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DEED18" w14:textId="637BC5FB" w:rsidR="008E0859" w:rsidRPr="00FC3BC8" w:rsidRDefault="008E0859">
      <w:pPr>
        <w:rPr>
          <w:sz w:val="24"/>
          <w:szCs w:val="24"/>
        </w:rPr>
      </w:pPr>
      <w:r w:rsidRPr="00FC3BC8">
        <w:rPr>
          <w:sz w:val="24"/>
          <w:szCs w:val="24"/>
        </w:rPr>
        <w:t>Dear students,</w:t>
      </w:r>
    </w:p>
    <w:p w14:paraId="35843D28" w14:textId="011B5029" w:rsidR="00EB1E2A" w:rsidRPr="00FC3BC8" w:rsidRDefault="00EB1E2A">
      <w:pPr>
        <w:rPr>
          <w:sz w:val="24"/>
          <w:szCs w:val="24"/>
        </w:rPr>
      </w:pPr>
      <w:r w:rsidRPr="00FC3BC8">
        <w:rPr>
          <w:sz w:val="24"/>
          <w:szCs w:val="24"/>
        </w:rPr>
        <w:t xml:space="preserve">Firstly, happy Summer holidays! Well done on making it through </w:t>
      </w:r>
      <w:r w:rsidR="00F07B4E" w:rsidRPr="00FC3BC8">
        <w:rPr>
          <w:sz w:val="24"/>
          <w:szCs w:val="24"/>
        </w:rPr>
        <w:t xml:space="preserve">over </w:t>
      </w:r>
      <w:r w:rsidRPr="00FC3BC8">
        <w:rPr>
          <w:sz w:val="24"/>
          <w:szCs w:val="24"/>
        </w:rPr>
        <w:t>a term of school in lockdown</w:t>
      </w:r>
      <w:r w:rsidR="00746068" w:rsidRPr="00FC3BC8">
        <w:rPr>
          <w:sz w:val="24"/>
          <w:szCs w:val="24"/>
        </w:rPr>
        <w:t xml:space="preserve">. So many of you have shown real resilience and independence during this time as you have proved that you are able to </w:t>
      </w:r>
      <w:r w:rsidR="00F43782" w:rsidRPr="00FC3BC8">
        <w:rPr>
          <w:sz w:val="24"/>
          <w:szCs w:val="24"/>
        </w:rPr>
        <w:t xml:space="preserve">stick with situations which are difficult, and motivate and direct yourself well while at home. In addition, we have seen so many great examples of creativity in your </w:t>
      </w:r>
      <w:r w:rsidR="007B0AA4" w:rsidRPr="00FC3BC8">
        <w:rPr>
          <w:sz w:val="24"/>
          <w:szCs w:val="24"/>
        </w:rPr>
        <w:t>approaches to tasks set; great collaboration via Teams video lessons</w:t>
      </w:r>
      <w:r w:rsidR="007E6200" w:rsidRPr="00FC3BC8">
        <w:rPr>
          <w:sz w:val="24"/>
          <w:szCs w:val="24"/>
        </w:rPr>
        <w:t>; and all of this proves to us how truly ambitious you are to ensure that you succeed in the face of adversity…and Coronavirus!</w:t>
      </w:r>
    </w:p>
    <w:p w14:paraId="787D808F" w14:textId="3BB07ADC" w:rsidR="0004394E" w:rsidRPr="00FC3BC8" w:rsidRDefault="0004394E">
      <w:pPr>
        <w:rPr>
          <w:sz w:val="24"/>
          <w:szCs w:val="24"/>
        </w:rPr>
      </w:pPr>
      <w:r w:rsidRPr="00FC3BC8">
        <w:rPr>
          <w:sz w:val="24"/>
          <w:szCs w:val="24"/>
        </w:rPr>
        <w:t xml:space="preserve">We wholeheartedly expect you to take some time off over the summer holidays to relax and enjoy time with your friends and families. Some of you might be fortunate enough to be </w:t>
      </w:r>
      <w:r w:rsidR="0061757C" w:rsidRPr="00FC3BC8">
        <w:rPr>
          <w:sz w:val="24"/>
          <w:szCs w:val="24"/>
        </w:rPr>
        <w:t>going on a camping trip or off for a few days to stay in a holiday cottage</w:t>
      </w:r>
      <w:r w:rsidR="001C5806" w:rsidRPr="00FC3BC8">
        <w:rPr>
          <w:sz w:val="24"/>
          <w:szCs w:val="24"/>
        </w:rPr>
        <w:t xml:space="preserve">. Whatever you are doing, make sure that you make time for yourself and do as many of the things you love as possible. </w:t>
      </w:r>
    </w:p>
    <w:p w14:paraId="7C661DFD" w14:textId="39BC892F" w:rsidR="0044083D" w:rsidRDefault="0044083D">
      <w:pPr>
        <w:rPr>
          <w:sz w:val="24"/>
          <w:szCs w:val="24"/>
        </w:rPr>
      </w:pPr>
      <w:r w:rsidRPr="00FC3BC8">
        <w:rPr>
          <w:sz w:val="24"/>
          <w:szCs w:val="24"/>
        </w:rPr>
        <w:t xml:space="preserve">While we are not expecting any student to complete any additional work over the summer holidays, we are aware that some of you might be worrying that the time away from school has left gaps in your knowledge, and that others </w:t>
      </w:r>
      <w:r w:rsidR="0019609C" w:rsidRPr="00FC3BC8">
        <w:rPr>
          <w:sz w:val="24"/>
          <w:szCs w:val="24"/>
        </w:rPr>
        <w:t>just have a</w:t>
      </w:r>
      <w:r w:rsidR="00C7002F">
        <w:rPr>
          <w:sz w:val="24"/>
          <w:szCs w:val="24"/>
        </w:rPr>
        <w:t xml:space="preserve"> real</w:t>
      </w:r>
      <w:r w:rsidR="0019609C" w:rsidRPr="00FC3BC8">
        <w:rPr>
          <w:sz w:val="24"/>
          <w:szCs w:val="24"/>
        </w:rPr>
        <w:t xml:space="preserve"> love of learning and will be seeking ou</w:t>
      </w:r>
      <w:r w:rsidR="00C7002F">
        <w:rPr>
          <w:sz w:val="24"/>
          <w:szCs w:val="24"/>
        </w:rPr>
        <w:t>t</w:t>
      </w:r>
      <w:r w:rsidR="0019609C" w:rsidRPr="00FC3BC8">
        <w:rPr>
          <w:sz w:val="24"/>
          <w:szCs w:val="24"/>
        </w:rPr>
        <w:t xml:space="preserve"> opportunities to learn </w:t>
      </w:r>
      <w:r w:rsidR="00C7002F">
        <w:rPr>
          <w:sz w:val="24"/>
          <w:szCs w:val="24"/>
        </w:rPr>
        <w:t>even more</w:t>
      </w:r>
      <w:r w:rsidR="0019609C" w:rsidRPr="00FC3BC8">
        <w:rPr>
          <w:sz w:val="24"/>
          <w:szCs w:val="24"/>
        </w:rPr>
        <w:t>!</w:t>
      </w:r>
      <w:r w:rsidR="00475025" w:rsidRPr="00FC3BC8">
        <w:rPr>
          <w:sz w:val="24"/>
          <w:szCs w:val="24"/>
        </w:rPr>
        <w:t xml:space="preserve"> With this in mind, </w:t>
      </w:r>
      <w:r w:rsidR="00EC612E">
        <w:rPr>
          <w:sz w:val="24"/>
          <w:szCs w:val="24"/>
        </w:rPr>
        <w:t xml:space="preserve">we </w:t>
      </w:r>
      <w:r w:rsidR="00475025" w:rsidRPr="00FC3BC8">
        <w:rPr>
          <w:sz w:val="24"/>
          <w:szCs w:val="24"/>
        </w:rPr>
        <w:t xml:space="preserve">have </w:t>
      </w:r>
      <w:proofErr w:type="gramStart"/>
      <w:r w:rsidR="00475025" w:rsidRPr="00FC3BC8">
        <w:rPr>
          <w:sz w:val="24"/>
          <w:szCs w:val="24"/>
        </w:rPr>
        <w:t>collected together</w:t>
      </w:r>
      <w:proofErr w:type="gramEnd"/>
      <w:r w:rsidR="00475025" w:rsidRPr="00FC3BC8">
        <w:rPr>
          <w:sz w:val="24"/>
          <w:szCs w:val="24"/>
        </w:rPr>
        <w:t xml:space="preserve"> a series of links to really good online resources that you can dip in and out of as you please</w:t>
      </w:r>
      <w:r w:rsidR="003D652B">
        <w:rPr>
          <w:sz w:val="24"/>
          <w:szCs w:val="24"/>
        </w:rPr>
        <w:t xml:space="preserve"> over the summer</w:t>
      </w:r>
      <w:r w:rsidR="00475025" w:rsidRPr="00FC3BC8">
        <w:rPr>
          <w:sz w:val="24"/>
          <w:szCs w:val="24"/>
        </w:rPr>
        <w:t xml:space="preserve">. </w:t>
      </w:r>
      <w:r w:rsidR="00C151BD" w:rsidRPr="00FC3BC8">
        <w:rPr>
          <w:sz w:val="24"/>
          <w:szCs w:val="24"/>
        </w:rPr>
        <w:t xml:space="preserve">In addition to the ones you see </w:t>
      </w:r>
      <w:r w:rsidR="003D652B">
        <w:rPr>
          <w:sz w:val="24"/>
          <w:szCs w:val="24"/>
        </w:rPr>
        <w:t>on the next page</w:t>
      </w:r>
      <w:r w:rsidR="00C151BD" w:rsidRPr="00FC3BC8">
        <w:rPr>
          <w:sz w:val="24"/>
          <w:szCs w:val="24"/>
        </w:rPr>
        <w:t xml:space="preserve">, there is a whole catalogue of online lessons divided by year group and subject which has been sent as an excel attachment with this letter. </w:t>
      </w:r>
    </w:p>
    <w:p w14:paraId="5AEBFFB5" w14:textId="287FCB59" w:rsidR="003D652B" w:rsidRDefault="00B84645">
      <w:pPr>
        <w:rPr>
          <w:sz w:val="24"/>
          <w:szCs w:val="24"/>
        </w:rPr>
      </w:pPr>
      <w:r>
        <w:rPr>
          <w:sz w:val="24"/>
          <w:szCs w:val="24"/>
        </w:rPr>
        <w:t xml:space="preserve">During this time, looking after your mental health and wellbeing </w:t>
      </w:r>
      <w:proofErr w:type="gramStart"/>
      <w:r>
        <w:rPr>
          <w:sz w:val="24"/>
          <w:szCs w:val="24"/>
        </w:rPr>
        <w:t>couldn’t</w:t>
      </w:r>
      <w:proofErr w:type="gramEnd"/>
      <w:r>
        <w:rPr>
          <w:sz w:val="24"/>
          <w:szCs w:val="24"/>
        </w:rPr>
        <w:t xml:space="preserve"> be more important. </w:t>
      </w:r>
      <w:r w:rsidR="00EC612E">
        <w:rPr>
          <w:sz w:val="24"/>
          <w:szCs w:val="24"/>
        </w:rPr>
        <w:t xml:space="preserve">We </w:t>
      </w:r>
      <w:r>
        <w:rPr>
          <w:sz w:val="24"/>
          <w:szCs w:val="24"/>
        </w:rPr>
        <w:t xml:space="preserve">have included some great web pages at the bottom of the table to support good mental health and </w:t>
      </w:r>
      <w:proofErr w:type="gramStart"/>
      <w:r>
        <w:rPr>
          <w:sz w:val="24"/>
          <w:szCs w:val="24"/>
        </w:rPr>
        <w:t>wellbeing, and</w:t>
      </w:r>
      <w:proofErr w:type="gramEnd"/>
      <w:r>
        <w:rPr>
          <w:sz w:val="24"/>
          <w:szCs w:val="24"/>
        </w:rPr>
        <w:t xml:space="preserve"> help you to learn a little bit more about what it looks and feels like. These resources range from those written by highly qualified experts in the field, to resources created for teenagers by teenagers. Hopefully, there is something there to suit everyone. </w:t>
      </w:r>
    </w:p>
    <w:p w14:paraId="04E9AB27" w14:textId="3B0E39D6" w:rsidR="00E62839" w:rsidRDefault="00703481">
      <w:pPr>
        <w:rPr>
          <w:sz w:val="24"/>
          <w:szCs w:val="24"/>
        </w:rPr>
      </w:pPr>
      <w:r>
        <w:rPr>
          <w:sz w:val="24"/>
          <w:szCs w:val="24"/>
        </w:rPr>
        <w:t xml:space="preserve">Finally, if there are any activities you </w:t>
      </w:r>
      <w:proofErr w:type="gramStart"/>
      <w:r>
        <w:rPr>
          <w:sz w:val="24"/>
          <w:szCs w:val="24"/>
        </w:rPr>
        <w:t>didn’t</w:t>
      </w:r>
      <w:proofErr w:type="gramEnd"/>
      <w:r>
        <w:rPr>
          <w:sz w:val="24"/>
          <w:szCs w:val="24"/>
        </w:rPr>
        <w:t xml:space="preserve"> get round to trying from the Easter Holidays ideas I sent out, now’s the time to give them a go!</w:t>
      </w:r>
      <w:r w:rsidR="00105CE9">
        <w:rPr>
          <w:sz w:val="24"/>
          <w:szCs w:val="24"/>
        </w:rPr>
        <w:t xml:space="preserve"> I have attached a copy of the booklet with this letter </w:t>
      </w:r>
      <w:proofErr w:type="spellStart"/>
      <w:r w:rsidR="00105CE9">
        <w:rPr>
          <w:sz w:val="24"/>
          <w:szCs w:val="24"/>
        </w:rPr>
        <w:t>incase</w:t>
      </w:r>
      <w:proofErr w:type="spellEnd"/>
      <w:r w:rsidR="00105CE9">
        <w:rPr>
          <w:sz w:val="24"/>
          <w:szCs w:val="24"/>
        </w:rPr>
        <w:t xml:space="preserve"> you </w:t>
      </w:r>
      <w:proofErr w:type="gramStart"/>
      <w:r w:rsidR="00105CE9">
        <w:rPr>
          <w:sz w:val="24"/>
          <w:szCs w:val="24"/>
        </w:rPr>
        <w:t>can’t</w:t>
      </w:r>
      <w:proofErr w:type="gramEnd"/>
      <w:r w:rsidR="00105CE9">
        <w:rPr>
          <w:sz w:val="24"/>
          <w:szCs w:val="24"/>
        </w:rPr>
        <w:t xml:space="preserve"> find yours. </w:t>
      </w:r>
    </w:p>
    <w:p w14:paraId="2BCDA035" w14:textId="3BF71AC7" w:rsidR="00105CE9" w:rsidRDefault="00105CE9">
      <w:pPr>
        <w:rPr>
          <w:sz w:val="24"/>
          <w:szCs w:val="24"/>
        </w:rPr>
      </w:pPr>
      <w:r>
        <w:rPr>
          <w:sz w:val="24"/>
          <w:szCs w:val="24"/>
        </w:rPr>
        <w:t xml:space="preserve">While this last term has been </w:t>
      </w:r>
      <w:proofErr w:type="gramStart"/>
      <w:r>
        <w:rPr>
          <w:sz w:val="24"/>
          <w:szCs w:val="24"/>
        </w:rPr>
        <w:t>one</w:t>
      </w:r>
      <w:proofErr w:type="gramEnd"/>
      <w:r>
        <w:rPr>
          <w:sz w:val="24"/>
          <w:szCs w:val="24"/>
        </w:rPr>
        <w:t xml:space="preserve"> </w:t>
      </w:r>
      <w:r w:rsidR="000A4DE0">
        <w:rPr>
          <w:sz w:val="24"/>
          <w:szCs w:val="24"/>
        </w:rPr>
        <w:t>we</w:t>
      </w:r>
      <w:r>
        <w:rPr>
          <w:sz w:val="24"/>
          <w:szCs w:val="24"/>
        </w:rPr>
        <w:t xml:space="preserve"> hope</w:t>
      </w:r>
      <w:r w:rsidR="00330410">
        <w:rPr>
          <w:sz w:val="24"/>
          <w:szCs w:val="24"/>
        </w:rPr>
        <w:t xml:space="preserve"> is never repeated, </w:t>
      </w:r>
      <w:r w:rsidR="00BE6B9D">
        <w:rPr>
          <w:sz w:val="24"/>
          <w:szCs w:val="24"/>
        </w:rPr>
        <w:t xml:space="preserve">your ability to cope with uncertainty and adapt to the ever-changing world around you is something that we are enormously proud of. </w:t>
      </w:r>
      <w:r w:rsidR="00936707">
        <w:rPr>
          <w:sz w:val="24"/>
          <w:szCs w:val="24"/>
        </w:rPr>
        <w:t xml:space="preserve">As you may already know, I </w:t>
      </w:r>
      <w:proofErr w:type="gramStart"/>
      <w:r w:rsidR="00936707">
        <w:rPr>
          <w:sz w:val="24"/>
          <w:szCs w:val="24"/>
        </w:rPr>
        <w:t>won’t</w:t>
      </w:r>
      <w:proofErr w:type="gramEnd"/>
      <w:r w:rsidR="00936707">
        <w:rPr>
          <w:sz w:val="24"/>
          <w:szCs w:val="24"/>
        </w:rPr>
        <w:t xml:space="preserve"> be here to welcome you back in September </w:t>
      </w:r>
      <w:r w:rsidR="00A2353A">
        <w:rPr>
          <w:sz w:val="24"/>
          <w:szCs w:val="24"/>
        </w:rPr>
        <w:t xml:space="preserve">as I will be on maternity leave. However, I will be keeping in touch </w:t>
      </w:r>
      <w:r w:rsidR="008D4F9B">
        <w:rPr>
          <w:sz w:val="24"/>
          <w:szCs w:val="24"/>
        </w:rPr>
        <w:t xml:space="preserve">until I return, and look forward </w:t>
      </w:r>
      <w:r w:rsidR="005229C3">
        <w:rPr>
          <w:sz w:val="24"/>
          <w:szCs w:val="24"/>
        </w:rPr>
        <w:t>to hearing</w:t>
      </w:r>
      <w:r w:rsidR="00552795">
        <w:rPr>
          <w:sz w:val="24"/>
          <w:szCs w:val="24"/>
        </w:rPr>
        <w:t xml:space="preserve"> </w:t>
      </w:r>
      <w:r w:rsidR="005229C3">
        <w:rPr>
          <w:sz w:val="24"/>
          <w:szCs w:val="24"/>
        </w:rPr>
        <w:t xml:space="preserve">about </w:t>
      </w:r>
      <w:r w:rsidR="00552795">
        <w:rPr>
          <w:sz w:val="24"/>
          <w:szCs w:val="24"/>
        </w:rPr>
        <w:t xml:space="preserve">all of </w:t>
      </w:r>
      <w:r w:rsidR="005229C3">
        <w:rPr>
          <w:sz w:val="24"/>
          <w:szCs w:val="24"/>
        </w:rPr>
        <w:t>your successes</w:t>
      </w:r>
      <w:r w:rsidR="00552795">
        <w:rPr>
          <w:sz w:val="24"/>
          <w:szCs w:val="24"/>
        </w:rPr>
        <w:t xml:space="preserve">. </w:t>
      </w:r>
    </w:p>
    <w:p w14:paraId="50DF391F" w14:textId="35C75FDF" w:rsidR="000A4DE0" w:rsidRDefault="000A4DE0">
      <w:pPr>
        <w:rPr>
          <w:sz w:val="24"/>
          <w:szCs w:val="24"/>
        </w:rPr>
      </w:pPr>
      <w:r>
        <w:rPr>
          <w:sz w:val="24"/>
          <w:szCs w:val="24"/>
        </w:rPr>
        <w:t>Have a fantastic summer,</w:t>
      </w:r>
    </w:p>
    <w:p w14:paraId="556CB40D" w14:textId="1F2C512A" w:rsidR="00B84645" w:rsidRPr="000A4DE0" w:rsidRDefault="000A4DE0">
      <w:pPr>
        <w:rPr>
          <w:sz w:val="24"/>
          <w:szCs w:val="24"/>
        </w:rPr>
      </w:pPr>
      <w:r>
        <w:rPr>
          <w:sz w:val="24"/>
          <w:szCs w:val="24"/>
        </w:rPr>
        <w:t>Mrs Morgan</w:t>
      </w:r>
    </w:p>
    <w:p w14:paraId="28E05325" w14:textId="77777777" w:rsidR="00C20777" w:rsidRDefault="00C20777" w:rsidP="005751F9">
      <w:pPr>
        <w:jc w:val="center"/>
        <w:rPr>
          <w:b/>
          <w:bCs/>
          <w:sz w:val="20"/>
          <w:szCs w:val="20"/>
        </w:rPr>
        <w:sectPr w:rsidR="00C20777" w:rsidSect="00C20777">
          <w:headerReference w:type="default" r:id="rId6"/>
          <w:pgSz w:w="11906" w:h="16838"/>
          <w:pgMar w:top="1440" w:right="1440" w:bottom="1440" w:left="1440" w:header="709" w:footer="709" w:gutter="0"/>
          <w:cols w:space="708"/>
          <w:docGrid w:linePitch="360"/>
        </w:sectPr>
      </w:pPr>
    </w:p>
    <w:tbl>
      <w:tblPr>
        <w:tblStyle w:val="TableGrid"/>
        <w:tblW w:w="15439" w:type="dxa"/>
        <w:tblInd w:w="-714" w:type="dxa"/>
        <w:tblLayout w:type="fixed"/>
        <w:tblLook w:val="04A0" w:firstRow="1" w:lastRow="0" w:firstColumn="1" w:lastColumn="0" w:noHBand="0" w:noVBand="1"/>
      </w:tblPr>
      <w:tblGrid>
        <w:gridCol w:w="6946"/>
        <w:gridCol w:w="8493"/>
      </w:tblGrid>
      <w:tr w:rsidR="0090457E" w:rsidRPr="00B84645" w14:paraId="221A3DDD" w14:textId="77777777" w:rsidTr="002C4F2E">
        <w:trPr>
          <w:trHeight w:val="192"/>
        </w:trPr>
        <w:tc>
          <w:tcPr>
            <w:tcW w:w="6946" w:type="dxa"/>
            <w:shd w:val="clear" w:color="auto" w:fill="F2F2F2" w:themeFill="background1" w:themeFillShade="F2"/>
          </w:tcPr>
          <w:p w14:paraId="53442CA3" w14:textId="05D3C95B" w:rsidR="0090457E" w:rsidRPr="00B84645" w:rsidRDefault="0090457E" w:rsidP="005751F9">
            <w:pPr>
              <w:jc w:val="center"/>
              <w:rPr>
                <w:b/>
                <w:bCs/>
                <w:sz w:val="20"/>
                <w:szCs w:val="20"/>
              </w:rPr>
            </w:pPr>
            <w:r w:rsidRPr="00B84645">
              <w:rPr>
                <w:b/>
                <w:bCs/>
                <w:sz w:val="20"/>
                <w:szCs w:val="20"/>
              </w:rPr>
              <w:t>English</w:t>
            </w:r>
          </w:p>
        </w:tc>
        <w:tc>
          <w:tcPr>
            <w:tcW w:w="8493" w:type="dxa"/>
            <w:shd w:val="clear" w:color="auto" w:fill="F2F2F2" w:themeFill="background1" w:themeFillShade="F2"/>
          </w:tcPr>
          <w:p w14:paraId="797143A6" w14:textId="5DFBF52D" w:rsidR="0090457E" w:rsidRPr="00B84645" w:rsidRDefault="0090457E" w:rsidP="005751F9">
            <w:pPr>
              <w:jc w:val="center"/>
              <w:rPr>
                <w:b/>
                <w:bCs/>
                <w:sz w:val="20"/>
                <w:szCs w:val="20"/>
              </w:rPr>
            </w:pPr>
            <w:r w:rsidRPr="00B84645">
              <w:rPr>
                <w:b/>
                <w:bCs/>
                <w:sz w:val="20"/>
                <w:szCs w:val="20"/>
              </w:rPr>
              <w:t>Maths</w:t>
            </w:r>
          </w:p>
        </w:tc>
      </w:tr>
      <w:tr w:rsidR="0090457E" w:rsidRPr="00B84645" w14:paraId="6C0F1A14" w14:textId="77777777" w:rsidTr="002C4F2E">
        <w:trPr>
          <w:trHeight w:val="774"/>
        </w:trPr>
        <w:tc>
          <w:tcPr>
            <w:tcW w:w="6946" w:type="dxa"/>
          </w:tcPr>
          <w:p w14:paraId="2C81037F" w14:textId="2BC7441A" w:rsidR="0090457E" w:rsidRPr="00B84645" w:rsidRDefault="005F7398">
            <w:pPr>
              <w:rPr>
                <w:i/>
                <w:iCs/>
                <w:sz w:val="20"/>
                <w:szCs w:val="20"/>
              </w:rPr>
            </w:pPr>
            <w:hyperlink r:id="rId7" w:history="1">
              <w:r w:rsidR="0090457E" w:rsidRPr="00B84645">
                <w:rPr>
                  <w:rStyle w:val="Hyperlink"/>
                  <w:sz w:val="20"/>
                  <w:szCs w:val="20"/>
                </w:rPr>
                <w:t>https://stories.audible.com/start-listen</w:t>
              </w:r>
            </w:hyperlink>
            <w:r w:rsidR="0090457E" w:rsidRPr="00B84645">
              <w:rPr>
                <w:sz w:val="20"/>
                <w:szCs w:val="20"/>
              </w:rPr>
              <w:t xml:space="preserve"> </w:t>
            </w:r>
            <w:r w:rsidR="0090457E" w:rsidRPr="00B84645">
              <w:rPr>
                <w:i/>
                <w:iCs/>
                <w:sz w:val="20"/>
                <w:szCs w:val="20"/>
              </w:rPr>
              <w:t>All Audible stories are available for free.</w:t>
            </w:r>
          </w:p>
          <w:p w14:paraId="168C50F8" w14:textId="21C4F4D3" w:rsidR="0090457E" w:rsidRPr="00CB4970" w:rsidRDefault="0090457E">
            <w:pPr>
              <w:rPr>
                <w:sz w:val="8"/>
                <w:szCs w:val="8"/>
              </w:rPr>
            </w:pPr>
          </w:p>
          <w:p w14:paraId="1BF0F6E1" w14:textId="527075A4" w:rsidR="0090457E" w:rsidRPr="00B84645" w:rsidRDefault="005F7398">
            <w:pPr>
              <w:rPr>
                <w:i/>
                <w:iCs/>
                <w:sz w:val="20"/>
                <w:szCs w:val="20"/>
              </w:rPr>
            </w:pPr>
            <w:hyperlink r:id="rId8" w:history="1">
              <w:r w:rsidR="0090457E" w:rsidRPr="00B84645">
                <w:rPr>
                  <w:rStyle w:val="Hyperlink"/>
                  <w:sz w:val="20"/>
                  <w:szCs w:val="20"/>
                </w:rPr>
                <w:t>https://www.pobble365.com/</w:t>
              </w:r>
            </w:hyperlink>
            <w:r w:rsidR="0090457E" w:rsidRPr="00B84645">
              <w:rPr>
                <w:sz w:val="20"/>
                <w:szCs w:val="20"/>
              </w:rPr>
              <w:t xml:space="preserve"> </w:t>
            </w:r>
            <w:r w:rsidR="0090457E" w:rsidRPr="00B84645">
              <w:rPr>
                <w:i/>
                <w:iCs/>
                <w:sz w:val="20"/>
                <w:szCs w:val="20"/>
              </w:rPr>
              <w:t xml:space="preserve">Here a daily image is published to be used to stimulate creative writing. </w:t>
            </w:r>
            <w:proofErr w:type="gramStart"/>
            <w:r w:rsidR="0090457E" w:rsidRPr="00B84645">
              <w:rPr>
                <w:i/>
                <w:iCs/>
                <w:sz w:val="20"/>
                <w:szCs w:val="20"/>
              </w:rPr>
              <w:t>Avid writers,</w:t>
            </w:r>
            <w:proofErr w:type="gramEnd"/>
            <w:r w:rsidR="0090457E" w:rsidRPr="00B84645">
              <w:rPr>
                <w:i/>
                <w:iCs/>
                <w:sz w:val="20"/>
                <w:szCs w:val="20"/>
              </w:rPr>
              <w:t xml:space="preserve"> look no further for </w:t>
            </w:r>
            <w:proofErr w:type="spellStart"/>
            <w:r w:rsidR="0090457E" w:rsidRPr="00B84645">
              <w:rPr>
                <w:i/>
                <w:iCs/>
                <w:sz w:val="20"/>
                <w:szCs w:val="20"/>
              </w:rPr>
              <w:t>inspiraiton</w:t>
            </w:r>
            <w:proofErr w:type="spellEnd"/>
            <w:r w:rsidR="0090457E" w:rsidRPr="00B84645">
              <w:rPr>
                <w:i/>
                <w:iCs/>
                <w:sz w:val="20"/>
                <w:szCs w:val="20"/>
              </w:rPr>
              <w:t xml:space="preserve">! </w:t>
            </w:r>
          </w:p>
          <w:p w14:paraId="7612B6A6" w14:textId="54113742" w:rsidR="0090457E" w:rsidRPr="00CB4970" w:rsidRDefault="0090457E">
            <w:pPr>
              <w:rPr>
                <w:b/>
                <w:bCs/>
                <w:sz w:val="8"/>
                <w:szCs w:val="8"/>
              </w:rPr>
            </w:pPr>
          </w:p>
          <w:p w14:paraId="5B02D3A2" w14:textId="48329511" w:rsidR="0090457E" w:rsidRPr="00B84645" w:rsidRDefault="005F7398">
            <w:pPr>
              <w:rPr>
                <w:i/>
                <w:iCs/>
                <w:sz w:val="20"/>
                <w:szCs w:val="20"/>
              </w:rPr>
            </w:pPr>
            <w:hyperlink r:id="rId9" w:history="1">
              <w:r w:rsidR="0090457E" w:rsidRPr="00B84645">
                <w:rPr>
                  <w:rStyle w:val="Hyperlink"/>
                  <w:sz w:val="20"/>
                  <w:szCs w:val="20"/>
                </w:rPr>
                <w:t>https://www.englishandmedia.co.uk/publications/free-key-stage-3-and-home-learning-pack</w:t>
              </w:r>
            </w:hyperlink>
            <w:r w:rsidR="0090457E" w:rsidRPr="00B84645">
              <w:rPr>
                <w:sz w:val="20"/>
                <w:szCs w:val="20"/>
              </w:rPr>
              <w:t xml:space="preserve"> </w:t>
            </w:r>
            <w:r w:rsidR="0090457E" w:rsidRPr="00B84645">
              <w:rPr>
                <w:i/>
                <w:iCs/>
                <w:sz w:val="20"/>
                <w:szCs w:val="20"/>
              </w:rPr>
              <w:t xml:space="preserve">Free resources from the English and Media Centre focussing on poetry, literary short </w:t>
            </w:r>
            <w:proofErr w:type="gramStart"/>
            <w:r w:rsidR="0090457E" w:rsidRPr="00B84645">
              <w:rPr>
                <w:i/>
                <w:iCs/>
                <w:sz w:val="20"/>
                <w:szCs w:val="20"/>
              </w:rPr>
              <w:t>stories</w:t>
            </w:r>
            <w:proofErr w:type="gramEnd"/>
            <w:r w:rsidR="0090457E" w:rsidRPr="00B84645">
              <w:rPr>
                <w:i/>
                <w:iCs/>
                <w:sz w:val="20"/>
                <w:szCs w:val="20"/>
              </w:rPr>
              <w:t xml:space="preserve"> and other extracts from literature with accompanying activities. There are also writing activities too. </w:t>
            </w:r>
          </w:p>
          <w:p w14:paraId="72D2BDED" w14:textId="77777777" w:rsidR="0090457E" w:rsidRPr="00CB4970" w:rsidRDefault="0090457E">
            <w:pPr>
              <w:rPr>
                <w:sz w:val="8"/>
                <w:szCs w:val="8"/>
              </w:rPr>
            </w:pPr>
          </w:p>
          <w:p w14:paraId="4A87FAFE" w14:textId="77777777" w:rsidR="0090457E" w:rsidRPr="00B84645" w:rsidRDefault="005F7398">
            <w:pPr>
              <w:rPr>
                <w:i/>
                <w:iCs/>
                <w:sz w:val="20"/>
                <w:szCs w:val="20"/>
              </w:rPr>
            </w:pPr>
            <w:hyperlink r:id="rId10" w:history="1">
              <w:r w:rsidR="0090457E" w:rsidRPr="00B84645">
                <w:rPr>
                  <w:rStyle w:val="Hyperlink"/>
                  <w:sz w:val="20"/>
                  <w:szCs w:val="20"/>
                </w:rPr>
                <w:t>https://www.englishmastery.org/our-response-to-coronavirus-covid-19/</w:t>
              </w:r>
            </w:hyperlink>
            <w:r w:rsidR="0090457E" w:rsidRPr="00B84645">
              <w:rPr>
                <w:sz w:val="20"/>
                <w:szCs w:val="20"/>
              </w:rPr>
              <w:t xml:space="preserve"> </w:t>
            </w:r>
            <w:r w:rsidR="0090457E" w:rsidRPr="00B84645">
              <w:rPr>
                <w:i/>
                <w:iCs/>
                <w:sz w:val="20"/>
                <w:szCs w:val="20"/>
              </w:rPr>
              <w:t xml:space="preserve">Free resources on Writing Mastery and Poetry </w:t>
            </w:r>
          </w:p>
          <w:p w14:paraId="799036FB" w14:textId="77777777" w:rsidR="0090457E" w:rsidRPr="00951596" w:rsidRDefault="0090457E">
            <w:pPr>
              <w:rPr>
                <w:i/>
                <w:iCs/>
                <w:sz w:val="8"/>
                <w:szCs w:val="8"/>
              </w:rPr>
            </w:pPr>
          </w:p>
          <w:p w14:paraId="053A6ED8" w14:textId="68FBE3CF" w:rsidR="0090457E" w:rsidRPr="00B84645" w:rsidRDefault="005F7398">
            <w:pPr>
              <w:rPr>
                <w:i/>
                <w:iCs/>
                <w:sz w:val="20"/>
                <w:szCs w:val="20"/>
              </w:rPr>
            </w:pPr>
            <w:hyperlink r:id="rId11" w:history="1">
              <w:r w:rsidR="0090457E" w:rsidRPr="00B84645">
                <w:rPr>
                  <w:rStyle w:val="Hyperlink"/>
                  <w:sz w:val="20"/>
                  <w:szCs w:val="20"/>
                </w:rPr>
                <w:t>https://literacytrust.org.uk/family-zone/</w:t>
              </w:r>
            </w:hyperlink>
            <w:r w:rsidR="0090457E" w:rsidRPr="00B84645">
              <w:rPr>
                <w:sz w:val="20"/>
                <w:szCs w:val="20"/>
              </w:rPr>
              <w:t xml:space="preserve"> </w:t>
            </w:r>
            <w:r w:rsidR="0090457E" w:rsidRPr="00B84645">
              <w:rPr>
                <w:i/>
                <w:iCs/>
                <w:sz w:val="20"/>
                <w:szCs w:val="20"/>
              </w:rPr>
              <w:t xml:space="preserve">There are loads of resources and activities available here for students of all ages. </w:t>
            </w:r>
          </w:p>
        </w:tc>
        <w:tc>
          <w:tcPr>
            <w:tcW w:w="8493" w:type="dxa"/>
          </w:tcPr>
          <w:p w14:paraId="6986413C" w14:textId="58C098AD" w:rsidR="0090457E" w:rsidRPr="00B84645" w:rsidRDefault="005F7398">
            <w:pPr>
              <w:rPr>
                <w:i/>
                <w:iCs/>
                <w:sz w:val="20"/>
                <w:szCs w:val="20"/>
              </w:rPr>
            </w:pPr>
            <w:hyperlink r:id="rId12" w:history="1">
              <w:r w:rsidR="0090457E" w:rsidRPr="00B84645">
                <w:rPr>
                  <w:rStyle w:val="Hyperlink"/>
                  <w:sz w:val="20"/>
                  <w:szCs w:val="20"/>
                </w:rPr>
                <w:t>https://nrich.maths.org/</w:t>
              </w:r>
            </w:hyperlink>
            <w:r w:rsidR="0090457E" w:rsidRPr="00B84645">
              <w:rPr>
                <w:sz w:val="20"/>
                <w:szCs w:val="20"/>
              </w:rPr>
              <w:t xml:space="preserve"> </w:t>
            </w:r>
            <w:r w:rsidR="0090457E" w:rsidRPr="00B84645">
              <w:rPr>
                <w:i/>
                <w:iCs/>
                <w:sz w:val="20"/>
                <w:szCs w:val="20"/>
              </w:rPr>
              <w:t xml:space="preserve">A range of resources and activities for </w:t>
            </w:r>
            <w:proofErr w:type="gramStart"/>
            <w:r w:rsidR="0090457E" w:rsidRPr="00B84645">
              <w:rPr>
                <w:i/>
                <w:iCs/>
                <w:sz w:val="20"/>
                <w:szCs w:val="20"/>
              </w:rPr>
              <w:t>11-18 year</w:t>
            </w:r>
            <w:proofErr w:type="gramEnd"/>
            <w:r w:rsidR="0090457E" w:rsidRPr="00B84645">
              <w:rPr>
                <w:i/>
                <w:iCs/>
                <w:sz w:val="20"/>
                <w:szCs w:val="20"/>
              </w:rPr>
              <w:t xml:space="preserve"> olds. There’s a great section with problem solving activities to work through together as a family too: </w:t>
            </w:r>
            <w:hyperlink r:id="rId13" w:history="1">
              <w:r w:rsidR="0090457E" w:rsidRPr="00B84645">
                <w:rPr>
                  <w:rStyle w:val="Hyperlink"/>
                  <w:sz w:val="20"/>
                  <w:szCs w:val="20"/>
                </w:rPr>
                <w:t>https://nrich.maths.org/solvingtogether</w:t>
              </w:r>
            </w:hyperlink>
          </w:p>
          <w:p w14:paraId="6B34C5B1" w14:textId="77777777" w:rsidR="0090457E" w:rsidRPr="00754851" w:rsidRDefault="0090457E">
            <w:pPr>
              <w:rPr>
                <w:i/>
                <w:iCs/>
                <w:sz w:val="8"/>
                <w:szCs w:val="8"/>
              </w:rPr>
            </w:pPr>
          </w:p>
          <w:p w14:paraId="7E627081" w14:textId="77777777" w:rsidR="0090457E" w:rsidRPr="00B84645" w:rsidRDefault="005F7398">
            <w:pPr>
              <w:rPr>
                <w:i/>
                <w:iCs/>
                <w:sz w:val="20"/>
                <w:szCs w:val="20"/>
              </w:rPr>
            </w:pPr>
            <w:hyperlink r:id="rId14" w:history="1">
              <w:r w:rsidR="0090457E" w:rsidRPr="00B84645">
                <w:rPr>
                  <w:rStyle w:val="Hyperlink"/>
                  <w:sz w:val="20"/>
                  <w:szCs w:val="20"/>
                </w:rPr>
                <w:t>https://www.topmarks.co.uk/maths-games</w:t>
              </w:r>
            </w:hyperlink>
            <w:r w:rsidR="0090457E" w:rsidRPr="00B84645">
              <w:rPr>
                <w:sz w:val="20"/>
                <w:szCs w:val="20"/>
              </w:rPr>
              <w:t xml:space="preserve"> </w:t>
            </w:r>
            <w:r w:rsidR="0090457E" w:rsidRPr="00B84645">
              <w:rPr>
                <w:i/>
                <w:iCs/>
                <w:sz w:val="20"/>
                <w:szCs w:val="20"/>
              </w:rPr>
              <w:t xml:space="preserve">Interactive Maths games for students. </w:t>
            </w:r>
          </w:p>
          <w:p w14:paraId="0B1F8788" w14:textId="77777777" w:rsidR="0090457E" w:rsidRPr="00754851" w:rsidRDefault="0090457E">
            <w:pPr>
              <w:rPr>
                <w:i/>
                <w:iCs/>
                <w:sz w:val="8"/>
                <w:szCs w:val="8"/>
              </w:rPr>
            </w:pPr>
          </w:p>
          <w:p w14:paraId="3DB28664" w14:textId="77777777" w:rsidR="0090457E" w:rsidRPr="00B84645" w:rsidRDefault="005F7398">
            <w:pPr>
              <w:rPr>
                <w:i/>
                <w:iCs/>
                <w:sz w:val="20"/>
                <w:szCs w:val="20"/>
              </w:rPr>
            </w:pPr>
            <w:hyperlink r:id="rId15" w:history="1">
              <w:r w:rsidR="0090457E" w:rsidRPr="00B84645">
                <w:rPr>
                  <w:rStyle w:val="Hyperlink"/>
                  <w:sz w:val="20"/>
                  <w:szCs w:val="20"/>
                </w:rPr>
                <w:t>https://whiterosemaths.com/homelearning/</w:t>
              </w:r>
            </w:hyperlink>
            <w:r w:rsidR="0090457E" w:rsidRPr="00B84645">
              <w:rPr>
                <w:sz w:val="20"/>
                <w:szCs w:val="20"/>
              </w:rPr>
              <w:t xml:space="preserve"> </w:t>
            </w:r>
            <w:r w:rsidR="0090457E" w:rsidRPr="00B84645">
              <w:rPr>
                <w:i/>
                <w:iCs/>
                <w:sz w:val="20"/>
                <w:szCs w:val="20"/>
              </w:rPr>
              <w:t xml:space="preserve">Updated regularly – a range of lessons which include worksheets and video lessons to guide students through activities. </w:t>
            </w:r>
          </w:p>
          <w:p w14:paraId="4C106E2F" w14:textId="77777777" w:rsidR="0090457E" w:rsidRPr="00754851" w:rsidRDefault="0090457E">
            <w:pPr>
              <w:rPr>
                <w:i/>
                <w:iCs/>
                <w:sz w:val="8"/>
                <w:szCs w:val="8"/>
              </w:rPr>
            </w:pPr>
          </w:p>
          <w:p w14:paraId="7DA422AA" w14:textId="77777777" w:rsidR="0090457E" w:rsidRPr="00B84645" w:rsidRDefault="005F7398">
            <w:pPr>
              <w:rPr>
                <w:i/>
                <w:iCs/>
                <w:sz w:val="20"/>
                <w:szCs w:val="20"/>
              </w:rPr>
            </w:pPr>
            <w:hyperlink r:id="rId16" w:history="1">
              <w:r w:rsidR="0090457E" w:rsidRPr="00B84645">
                <w:rPr>
                  <w:rStyle w:val="Hyperlink"/>
                  <w:sz w:val="20"/>
                  <w:szCs w:val="20"/>
                </w:rPr>
                <w:t>https://www.mathsgenie.co.uk/gcse.html</w:t>
              </w:r>
            </w:hyperlink>
            <w:r w:rsidR="0090457E" w:rsidRPr="00B84645">
              <w:rPr>
                <w:sz w:val="20"/>
                <w:szCs w:val="20"/>
              </w:rPr>
              <w:t xml:space="preserve"> </w:t>
            </w:r>
            <w:r w:rsidR="0090457E" w:rsidRPr="00B84645">
              <w:rPr>
                <w:i/>
                <w:iCs/>
                <w:sz w:val="20"/>
                <w:szCs w:val="20"/>
              </w:rPr>
              <w:t xml:space="preserve">This website contains great GCSE revision videos and access to exam-style questions too. </w:t>
            </w:r>
          </w:p>
          <w:p w14:paraId="5C9C32D3" w14:textId="77777777" w:rsidR="0090457E" w:rsidRPr="00754851" w:rsidRDefault="0090457E">
            <w:pPr>
              <w:rPr>
                <w:i/>
                <w:iCs/>
                <w:sz w:val="8"/>
                <w:szCs w:val="8"/>
              </w:rPr>
            </w:pPr>
          </w:p>
          <w:p w14:paraId="1AC289F4" w14:textId="77777777" w:rsidR="0090457E" w:rsidRPr="00B84645" w:rsidRDefault="005F7398">
            <w:pPr>
              <w:rPr>
                <w:i/>
                <w:iCs/>
                <w:sz w:val="20"/>
                <w:szCs w:val="20"/>
              </w:rPr>
            </w:pPr>
            <w:hyperlink r:id="rId17" w:history="1">
              <w:r w:rsidR="0090457E" w:rsidRPr="00B84645">
                <w:rPr>
                  <w:rStyle w:val="Hyperlink"/>
                  <w:sz w:val="20"/>
                  <w:szCs w:val="20"/>
                </w:rPr>
                <w:t>https://www.bowlandmaths.org.uk/assessment/</w:t>
              </w:r>
            </w:hyperlink>
            <w:r w:rsidR="0090457E" w:rsidRPr="00B84645">
              <w:rPr>
                <w:sz w:val="20"/>
                <w:szCs w:val="20"/>
              </w:rPr>
              <w:t xml:space="preserve"> </w:t>
            </w:r>
            <w:r w:rsidR="0090457E" w:rsidRPr="00B84645">
              <w:rPr>
                <w:i/>
                <w:iCs/>
                <w:sz w:val="20"/>
                <w:szCs w:val="20"/>
              </w:rPr>
              <w:t xml:space="preserve">There are some great Maths problems here which will get you really scratching your heads. </w:t>
            </w:r>
          </w:p>
          <w:p w14:paraId="6102B932" w14:textId="77777777" w:rsidR="0090457E" w:rsidRPr="00754851" w:rsidRDefault="0090457E">
            <w:pPr>
              <w:rPr>
                <w:sz w:val="8"/>
                <w:szCs w:val="8"/>
              </w:rPr>
            </w:pPr>
          </w:p>
          <w:p w14:paraId="29D06739" w14:textId="0182BC89" w:rsidR="0090457E" w:rsidRPr="00B84645" w:rsidRDefault="005F7398">
            <w:pPr>
              <w:rPr>
                <w:i/>
                <w:iCs/>
                <w:sz w:val="20"/>
                <w:szCs w:val="20"/>
              </w:rPr>
            </w:pPr>
            <w:hyperlink r:id="rId18" w:history="1">
              <w:r w:rsidR="0090457E" w:rsidRPr="00B84645">
                <w:rPr>
                  <w:rStyle w:val="Hyperlink"/>
                  <w:sz w:val="20"/>
                  <w:szCs w:val="20"/>
                </w:rPr>
                <w:t>https://mathigon.org/activities</w:t>
              </w:r>
            </w:hyperlink>
            <w:r w:rsidR="0090457E" w:rsidRPr="00B84645">
              <w:rPr>
                <w:sz w:val="20"/>
                <w:szCs w:val="20"/>
              </w:rPr>
              <w:t xml:space="preserve"> </w:t>
            </w:r>
            <w:r w:rsidR="0090457E" w:rsidRPr="00B84645">
              <w:rPr>
                <w:i/>
                <w:iCs/>
                <w:sz w:val="20"/>
                <w:szCs w:val="20"/>
              </w:rPr>
              <w:t xml:space="preserve">There are some great games and activities here. You could even learn a little about the historical timeline of important Mathematicians. </w:t>
            </w:r>
          </w:p>
          <w:p w14:paraId="0F879137" w14:textId="5EDA9C5C" w:rsidR="0090457E" w:rsidRPr="00754851" w:rsidRDefault="0090457E">
            <w:pPr>
              <w:rPr>
                <w:i/>
                <w:iCs/>
                <w:sz w:val="8"/>
                <w:szCs w:val="8"/>
              </w:rPr>
            </w:pPr>
          </w:p>
          <w:p w14:paraId="2DBB1522" w14:textId="38D610DD" w:rsidR="0090457E" w:rsidRPr="00B84645" w:rsidRDefault="005F7398">
            <w:pPr>
              <w:rPr>
                <w:i/>
                <w:iCs/>
                <w:sz w:val="20"/>
                <w:szCs w:val="20"/>
              </w:rPr>
            </w:pPr>
            <w:hyperlink r:id="rId19" w:history="1">
              <w:r w:rsidR="0090457E" w:rsidRPr="00B84645">
                <w:rPr>
                  <w:rStyle w:val="Hyperlink"/>
                  <w:sz w:val="20"/>
                  <w:szCs w:val="20"/>
                </w:rPr>
                <w:t>https://mathskitchen.com/topics</w:t>
              </w:r>
            </w:hyperlink>
            <w:r w:rsidR="0090457E" w:rsidRPr="00B84645">
              <w:rPr>
                <w:sz w:val="20"/>
                <w:szCs w:val="20"/>
              </w:rPr>
              <w:t xml:space="preserve"> </w:t>
            </w:r>
            <w:r w:rsidR="0090457E" w:rsidRPr="00B84645">
              <w:rPr>
                <w:i/>
                <w:iCs/>
                <w:sz w:val="20"/>
                <w:szCs w:val="20"/>
              </w:rPr>
              <w:t xml:space="preserve">A range of maths lessons and activities – rank ordered in terms of difficulty from GCSE Grade 1 – Grade 8. </w:t>
            </w:r>
          </w:p>
        </w:tc>
      </w:tr>
      <w:tr w:rsidR="002C4F2E" w14:paraId="145E4C01" w14:textId="77777777" w:rsidTr="006E6DDC">
        <w:trPr>
          <w:trHeight w:val="262"/>
        </w:trPr>
        <w:tc>
          <w:tcPr>
            <w:tcW w:w="15439" w:type="dxa"/>
            <w:gridSpan w:val="2"/>
            <w:shd w:val="clear" w:color="auto" w:fill="F2F2F2" w:themeFill="background1" w:themeFillShade="F2"/>
          </w:tcPr>
          <w:p w14:paraId="1D850D5C" w14:textId="6EFAA106" w:rsidR="002C4F2E" w:rsidRPr="006E6DDC" w:rsidRDefault="00020E0A" w:rsidP="00D8581E">
            <w:pPr>
              <w:jc w:val="center"/>
              <w:rPr>
                <w:rFonts w:cstheme="minorHAnsi"/>
                <w:b/>
                <w:bCs/>
                <w:sz w:val="20"/>
                <w:szCs w:val="20"/>
              </w:rPr>
            </w:pPr>
            <w:r w:rsidRPr="006E6DDC">
              <w:rPr>
                <w:rFonts w:cstheme="minorHAnsi"/>
                <w:b/>
                <w:bCs/>
                <w:sz w:val="20"/>
                <w:szCs w:val="20"/>
              </w:rPr>
              <w:t>Science Learning Activities</w:t>
            </w:r>
          </w:p>
        </w:tc>
      </w:tr>
      <w:tr w:rsidR="00020E0A" w14:paraId="1B48CDC7" w14:textId="77777777" w:rsidTr="005736A5">
        <w:trPr>
          <w:trHeight w:val="412"/>
        </w:trPr>
        <w:tc>
          <w:tcPr>
            <w:tcW w:w="15439" w:type="dxa"/>
            <w:gridSpan w:val="2"/>
          </w:tcPr>
          <w:p w14:paraId="202DE221" w14:textId="69E0F3E8" w:rsidR="00020E0A" w:rsidRPr="006E6DDC" w:rsidRDefault="00020E0A" w:rsidP="00D8581E">
            <w:pPr>
              <w:rPr>
                <w:rFonts w:cstheme="minorHAnsi"/>
                <w:sz w:val="20"/>
                <w:szCs w:val="20"/>
              </w:rPr>
            </w:pPr>
            <w:r w:rsidRPr="006E6DDC">
              <w:rPr>
                <w:rFonts w:cstheme="minorHAnsi"/>
                <w:sz w:val="20"/>
                <w:szCs w:val="20"/>
                <w:u w:val="single"/>
              </w:rPr>
              <w:t>London Natural History Museum – Virtual Museum</w:t>
            </w:r>
            <w:r w:rsidRPr="006E6DDC">
              <w:rPr>
                <w:rFonts w:cstheme="minorHAnsi"/>
                <w:sz w:val="20"/>
                <w:szCs w:val="20"/>
              </w:rPr>
              <w:br/>
              <w:t>Delve into the Museum from home with a virtual self-guided tour of the galleries, an interactive experience about Hope the blue whale and audio guides narrated by Sir David Attenborough.</w:t>
            </w:r>
            <w:r w:rsidR="0017514C" w:rsidRPr="006E6DDC">
              <w:rPr>
                <w:rFonts w:cstheme="minorHAnsi"/>
                <w:sz w:val="20"/>
                <w:szCs w:val="20"/>
              </w:rPr>
              <w:t xml:space="preserve"> </w:t>
            </w:r>
            <w:hyperlink r:id="rId20" w:history="1">
              <w:r w:rsidR="0017514C" w:rsidRPr="006E6DDC">
                <w:rPr>
                  <w:rStyle w:val="Hyperlink"/>
                  <w:rFonts w:cstheme="minorHAnsi"/>
                  <w:sz w:val="20"/>
                  <w:szCs w:val="20"/>
                </w:rPr>
                <w:t>https://www.nhm.ac.uk/visit/virtual-museum.html</w:t>
              </w:r>
            </w:hyperlink>
          </w:p>
        </w:tc>
      </w:tr>
      <w:tr w:rsidR="0017514C" w14:paraId="70222F53" w14:textId="77777777" w:rsidTr="00A84B60">
        <w:trPr>
          <w:trHeight w:val="386"/>
        </w:trPr>
        <w:tc>
          <w:tcPr>
            <w:tcW w:w="15439" w:type="dxa"/>
            <w:gridSpan w:val="2"/>
          </w:tcPr>
          <w:p w14:paraId="6956BE45" w14:textId="77777777" w:rsidR="0017514C" w:rsidRPr="006E6DDC" w:rsidRDefault="0017514C" w:rsidP="00D8581E">
            <w:pPr>
              <w:rPr>
                <w:rFonts w:cstheme="minorHAnsi"/>
                <w:sz w:val="20"/>
                <w:szCs w:val="20"/>
                <w:u w:val="single"/>
              </w:rPr>
            </w:pPr>
            <w:r w:rsidRPr="006E6DDC">
              <w:rPr>
                <w:rFonts w:cstheme="minorHAnsi"/>
                <w:sz w:val="20"/>
                <w:szCs w:val="20"/>
                <w:u w:val="single"/>
              </w:rPr>
              <w:t>London Science Museum – Virtual Museum</w:t>
            </w:r>
          </w:p>
          <w:p w14:paraId="0D32C7A8" w14:textId="597572FE" w:rsidR="0017514C" w:rsidRPr="006E6DDC" w:rsidRDefault="0017514C" w:rsidP="00D8581E">
            <w:pPr>
              <w:rPr>
                <w:rFonts w:cstheme="minorHAnsi"/>
                <w:sz w:val="20"/>
                <w:szCs w:val="20"/>
              </w:rPr>
            </w:pPr>
            <w:r w:rsidRPr="006E6DDC">
              <w:rPr>
                <w:rFonts w:cstheme="minorHAnsi"/>
                <w:sz w:val="20"/>
                <w:szCs w:val="20"/>
              </w:rPr>
              <w:t xml:space="preserve">Explore the science museum with a virtual tour on Google </w:t>
            </w:r>
            <w:proofErr w:type="spellStart"/>
            <w:r w:rsidRPr="006E6DDC">
              <w:rPr>
                <w:rFonts w:cstheme="minorHAnsi"/>
                <w:sz w:val="20"/>
                <w:szCs w:val="20"/>
              </w:rPr>
              <w:t>Streetview</w:t>
            </w:r>
            <w:proofErr w:type="spellEnd"/>
            <w:r w:rsidRPr="006E6DDC">
              <w:rPr>
                <w:rFonts w:cstheme="minorHAnsi"/>
                <w:sz w:val="20"/>
                <w:szCs w:val="20"/>
              </w:rPr>
              <w:t xml:space="preserve"> or enjoy a curated tour of the museum. You can also explore their 325,000 </w:t>
            </w:r>
            <w:proofErr w:type="gramStart"/>
            <w:r w:rsidRPr="006E6DDC">
              <w:rPr>
                <w:rFonts w:cstheme="minorHAnsi"/>
                <w:sz w:val="20"/>
                <w:szCs w:val="20"/>
              </w:rPr>
              <w:t>object</w:t>
            </w:r>
            <w:proofErr w:type="gramEnd"/>
            <w:r w:rsidRPr="006E6DDC">
              <w:rPr>
                <w:rFonts w:cstheme="minorHAnsi"/>
                <w:sz w:val="20"/>
                <w:szCs w:val="20"/>
              </w:rPr>
              <w:t xml:space="preserve"> in amazing detail! </w:t>
            </w:r>
            <w:hyperlink r:id="rId21" w:history="1">
              <w:r w:rsidRPr="006E6DDC">
                <w:rPr>
                  <w:rStyle w:val="Hyperlink"/>
                  <w:rFonts w:cstheme="minorHAnsi"/>
                  <w:sz w:val="20"/>
                  <w:szCs w:val="20"/>
                </w:rPr>
                <w:t>https://www.sciencemuseum.org.uk/virtual-tour-science-museum</w:t>
              </w:r>
            </w:hyperlink>
          </w:p>
        </w:tc>
      </w:tr>
      <w:tr w:rsidR="0017514C" w14:paraId="0D4C738B" w14:textId="77777777" w:rsidTr="001974DF">
        <w:trPr>
          <w:trHeight w:val="386"/>
        </w:trPr>
        <w:tc>
          <w:tcPr>
            <w:tcW w:w="15439" w:type="dxa"/>
            <w:gridSpan w:val="2"/>
          </w:tcPr>
          <w:p w14:paraId="565CA14D" w14:textId="77777777" w:rsidR="0017514C" w:rsidRPr="006E6DDC" w:rsidRDefault="0017514C" w:rsidP="00D8581E">
            <w:pPr>
              <w:rPr>
                <w:rFonts w:cstheme="minorHAnsi"/>
                <w:sz w:val="20"/>
                <w:szCs w:val="20"/>
                <w:u w:val="single"/>
              </w:rPr>
            </w:pPr>
            <w:r w:rsidRPr="006E6DDC">
              <w:rPr>
                <w:rFonts w:cstheme="minorHAnsi"/>
                <w:sz w:val="20"/>
                <w:szCs w:val="20"/>
                <w:u w:val="single"/>
              </w:rPr>
              <w:t>Washington D.C Natural History Museum – Virtual tours</w:t>
            </w:r>
          </w:p>
          <w:p w14:paraId="55327F5A" w14:textId="055C1E0F" w:rsidR="0017514C" w:rsidRPr="006E6DDC" w:rsidRDefault="0017514C" w:rsidP="00D8581E">
            <w:pPr>
              <w:rPr>
                <w:rFonts w:cstheme="minorHAnsi"/>
                <w:sz w:val="20"/>
                <w:szCs w:val="20"/>
              </w:rPr>
            </w:pPr>
            <w:r w:rsidRPr="006E6DDC">
              <w:rPr>
                <w:rFonts w:cstheme="minorHAnsi"/>
                <w:sz w:val="20"/>
                <w:szCs w:val="20"/>
              </w:rPr>
              <w:t xml:space="preserve">The Smithsonian National Museum of Natural History virtual tours allow visitors to take self-guided, room-by-room tours of select exhibits and areas within the museum from their desktop or mobile device </w:t>
            </w:r>
            <w:hyperlink r:id="rId22" w:history="1">
              <w:r w:rsidRPr="006E6DDC">
                <w:rPr>
                  <w:rStyle w:val="Hyperlink"/>
                  <w:rFonts w:cstheme="minorHAnsi"/>
                  <w:sz w:val="20"/>
                  <w:szCs w:val="20"/>
                </w:rPr>
                <w:t>https://naturalhistory.si.edu/visit/virtual-tour</w:t>
              </w:r>
            </w:hyperlink>
          </w:p>
        </w:tc>
      </w:tr>
      <w:tr w:rsidR="0017514C" w14:paraId="7C065906" w14:textId="77777777" w:rsidTr="0043429A">
        <w:trPr>
          <w:trHeight w:val="412"/>
        </w:trPr>
        <w:tc>
          <w:tcPr>
            <w:tcW w:w="15439" w:type="dxa"/>
            <w:gridSpan w:val="2"/>
          </w:tcPr>
          <w:p w14:paraId="5406F24F" w14:textId="77777777" w:rsidR="0017514C" w:rsidRPr="006E6DDC" w:rsidRDefault="0017514C" w:rsidP="00D8581E">
            <w:pPr>
              <w:rPr>
                <w:rFonts w:cstheme="minorHAnsi"/>
                <w:sz w:val="20"/>
                <w:szCs w:val="20"/>
                <w:u w:val="single"/>
              </w:rPr>
            </w:pPr>
            <w:r w:rsidRPr="006E6DDC">
              <w:rPr>
                <w:rFonts w:cstheme="minorHAnsi"/>
                <w:sz w:val="20"/>
                <w:szCs w:val="20"/>
                <w:u w:val="single"/>
              </w:rPr>
              <w:t>Washington D.C Natural History Museum – Summer Explorations</w:t>
            </w:r>
          </w:p>
          <w:p w14:paraId="67B0930D" w14:textId="2DBF5A8D" w:rsidR="0017514C" w:rsidRPr="006E6DDC" w:rsidRDefault="0017514C" w:rsidP="00D8581E">
            <w:pPr>
              <w:rPr>
                <w:rFonts w:cstheme="minorHAnsi"/>
                <w:sz w:val="20"/>
                <w:szCs w:val="20"/>
              </w:rPr>
            </w:pPr>
            <w:r w:rsidRPr="006E6DDC">
              <w:rPr>
                <w:rFonts w:cstheme="minorHAnsi"/>
                <w:sz w:val="20"/>
                <w:szCs w:val="20"/>
              </w:rPr>
              <w:t>Join a free virtual summer program series that allows you to explore the world of natural history science in a fun and interactive way! Each week they will explore a different natural science-based theme and provide a suite of daily live webinars, videos, activities, and projects.</w:t>
            </w:r>
            <w:r w:rsidR="00F21E39" w:rsidRPr="006E6DDC">
              <w:rPr>
                <w:rFonts w:cstheme="minorHAnsi"/>
                <w:sz w:val="20"/>
                <w:szCs w:val="20"/>
              </w:rPr>
              <w:t xml:space="preserve"> </w:t>
            </w:r>
            <w:hyperlink r:id="rId23" w:history="1">
              <w:r w:rsidR="00F21E39" w:rsidRPr="006E6DDC">
                <w:rPr>
                  <w:rStyle w:val="Hyperlink"/>
                  <w:rFonts w:cstheme="minorHAnsi"/>
                  <w:sz w:val="20"/>
                  <w:szCs w:val="20"/>
                </w:rPr>
                <w:t>https://naturalhistory.si.edu/education/natural-history-summer-explorations</w:t>
              </w:r>
            </w:hyperlink>
          </w:p>
        </w:tc>
      </w:tr>
      <w:tr w:rsidR="00F21E39" w14:paraId="68D4CFB0" w14:textId="77777777" w:rsidTr="00F60995">
        <w:trPr>
          <w:trHeight w:val="386"/>
        </w:trPr>
        <w:tc>
          <w:tcPr>
            <w:tcW w:w="15439" w:type="dxa"/>
            <w:gridSpan w:val="2"/>
          </w:tcPr>
          <w:p w14:paraId="5D3DC22C" w14:textId="77777777" w:rsidR="00F21E39" w:rsidRPr="006E6DDC" w:rsidRDefault="00F21E39" w:rsidP="00D8581E">
            <w:pPr>
              <w:rPr>
                <w:rFonts w:cstheme="minorHAnsi"/>
                <w:sz w:val="20"/>
                <w:szCs w:val="20"/>
              </w:rPr>
            </w:pPr>
            <w:r w:rsidRPr="006E6DDC">
              <w:rPr>
                <w:rFonts w:cstheme="minorHAnsi"/>
                <w:sz w:val="20"/>
                <w:szCs w:val="20"/>
                <w:u w:val="single"/>
              </w:rPr>
              <w:t>WWF Activities for pupils</w:t>
            </w:r>
          </w:p>
          <w:p w14:paraId="1A017FCB" w14:textId="77777777" w:rsidR="00F21E39" w:rsidRPr="006E6DDC" w:rsidRDefault="00F21E39" w:rsidP="00D8581E">
            <w:pPr>
              <w:rPr>
                <w:rFonts w:cstheme="minorHAnsi"/>
                <w:sz w:val="20"/>
                <w:szCs w:val="20"/>
              </w:rPr>
            </w:pPr>
            <w:r w:rsidRPr="006E6DDC">
              <w:rPr>
                <w:rFonts w:cstheme="minorHAnsi"/>
                <w:sz w:val="20"/>
                <w:szCs w:val="20"/>
              </w:rPr>
              <w:t>Take inspiration and ideas from their hub of seasonal and fun creative activities that are designed to encourage pupils to get outside, get creative using recycled materials, and learn about nature and sustainability. </w:t>
            </w:r>
          </w:p>
          <w:p w14:paraId="4B572289" w14:textId="34E39615" w:rsidR="00F21E39" w:rsidRPr="006E6DDC" w:rsidRDefault="005F7398" w:rsidP="00D8581E">
            <w:pPr>
              <w:rPr>
                <w:rFonts w:cstheme="minorHAnsi"/>
                <w:sz w:val="20"/>
                <w:szCs w:val="20"/>
              </w:rPr>
            </w:pPr>
            <w:hyperlink r:id="rId24" w:history="1">
              <w:r w:rsidR="00F21E39" w:rsidRPr="006E6DDC">
                <w:rPr>
                  <w:rStyle w:val="Hyperlink"/>
                  <w:rFonts w:cstheme="minorHAnsi"/>
                  <w:sz w:val="20"/>
                  <w:szCs w:val="20"/>
                </w:rPr>
                <w:t>https://www.wwf.org.uk/get-involved/schools/activities</w:t>
              </w:r>
            </w:hyperlink>
          </w:p>
        </w:tc>
      </w:tr>
      <w:tr w:rsidR="00F21E39" w14:paraId="62D023BE" w14:textId="77777777" w:rsidTr="00D322CA">
        <w:trPr>
          <w:trHeight w:val="386"/>
        </w:trPr>
        <w:tc>
          <w:tcPr>
            <w:tcW w:w="15439" w:type="dxa"/>
            <w:gridSpan w:val="2"/>
          </w:tcPr>
          <w:p w14:paraId="593D2484" w14:textId="77777777" w:rsidR="00F21E39" w:rsidRPr="006E6DDC" w:rsidRDefault="00F21E39" w:rsidP="00D8581E">
            <w:pPr>
              <w:rPr>
                <w:rFonts w:cstheme="minorHAnsi"/>
                <w:sz w:val="20"/>
                <w:szCs w:val="20"/>
                <w:u w:val="single"/>
              </w:rPr>
            </w:pPr>
            <w:r w:rsidRPr="006E6DDC">
              <w:rPr>
                <w:rFonts w:cstheme="minorHAnsi"/>
                <w:sz w:val="20"/>
                <w:szCs w:val="20"/>
                <w:u w:val="single"/>
              </w:rPr>
              <w:t>CERN – Virtual Visits</w:t>
            </w:r>
          </w:p>
          <w:p w14:paraId="50FEB9BF" w14:textId="77777777" w:rsidR="00F21E39" w:rsidRPr="006E6DDC" w:rsidRDefault="00F21E39" w:rsidP="00D8581E">
            <w:pPr>
              <w:rPr>
                <w:rFonts w:cstheme="minorHAnsi"/>
                <w:sz w:val="20"/>
                <w:szCs w:val="20"/>
              </w:rPr>
            </w:pPr>
            <w:r w:rsidRPr="006E6DDC">
              <w:rPr>
                <w:rFonts w:cstheme="minorHAnsi"/>
                <w:sz w:val="20"/>
                <w:szCs w:val="20"/>
              </w:rPr>
              <w:t xml:space="preserve">‘Visit’ the site of the Large Hadron Collider – the world’s largest and most powerful particle accelerator. A variety of interactive activities including virtual reality videos and tours of the site. </w:t>
            </w:r>
          </w:p>
          <w:p w14:paraId="0F2A3F6E" w14:textId="462E7CFB" w:rsidR="00F21E39" w:rsidRPr="006E6DDC" w:rsidRDefault="005F7398" w:rsidP="00D8581E">
            <w:pPr>
              <w:rPr>
                <w:rFonts w:cstheme="minorHAnsi"/>
                <w:sz w:val="20"/>
                <w:szCs w:val="20"/>
              </w:rPr>
            </w:pPr>
            <w:hyperlink r:id="rId25" w:history="1">
              <w:r w:rsidR="00F21E39" w:rsidRPr="006E6DDC">
                <w:rPr>
                  <w:rStyle w:val="Hyperlink"/>
                  <w:rFonts w:cstheme="minorHAnsi"/>
                  <w:sz w:val="20"/>
                  <w:szCs w:val="20"/>
                </w:rPr>
                <w:t>https://visit.cern/tours/virtual-visits</w:t>
              </w:r>
            </w:hyperlink>
            <w:r w:rsidR="00F21E39" w:rsidRPr="006E6DDC">
              <w:rPr>
                <w:rStyle w:val="Hyperlink"/>
                <w:rFonts w:cstheme="minorHAnsi"/>
                <w:sz w:val="20"/>
                <w:szCs w:val="20"/>
                <w:u w:val="none"/>
              </w:rPr>
              <w:t xml:space="preserve">           </w:t>
            </w:r>
            <w:hyperlink r:id="rId26" w:history="1">
              <w:r w:rsidR="00F21E39" w:rsidRPr="006E6DDC">
                <w:rPr>
                  <w:rStyle w:val="Hyperlink"/>
                  <w:rFonts w:cstheme="minorHAnsi"/>
                  <w:sz w:val="20"/>
                  <w:szCs w:val="20"/>
                </w:rPr>
                <w:t>https://visit.cern/discover-cern-online</w:t>
              </w:r>
            </w:hyperlink>
          </w:p>
        </w:tc>
      </w:tr>
      <w:tr w:rsidR="00F21E39" w14:paraId="04C0C274" w14:textId="77777777" w:rsidTr="008315EC">
        <w:trPr>
          <w:trHeight w:val="386"/>
        </w:trPr>
        <w:tc>
          <w:tcPr>
            <w:tcW w:w="15439" w:type="dxa"/>
            <w:gridSpan w:val="2"/>
          </w:tcPr>
          <w:p w14:paraId="3BEE5DE4" w14:textId="77777777" w:rsidR="00F21E39" w:rsidRPr="006E6DDC" w:rsidRDefault="00F21E39" w:rsidP="00D8581E">
            <w:pPr>
              <w:rPr>
                <w:rFonts w:cstheme="minorHAnsi"/>
                <w:sz w:val="20"/>
                <w:szCs w:val="20"/>
                <w:u w:val="single"/>
              </w:rPr>
            </w:pPr>
            <w:r w:rsidRPr="006E6DDC">
              <w:rPr>
                <w:rFonts w:cstheme="minorHAnsi"/>
                <w:sz w:val="20"/>
                <w:szCs w:val="20"/>
                <w:u w:val="single"/>
              </w:rPr>
              <w:t>Chester Zoo – Virtual Zoo</w:t>
            </w:r>
          </w:p>
          <w:p w14:paraId="3ED176A1" w14:textId="1CA2F32E" w:rsidR="00F21E39" w:rsidRPr="006E6DDC" w:rsidRDefault="00F21E39" w:rsidP="00D8581E">
            <w:pPr>
              <w:rPr>
                <w:rFonts w:cstheme="minorHAnsi"/>
                <w:sz w:val="20"/>
                <w:szCs w:val="20"/>
              </w:rPr>
            </w:pPr>
            <w:r w:rsidRPr="006E6DDC">
              <w:rPr>
                <w:rFonts w:cstheme="minorHAnsi"/>
                <w:sz w:val="20"/>
                <w:szCs w:val="20"/>
              </w:rPr>
              <w:t xml:space="preserve">Take part in one of many virtual tours of Chester Zoo which broadcasted the zoo whilst in lockdown. </w:t>
            </w:r>
            <w:hyperlink r:id="rId27" w:history="1">
              <w:r w:rsidRPr="006E6DDC">
                <w:rPr>
                  <w:rStyle w:val="Hyperlink"/>
                  <w:rFonts w:cstheme="minorHAnsi"/>
                  <w:sz w:val="20"/>
                  <w:szCs w:val="20"/>
                </w:rPr>
                <w:t>https://www.chesterzoo.org/virtual-zoo-2/</w:t>
              </w:r>
            </w:hyperlink>
          </w:p>
        </w:tc>
      </w:tr>
      <w:tr w:rsidR="00F21E39" w14:paraId="1DDBEF67" w14:textId="77777777" w:rsidTr="003C02ED">
        <w:trPr>
          <w:trHeight w:val="386"/>
        </w:trPr>
        <w:tc>
          <w:tcPr>
            <w:tcW w:w="15439" w:type="dxa"/>
            <w:gridSpan w:val="2"/>
          </w:tcPr>
          <w:p w14:paraId="5D5C3623" w14:textId="77777777" w:rsidR="00F21E39" w:rsidRPr="006E6DDC" w:rsidRDefault="00F21E39" w:rsidP="00D8581E">
            <w:pPr>
              <w:rPr>
                <w:rFonts w:cstheme="minorHAnsi"/>
                <w:sz w:val="20"/>
                <w:szCs w:val="20"/>
                <w:u w:val="single"/>
              </w:rPr>
            </w:pPr>
            <w:r w:rsidRPr="006E6DDC">
              <w:rPr>
                <w:rFonts w:cstheme="minorHAnsi"/>
                <w:sz w:val="20"/>
                <w:szCs w:val="20"/>
                <w:u w:val="single"/>
              </w:rPr>
              <w:t>Edinburgh Zoo – Animal information and live webcams</w:t>
            </w:r>
          </w:p>
          <w:p w14:paraId="11239A1C" w14:textId="0F3B2797" w:rsidR="00F21E39" w:rsidRPr="006E6DDC" w:rsidRDefault="00F21E39" w:rsidP="00D8581E">
            <w:pPr>
              <w:rPr>
                <w:rFonts w:cstheme="minorHAnsi"/>
                <w:sz w:val="20"/>
                <w:szCs w:val="20"/>
              </w:rPr>
            </w:pPr>
            <w:r w:rsidRPr="006E6DDC">
              <w:rPr>
                <w:rFonts w:cstheme="minorHAnsi"/>
                <w:sz w:val="20"/>
                <w:szCs w:val="20"/>
              </w:rPr>
              <w:t xml:space="preserve">Find out about all the animals that live in Edinburgh Zoo and there are live webcams of the animals so you can see what they are up to. </w:t>
            </w:r>
            <w:hyperlink r:id="rId28" w:history="1">
              <w:r w:rsidRPr="006E6DDC">
                <w:rPr>
                  <w:rStyle w:val="Hyperlink"/>
                  <w:rFonts w:cstheme="minorHAnsi"/>
                  <w:sz w:val="20"/>
                  <w:szCs w:val="20"/>
                </w:rPr>
                <w:t>https://www.edinburghzoo.org.uk/animals-and-attractions/animals/</w:t>
              </w:r>
            </w:hyperlink>
          </w:p>
        </w:tc>
      </w:tr>
      <w:tr w:rsidR="00F21E39" w14:paraId="6F71E86B" w14:textId="77777777" w:rsidTr="00326D48">
        <w:trPr>
          <w:trHeight w:val="386"/>
        </w:trPr>
        <w:tc>
          <w:tcPr>
            <w:tcW w:w="15439" w:type="dxa"/>
            <w:gridSpan w:val="2"/>
          </w:tcPr>
          <w:p w14:paraId="367B1AAF" w14:textId="77777777" w:rsidR="00F21E39" w:rsidRPr="006E6DDC" w:rsidRDefault="00F21E39" w:rsidP="00D8581E">
            <w:pPr>
              <w:rPr>
                <w:rFonts w:cstheme="minorHAnsi"/>
                <w:sz w:val="20"/>
                <w:szCs w:val="20"/>
                <w:u w:val="single"/>
              </w:rPr>
            </w:pPr>
            <w:r w:rsidRPr="006E6DDC">
              <w:rPr>
                <w:rFonts w:cstheme="minorHAnsi"/>
                <w:sz w:val="20"/>
                <w:szCs w:val="20"/>
                <w:u w:val="single"/>
              </w:rPr>
              <w:t>London Zoo – Virtual Zoo and Live Talks</w:t>
            </w:r>
          </w:p>
          <w:p w14:paraId="769B746B" w14:textId="77777777" w:rsidR="00F21E39" w:rsidRPr="006E6DDC" w:rsidRDefault="00F21E39" w:rsidP="00D8581E">
            <w:pPr>
              <w:rPr>
                <w:rFonts w:cstheme="minorHAnsi"/>
                <w:sz w:val="20"/>
                <w:szCs w:val="20"/>
              </w:rPr>
            </w:pPr>
            <w:r w:rsidRPr="006E6DDC">
              <w:rPr>
                <w:rFonts w:cstheme="minorHAnsi"/>
                <w:sz w:val="20"/>
                <w:szCs w:val="20"/>
              </w:rPr>
              <w:t>Visit the animals, and their hardworking keepers, in real time. Gain an unedited snapshot of what goes on day to day – the cleaning, the caring, the surprises and the affection. Enjoy the animals in all their unpredictable, quirky ways and check in with the teams still there, on site, looking after their animals.</w:t>
            </w:r>
          </w:p>
          <w:p w14:paraId="53B55B06" w14:textId="4B0B4CD8" w:rsidR="00F21E39" w:rsidRPr="006E6DDC" w:rsidRDefault="005F7398" w:rsidP="00D8581E">
            <w:pPr>
              <w:rPr>
                <w:rFonts w:cstheme="minorHAnsi"/>
                <w:sz w:val="20"/>
                <w:szCs w:val="20"/>
              </w:rPr>
            </w:pPr>
            <w:hyperlink r:id="rId29" w:history="1">
              <w:r w:rsidR="00F21E39" w:rsidRPr="006E6DDC">
                <w:rPr>
                  <w:rStyle w:val="Hyperlink"/>
                  <w:rFonts w:cstheme="minorHAnsi"/>
                  <w:sz w:val="20"/>
                  <w:szCs w:val="20"/>
                </w:rPr>
                <w:t>https://www.zsl.org/zsl-london-zoo/virtual-london-zoo</w:t>
              </w:r>
            </w:hyperlink>
            <w:r w:rsidR="001400EF" w:rsidRPr="006E6DDC">
              <w:rPr>
                <w:rStyle w:val="Hyperlink"/>
                <w:rFonts w:cstheme="minorHAnsi"/>
                <w:sz w:val="20"/>
                <w:szCs w:val="20"/>
                <w:u w:val="none"/>
              </w:rPr>
              <w:t xml:space="preserve">                                </w:t>
            </w:r>
            <w:hyperlink r:id="rId30" w:history="1">
              <w:r w:rsidR="001400EF" w:rsidRPr="006E6DDC">
                <w:rPr>
                  <w:rStyle w:val="Hyperlink"/>
                  <w:rFonts w:cstheme="minorHAnsi"/>
                  <w:sz w:val="20"/>
                  <w:szCs w:val="20"/>
                </w:rPr>
                <w:t>https://www.zsl.org/zsl-london-zoo/whats-on/live-from-zsl-london-zoo</w:t>
              </w:r>
            </w:hyperlink>
          </w:p>
        </w:tc>
      </w:tr>
      <w:tr w:rsidR="001400EF" w14:paraId="66081D40" w14:textId="77777777" w:rsidTr="005A41DF">
        <w:trPr>
          <w:trHeight w:val="386"/>
        </w:trPr>
        <w:tc>
          <w:tcPr>
            <w:tcW w:w="15439" w:type="dxa"/>
            <w:gridSpan w:val="2"/>
          </w:tcPr>
          <w:p w14:paraId="4BD1129A" w14:textId="77777777" w:rsidR="001400EF" w:rsidRPr="006E6DDC" w:rsidRDefault="001400EF" w:rsidP="00D8581E">
            <w:pPr>
              <w:rPr>
                <w:rFonts w:cstheme="minorHAnsi"/>
                <w:sz w:val="20"/>
                <w:szCs w:val="20"/>
                <w:u w:val="single"/>
              </w:rPr>
            </w:pPr>
            <w:r w:rsidRPr="006E6DDC">
              <w:rPr>
                <w:rFonts w:cstheme="minorHAnsi"/>
                <w:sz w:val="20"/>
                <w:szCs w:val="20"/>
                <w:u w:val="single"/>
              </w:rPr>
              <w:t>Virtual Planetarium and solar system discovery show</w:t>
            </w:r>
          </w:p>
          <w:p w14:paraId="56C1DB55" w14:textId="2CA4C0D9" w:rsidR="001400EF" w:rsidRPr="006E6DDC" w:rsidRDefault="001400EF" w:rsidP="001400EF">
            <w:pPr>
              <w:rPr>
                <w:rFonts w:cstheme="minorHAnsi"/>
                <w:sz w:val="20"/>
                <w:szCs w:val="20"/>
              </w:rPr>
            </w:pPr>
            <w:r w:rsidRPr="006E6DDC">
              <w:rPr>
                <w:rFonts w:cstheme="minorHAnsi"/>
                <w:sz w:val="20"/>
                <w:szCs w:val="20"/>
              </w:rPr>
              <w:t xml:space="preserve">The Universe is a vast and intriguing place, and this show explores our own little corner of it: </w:t>
            </w:r>
            <w:proofErr w:type="gramStart"/>
            <w:r w:rsidRPr="006E6DDC">
              <w:rPr>
                <w:rFonts w:cstheme="minorHAnsi"/>
                <w:sz w:val="20"/>
                <w:szCs w:val="20"/>
              </w:rPr>
              <w:t>the</w:t>
            </w:r>
            <w:proofErr w:type="gramEnd"/>
            <w:r w:rsidRPr="006E6DDC">
              <w:rPr>
                <w:rFonts w:cstheme="minorHAnsi"/>
                <w:sz w:val="20"/>
                <w:szCs w:val="20"/>
              </w:rPr>
              <w:t xml:space="preserve"> Solar System. Starting from our home planet, the Earth, </w:t>
            </w:r>
            <w:proofErr w:type="gramStart"/>
            <w:r w:rsidRPr="006E6DDC">
              <w:rPr>
                <w:rFonts w:cstheme="minorHAnsi"/>
                <w:sz w:val="20"/>
                <w:szCs w:val="20"/>
              </w:rPr>
              <w:t>you’ll</w:t>
            </w:r>
            <w:proofErr w:type="gramEnd"/>
            <w:r w:rsidRPr="006E6DDC">
              <w:rPr>
                <w:rFonts w:cstheme="minorHAnsi"/>
                <w:sz w:val="20"/>
                <w:szCs w:val="20"/>
              </w:rPr>
              <w:t xml:space="preserve"> travel through our celestial neighbourhood, visiting objects like planets, moons and asteroids, and ending with a fly-out to view our galaxy, the Milky Way. </w:t>
            </w:r>
            <w:hyperlink r:id="rId31" w:history="1">
              <w:r w:rsidRPr="006E6DDC">
                <w:rPr>
                  <w:rStyle w:val="Hyperlink"/>
                  <w:rFonts w:cstheme="minorHAnsi"/>
                  <w:sz w:val="20"/>
                  <w:szCs w:val="20"/>
                </w:rPr>
                <w:t>https://www.rmg.co.uk/whats-on/solar-system-discovery-virtual-planetarium-show</w:t>
              </w:r>
            </w:hyperlink>
            <w:r w:rsidRPr="006E6DDC">
              <w:rPr>
                <w:rFonts w:cstheme="minorHAnsi"/>
                <w:sz w:val="20"/>
                <w:szCs w:val="20"/>
              </w:rPr>
              <w:t xml:space="preserve"> </w:t>
            </w:r>
          </w:p>
        </w:tc>
      </w:tr>
      <w:tr w:rsidR="001400EF" w14:paraId="1A291139" w14:textId="77777777" w:rsidTr="00BF52AD">
        <w:trPr>
          <w:trHeight w:val="386"/>
        </w:trPr>
        <w:tc>
          <w:tcPr>
            <w:tcW w:w="15439" w:type="dxa"/>
            <w:gridSpan w:val="2"/>
          </w:tcPr>
          <w:p w14:paraId="0201B883" w14:textId="77777777" w:rsidR="001400EF" w:rsidRPr="006E6DDC" w:rsidRDefault="001400EF" w:rsidP="00D8581E">
            <w:pPr>
              <w:rPr>
                <w:rFonts w:cstheme="minorHAnsi"/>
                <w:sz w:val="20"/>
                <w:szCs w:val="20"/>
                <w:u w:val="single"/>
              </w:rPr>
            </w:pPr>
            <w:r w:rsidRPr="006E6DDC">
              <w:rPr>
                <w:rFonts w:cstheme="minorHAnsi"/>
                <w:sz w:val="20"/>
                <w:szCs w:val="20"/>
                <w:u w:val="single"/>
              </w:rPr>
              <w:t>Kew Gardens – Virtual tour into the glasshouses</w:t>
            </w:r>
          </w:p>
          <w:p w14:paraId="73C65147" w14:textId="5F0D76AB" w:rsidR="001400EF" w:rsidRPr="006E6DDC" w:rsidRDefault="001400EF" w:rsidP="00D8581E">
            <w:pPr>
              <w:rPr>
                <w:rFonts w:cstheme="minorHAnsi"/>
                <w:sz w:val="20"/>
                <w:szCs w:val="20"/>
              </w:rPr>
            </w:pPr>
            <w:r w:rsidRPr="006E6DDC">
              <w:rPr>
                <w:rFonts w:cstheme="minorHAnsi"/>
                <w:sz w:val="20"/>
                <w:szCs w:val="20"/>
              </w:rPr>
              <w:t xml:space="preserve">Travel to the tropics, the </w:t>
            </w:r>
            <w:proofErr w:type="gramStart"/>
            <w:r w:rsidRPr="006E6DDC">
              <w:rPr>
                <w:rFonts w:cstheme="minorHAnsi"/>
                <w:sz w:val="20"/>
                <w:szCs w:val="20"/>
              </w:rPr>
              <w:t>desert</w:t>
            </w:r>
            <w:proofErr w:type="gramEnd"/>
            <w:r w:rsidRPr="006E6DDC">
              <w:rPr>
                <w:rFonts w:cstheme="minorHAnsi"/>
                <w:sz w:val="20"/>
                <w:szCs w:val="20"/>
              </w:rPr>
              <w:t xml:space="preserve"> and the mountains without leaving the house with their seasonal footage and a sneak peek at their glasshouses across Kew and Wakehurst. </w:t>
            </w:r>
            <w:hyperlink r:id="rId32" w:history="1">
              <w:r w:rsidRPr="006E6DDC">
                <w:rPr>
                  <w:rStyle w:val="Hyperlink"/>
                  <w:rFonts w:cstheme="minorHAnsi"/>
                  <w:sz w:val="20"/>
                  <w:szCs w:val="20"/>
                </w:rPr>
                <w:t>https://www.kew.org/about-us/virtual-kew-wakehurst</w:t>
              </w:r>
            </w:hyperlink>
          </w:p>
        </w:tc>
      </w:tr>
      <w:tr w:rsidR="001400EF" w14:paraId="5965CA8D" w14:textId="77777777" w:rsidTr="004E0FF7">
        <w:trPr>
          <w:trHeight w:val="386"/>
        </w:trPr>
        <w:tc>
          <w:tcPr>
            <w:tcW w:w="15439" w:type="dxa"/>
            <w:gridSpan w:val="2"/>
          </w:tcPr>
          <w:p w14:paraId="181F2917" w14:textId="77777777" w:rsidR="001400EF" w:rsidRPr="006E6DDC" w:rsidRDefault="001400EF" w:rsidP="00D8581E">
            <w:pPr>
              <w:rPr>
                <w:rFonts w:cstheme="minorHAnsi"/>
                <w:sz w:val="20"/>
                <w:szCs w:val="20"/>
                <w:u w:val="single"/>
              </w:rPr>
            </w:pPr>
            <w:r w:rsidRPr="006E6DDC">
              <w:rPr>
                <w:rFonts w:cstheme="minorHAnsi"/>
                <w:sz w:val="20"/>
                <w:szCs w:val="20"/>
                <w:u w:val="single"/>
              </w:rPr>
              <w:t xml:space="preserve">Google Expeditions – Virtual Reality Tours and Augmented Reality </w:t>
            </w:r>
          </w:p>
          <w:p w14:paraId="238CEE65" w14:textId="7BB6B23E" w:rsidR="001400EF" w:rsidRPr="006E6DDC" w:rsidRDefault="001400EF" w:rsidP="00D8581E">
            <w:pPr>
              <w:rPr>
                <w:rFonts w:cstheme="minorHAnsi"/>
                <w:sz w:val="20"/>
                <w:szCs w:val="20"/>
              </w:rPr>
            </w:pPr>
            <w:r w:rsidRPr="006E6DDC">
              <w:rPr>
                <w:rFonts w:cstheme="minorHAnsi"/>
                <w:sz w:val="20"/>
                <w:szCs w:val="20"/>
              </w:rPr>
              <w:t xml:space="preserve">Expeditions explore history, science, the arts, and the natural world. Whether </w:t>
            </w:r>
            <w:proofErr w:type="gramStart"/>
            <w:r w:rsidRPr="006E6DDC">
              <w:rPr>
                <w:rFonts w:cstheme="minorHAnsi"/>
                <w:sz w:val="20"/>
                <w:szCs w:val="20"/>
              </w:rPr>
              <w:t>you’re</w:t>
            </w:r>
            <w:proofErr w:type="gramEnd"/>
            <w:r w:rsidRPr="006E6DDC">
              <w:rPr>
                <w:rFonts w:cstheme="minorHAnsi"/>
                <w:sz w:val="20"/>
                <w:szCs w:val="20"/>
              </w:rPr>
              <w:t xml:space="preserve"> roaming with dinosaurs or taking a look at Renaissance sculptures, there’s something amazing to explore for every subject. </w:t>
            </w:r>
            <w:hyperlink r:id="rId33" w:history="1">
              <w:r w:rsidRPr="006E6DDC">
                <w:rPr>
                  <w:rStyle w:val="Hyperlink"/>
                  <w:rFonts w:cstheme="minorHAnsi"/>
                  <w:sz w:val="20"/>
                  <w:szCs w:val="20"/>
                </w:rPr>
                <w:t>https://edu.google.com/products/vr-ar/expeditions/?modal_active=none</w:t>
              </w:r>
            </w:hyperlink>
          </w:p>
          <w:p w14:paraId="222AA76D" w14:textId="77777777" w:rsidR="001400EF" w:rsidRPr="006E6DDC" w:rsidRDefault="001400EF" w:rsidP="00D8581E">
            <w:pPr>
              <w:rPr>
                <w:rFonts w:cstheme="minorHAnsi"/>
                <w:sz w:val="20"/>
                <w:szCs w:val="20"/>
              </w:rPr>
            </w:pPr>
            <w:r w:rsidRPr="006E6DDC">
              <w:rPr>
                <w:rFonts w:cstheme="minorHAnsi"/>
                <w:sz w:val="20"/>
                <w:szCs w:val="20"/>
              </w:rPr>
              <w:t xml:space="preserve">To experience VR cheaply you can order a product called “google cardboard” which lets you turn your smart phone into a VR headset with some self-assembly.  </w:t>
            </w:r>
          </w:p>
        </w:tc>
      </w:tr>
      <w:tr w:rsidR="001400EF" w14:paraId="43572894" w14:textId="77777777" w:rsidTr="005464D5">
        <w:trPr>
          <w:trHeight w:val="386"/>
        </w:trPr>
        <w:tc>
          <w:tcPr>
            <w:tcW w:w="15439" w:type="dxa"/>
            <w:gridSpan w:val="2"/>
          </w:tcPr>
          <w:p w14:paraId="09B4AADD" w14:textId="77777777" w:rsidR="001400EF" w:rsidRPr="006E6DDC" w:rsidRDefault="001400EF" w:rsidP="00D8581E">
            <w:pPr>
              <w:rPr>
                <w:rFonts w:cstheme="minorHAnsi"/>
                <w:sz w:val="20"/>
                <w:szCs w:val="20"/>
                <w:u w:val="single"/>
              </w:rPr>
            </w:pPr>
            <w:r w:rsidRPr="006E6DDC">
              <w:rPr>
                <w:rFonts w:cstheme="minorHAnsi"/>
                <w:sz w:val="20"/>
                <w:szCs w:val="20"/>
                <w:u w:val="single"/>
              </w:rPr>
              <w:t>NASA – Citizen Science Projects &amp; Other Activities</w:t>
            </w:r>
          </w:p>
          <w:p w14:paraId="2646DFBD" w14:textId="77777777" w:rsidR="001400EF" w:rsidRPr="006E6DDC" w:rsidRDefault="001400EF" w:rsidP="00D8581E">
            <w:pPr>
              <w:rPr>
                <w:rFonts w:cstheme="minorHAnsi"/>
                <w:sz w:val="20"/>
                <w:szCs w:val="20"/>
              </w:rPr>
            </w:pPr>
            <w:r w:rsidRPr="006E6DDC">
              <w:rPr>
                <w:rFonts w:cstheme="minorHAnsi"/>
                <w:sz w:val="20"/>
                <w:szCs w:val="20"/>
              </w:rPr>
              <w:t>NASA’s citizen science projects are collaborations between scientists and interested members of the public. Through these collaborations, volunteers (known as citizen scientists) have helped make thousands of important scientific discoveries. </w:t>
            </w:r>
          </w:p>
          <w:p w14:paraId="6B6957B8" w14:textId="22FC3D5E" w:rsidR="001400EF" w:rsidRPr="006E6DDC" w:rsidRDefault="005F7398" w:rsidP="00D8581E">
            <w:pPr>
              <w:rPr>
                <w:rFonts w:cstheme="minorHAnsi"/>
                <w:sz w:val="20"/>
                <w:szCs w:val="20"/>
              </w:rPr>
            </w:pPr>
            <w:hyperlink r:id="rId34" w:history="1">
              <w:r w:rsidR="001400EF" w:rsidRPr="006E6DDC">
                <w:rPr>
                  <w:rStyle w:val="Hyperlink"/>
                  <w:rFonts w:cstheme="minorHAnsi"/>
                  <w:sz w:val="20"/>
                  <w:szCs w:val="20"/>
                </w:rPr>
                <w:t>https://science.nasa.gov/citizenscience</w:t>
              </w:r>
            </w:hyperlink>
            <w:r w:rsidR="001400EF" w:rsidRPr="006E6DDC">
              <w:rPr>
                <w:rStyle w:val="Hyperlink"/>
                <w:rFonts w:cstheme="minorHAnsi"/>
                <w:sz w:val="20"/>
                <w:szCs w:val="20"/>
                <w:u w:val="none"/>
              </w:rPr>
              <w:t xml:space="preserve">           </w:t>
            </w:r>
            <w:hyperlink r:id="rId35" w:history="1">
              <w:r w:rsidR="001400EF" w:rsidRPr="006E6DDC">
                <w:rPr>
                  <w:rStyle w:val="Hyperlink"/>
                  <w:rFonts w:cstheme="minorHAnsi"/>
                  <w:sz w:val="20"/>
                  <w:szCs w:val="20"/>
                </w:rPr>
                <w:t>https://www.nasa.gov/stem/forstudents/5-8/index.html</w:t>
              </w:r>
            </w:hyperlink>
            <w:r w:rsidR="00BD7CE7" w:rsidRPr="006E6DDC">
              <w:rPr>
                <w:rFonts w:cstheme="minorHAnsi"/>
                <w:sz w:val="20"/>
                <w:szCs w:val="20"/>
              </w:rPr>
              <w:t xml:space="preserve">             </w:t>
            </w:r>
            <w:hyperlink r:id="rId36" w:history="1">
              <w:r w:rsidR="00BD7CE7" w:rsidRPr="006E6DDC">
                <w:rPr>
                  <w:rStyle w:val="Hyperlink"/>
                  <w:rFonts w:cstheme="minorHAnsi"/>
                  <w:sz w:val="20"/>
                  <w:szCs w:val="20"/>
                </w:rPr>
                <w:t>https://spaceplace.nasa.gov/</w:t>
              </w:r>
            </w:hyperlink>
          </w:p>
        </w:tc>
      </w:tr>
      <w:tr w:rsidR="00BD7CE7" w14:paraId="7E9578FA" w14:textId="77777777" w:rsidTr="00564BDE">
        <w:trPr>
          <w:trHeight w:val="386"/>
        </w:trPr>
        <w:tc>
          <w:tcPr>
            <w:tcW w:w="15439" w:type="dxa"/>
            <w:gridSpan w:val="2"/>
          </w:tcPr>
          <w:p w14:paraId="4ED48057" w14:textId="77777777" w:rsidR="00BD7CE7" w:rsidRPr="006E6DDC" w:rsidRDefault="00BD7CE7" w:rsidP="00D8581E">
            <w:pPr>
              <w:rPr>
                <w:rFonts w:cstheme="minorHAnsi"/>
                <w:sz w:val="20"/>
                <w:szCs w:val="20"/>
                <w:u w:val="single"/>
              </w:rPr>
            </w:pPr>
            <w:r w:rsidRPr="006E6DDC">
              <w:rPr>
                <w:rFonts w:cstheme="minorHAnsi"/>
                <w:sz w:val="20"/>
                <w:szCs w:val="20"/>
                <w:u w:val="single"/>
              </w:rPr>
              <w:t>Dyson Challenge Cards</w:t>
            </w:r>
          </w:p>
          <w:p w14:paraId="494C6265" w14:textId="77777777" w:rsidR="00BD7CE7" w:rsidRPr="006E6DDC" w:rsidRDefault="00BD7CE7" w:rsidP="00D8581E">
            <w:pPr>
              <w:rPr>
                <w:rFonts w:cstheme="minorHAnsi"/>
                <w:sz w:val="20"/>
                <w:szCs w:val="20"/>
              </w:rPr>
            </w:pPr>
            <w:r w:rsidRPr="006E6DDC">
              <w:rPr>
                <w:rFonts w:cstheme="minorHAnsi"/>
                <w:sz w:val="20"/>
                <w:szCs w:val="20"/>
              </w:rPr>
              <w:t>Can you skewer a balloon without popping it? Coat a nail in copper? What happens when you plug a clock into a potato? Dyson engineers have designed these challenges specifically for children. Ideal for home or in the classroom, they encourage inquisitive young minds to get excited about engineering.</w:t>
            </w:r>
          </w:p>
          <w:p w14:paraId="384307F8" w14:textId="77777777" w:rsidR="00BD7CE7" w:rsidRPr="006E6DDC" w:rsidRDefault="005F7398" w:rsidP="00D8581E">
            <w:pPr>
              <w:rPr>
                <w:rFonts w:cstheme="minorHAnsi"/>
                <w:sz w:val="20"/>
                <w:szCs w:val="20"/>
              </w:rPr>
            </w:pPr>
            <w:hyperlink r:id="rId37" w:history="1">
              <w:r w:rsidR="00BD7CE7" w:rsidRPr="006E6DDC">
                <w:rPr>
                  <w:rStyle w:val="Hyperlink"/>
                  <w:rFonts w:cstheme="minorHAnsi"/>
                  <w:sz w:val="20"/>
                  <w:szCs w:val="20"/>
                </w:rPr>
                <w:t>https://www.jamesdysonfoundation.co.uk/resources/challenge-cards.html</w:t>
              </w:r>
            </w:hyperlink>
          </w:p>
        </w:tc>
      </w:tr>
      <w:tr w:rsidR="00787A81" w14:paraId="5E7C88E1" w14:textId="77777777" w:rsidTr="006F7E8A">
        <w:trPr>
          <w:trHeight w:val="386"/>
        </w:trPr>
        <w:tc>
          <w:tcPr>
            <w:tcW w:w="15439" w:type="dxa"/>
            <w:gridSpan w:val="2"/>
          </w:tcPr>
          <w:p w14:paraId="4C51DF75" w14:textId="77777777" w:rsidR="00787A81" w:rsidRPr="006E6DDC" w:rsidRDefault="00787A81" w:rsidP="00D8581E">
            <w:pPr>
              <w:rPr>
                <w:rFonts w:cstheme="minorHAnsi"/>
                <w:sz w:val="20"/>
                <w:szCs w:val="20"/>
                <w:u w:val="single"/>
              </w:rPr>
            </w:pPr>
            <w:proofErr w:type="spellStart"/>
            <w:r w:rsidRPr="006E6DDC">
              <w:rPr>
                <w:rFonts w:cstheme="minorHAnsi"/>
                <w:sz w:val="20"/>
                <w:szCs w:val="20"/>
                <w:u w:val="single"/>
              </w:rPr>
              <w:t>Learn.Genetics</w:t>
            </w:r>
            <w:proofErr w:type="spellEnd"/>
            <w:r w:rsidRPr="006E6DDC">
              <w:rPr>
                <w:rFonts w:cstheme="minorHAnsi"/>
                <w:sz w:val="20"/>
                <w:szCs w:val="20"/>
                <w:u w:val="single"/>
              </w:rPr>
              <w:t xml:space="preserve"> – An introduction to genetics and biology</w:t>
            </w:r>
          </w:p>
          <w:p w14:paraId="3A801398" w14:textId="3D628A93" w:rsidR="00787A81" w:rsidRPr="006E6DDC" w:rsidRDefault="00787A81" w:rsidP="00D8581E">
            <w:pPr>
              <w:rPr>
                <w:rFonts w:cstheme="minorHAnsi"/>
                <w:sz w:val="20"/>
                <w:szCs w:val="20"/>
              </w:rPr>
            </w:pPr>
            <w:r w:rsidRPr="006E6DDC">
              <w:rPr>
                <w:rFonts w:cstheme="minorHAnsi"/>
                <w:sz w:val="20"/>
                <w:szCs w:val="20"/>
              </w:rPr>
              <w:t xml:space="preserve">Explore a range of resources all aimed at explains the basics of biology and genetics. Activities to complete as well as learning if you want to learn something new. </w:t>
            </w:r>
            <w:hyperlink r:id="rId38" w:history="1">
              <w:r w:rsidRPr="006E6DDC">
                <w:rPr>
                  <w:rStyle w:val="Hyperlink"/>
                  <w:rFonts w:cstheme="minorHAnsi"/>
                  <w:sz w:val="20"/>
                  <w:szCs w:val="20"/>
                </w:rPr>
                <w:t>https://learn.genetics.utah.edu/</w:t>
              </w:r>
            </w:hyperlink>
          </w:p>
        </w:tc>
      </w:tr>
      <w:tr w:rsidR="00787A81" w14:paraId="1906AD02" w14:textId="77777777" w:rsidTr="00B13996">
        <w:trPr>
          <w:trHeight w:val="386"/>
        </w:trPr>
        <w:tc>
          <w:tcPr>
            <w:tcW w:w="15439" w:type="dxa"/>
            <w:gridSpan w:val="2"/>
          </w:tcPr>
          <w:p w14:paraId="7540063A" w14:textId="77777777" w:rsidR="00787A81" w:rsidRPr="006E6DDC" w:rsidRDefault="00787A81" w:rsidP="00D8581E">
            <w:pPr>
              <w:rPr>
                <w:rFonts w:cstheme="minorHAnsi"/>
                <w:sz w:val="20"/>
                <w:szCs w:val="20"/>
                <w:u w:val="single"/>
              </w:rPr>
            </w:pPr>
            <w:r w:rsidRPr="006E6DDC">
              <w:rPr>
                <w:rFonts w:cstheme="minorHAnsi"/>
                <w:sz w:val="20"/>
                <w:szCs w:val="20"/>
                <w:u w:val="single"/>
              </w:rPr>
              <w:t>Institute of Physics – Moon Adventure</w:t>
            </w:r>
          </w:p>
          <w:p w14:paraId="0C068115" w14:textId="77777777" w:rsidR="00787A81" w:rsidRPr="006E6DDC" w:rsidRDefault="00787A81" w:rsidP="00D8581E">
            <w:pPr>
              <w:rPr>
                <w:rFonts w:cstheme="minorHAnsi"/>
                <w:sz w:val="20"/>
                <w:szCs w:val="20"/>
              </w:rPr>
            </w:pPr>
            <w:proofErr w:type="gramStart"/>
            <w:r w:rsidRPr="006E6DDC">
              <w:rPr>
                <w:rFonts w:cstheme="minorHAnsi"/>
                <w:sz w:val="20"/>
                <w:szCs w:val="20"/>
              </w:rPr>
              <w:t>What's</w:t>
            </w:r>
            <w:proofErr w:type="gramEnd"/>
            <w:r w:rsidRPr="006E6DDC">
              <w:rPr>
                <w:rFonts w:cstheme="minorHAnsi"/>
                <w:sz w:val="20"/>
                <w:szCs w:val="20"/>
              </w:rPr>
              <w:t xml:space="preserve"> it like to be an astronaut? Where did the Moon come from? </w:t>
            </w:r>
            <w:proofErr w:type="gramStart"/>
            <w:r w:rsidRPr="006E6DDC">
              <w:rPr>
                <w:rFonts w:cstheme="minorHAnsi"/>
                <w:sz w:val="20"/>
                <w:szCs w:val="20"/>
              </w:rPr>
              <w:t>What's</w:t>
            </w:r>
            <w:proofErr w:type="gramEnd"/>
            <w:r w:rsidRPr="006E6DDC">
              <w:rPr>
                <w:rFonts w:cstheme="minorHAnsi"/>
                <w:sz w:val="20"/>
                <w:szCs w:val="20"/>
              </w:rPr>
              <w:t xml:space="preserve"> the future of humans in space? Click to find out more!</w:t>
            </w:r>
          </w:p>
          <w:p w14:paraId="758C0E1F" w14:textId="0C6EA6ED" w:rsidR="00787A81" w:rsidRPr="006E6DDC" w:rsidRDefault="005F7398" w:rsidP="00D8581E">
            <w:pPr>
              <w:rPr>
                <w:rFonts w:cstheme="minorHAnsi"/>
                <w:sz w:val="20"/>
                <w:szCs w:val="20"/>
              </w:rPr>
            </w:pPr>
            <w:hyperlink r:id="rId39" w:history="1">
              <w:r w:rsidR="00787A81" w:rsidRPr="006E6DDC">
                <w:rPr>
                  <w:rStyle w:val="Hyperlink"/>
                  <w:rFonts w:cstheme="minorHAnsi"/>
                  <w:sz w:val="20"/>
                  <w:szCs w:val="20"/>
                </w:rPr>
                <w:t>https://beta.iop.org/moon?_ga=2.10362485.1926302531.1594071685-507043688.1594071685</w:t>
              </w:r>
            </w:hyperlink>
          </w:p>
        </w:tc>
      </w:tr>
      <w:tr w:rsidR="00787A81" w14:paraId="13461CDD" w14:textId="77777777" w:rsidTr="00B558CB">
        <w:trPr>
          <w:trHeight w:val="386"/>
        </w:trPr>
        <w:tc>
          <w:tcPr>
            <w:tcW w:w="15439" w:type="dxa"/>
            <w:gridSpan w:val="2"/>
          </w:tcPr>
          <w:p w14:paraId="1D25CF73" w14:textId="77777777" w:rsidR="00787A81" w:rsidRPr="006E6DDC" w:rsidRDefault="00787A81" w:rsidP="00D8581E">
            <w:pPr>
              <w:rPr>
                <w:rFonts w:cstheme="minorHAnsi"/>
                <w:sz w:val="20"/>
                <w:szCs w:val="20"/>
                <w:u w:val="single"/>
              </w:rPr>
            </w:pPr>
            <w:r w:rsidRPr="006E6DDC">
              <w:rPr>
                <w:rFonts w:cstheme="minorHAnsi"/>
                <w:sz w:val="20"/>
                <w:szCs w:val="20"/>
                <w:u w:val="single"/>
              </w:rPr>
              <w:t xml:space="preserve">Royal Institute – Experiments and </w:t>
            </w:r>
            <w:proofErr w:type="spellStart"/>
            <w:r w:rsidRPr="006E6DDC">
              <w:rPr>
                <w:rFonts w:cstheme="minorHAnsi"/>
                <w:sz w:val="20"/>
                <w:szCs w:val="20"/>
                <w:u w:val="single"/>
              </w:rPr>
              <w:t>Practicals</w:t>
            </w:r>
            <w:proofErr w:type="spellEnd"/>
          </w:p>
          <w:p w14:paraId="06AC18F5" w14:textId="08FD5568" w:rsidR="00787A81" w:rsidRPr="006E6DDC" w:rsidRDefault="00787A81" w:rsidP="00D8581E">
            <w:pPr>
              <w:rPr>
                <w:rFonts w:cstheme="minorHAnsi"/>
                <w:sz w:val="20"/>
                <w:szCs w:val="20"/>
              </w:rPr>
            </w:pPr>
            <w:r w:rsidRPr="006E6DDC">
              <w:rPr>
                <w:rFonts w:cstheme="minorHAnsi"/>
                <w:sz w:val="20"/>
                <w:szCs w:val="20"/>
              </w:rPr>
              <w:t xml:space="preserve">A series of short films making it fun, </w:t>
            </w:r>
            <w:proofErr w:type="gramStart"/>
            <w:r w:rsidRPr="006E6DDC">
              <w:rPr>
                <w:rFonts w:cstheme="minorHAnsi"/>
                <w:sz w:val="20"/>
                <w:szCs w:val="20"/>
              </w:rPr>
              <w:t>easy</w:t>
            </w:r>
            <w:proofErr w:type="gramEnd"/>
            <w:r w:rsidRPr="006E6DDC">
              <w:rPr>
                <w:rFonts w:cstheme="minorHAnsi"/>
                <w:sz w:val="20"/>
                <w:szCs w:val="20"/>
              </w:rPr>
              <w:t xml:space="preserve"> and cheap to do science experiments at home with your family. </w:t>
            </w:r>
            <w:hyperlink r:id="rId40" w:history="1">
              <w:r w:rsidRPr="006E6DDC">
                <w:rPr>
                  <w:rStyle w:val="Hyperlink"/>
                  <w:rFonts w:cstheme="minorHAnsi"/>
                  <w:sz w:val="20"/>
                  <w:szCs w:val="20"/>
                </w:rPr>
                <w:t>https://www.rigb.org/families/experimental</w:t>
              </w:r>
            </w:hyperlink>
          </w:p>
        </w:tc>
      </w:tr>
      <w:tr w:rsidR="00787A81" w14:paraId="3836D971" w14:textId="77777777" w:rsidTr="008C1ED0">
        <w:trPr>
          <w:trHeight w:val="386"/>
        </w:trPr>
        <w:tc>
          <w:tcPr>
            <w:tcW w:w="15439" w:type="dxa"/>
            <w:gridSpan w:val="2"/>
          </w:tcPr>
          <w:p w14:paraId="4FB2307A" w14:textId="77777777" w:rsidR="00787A81" w:rsidRPr="006E6DDC" w:rsidRDefault="00787A81" w:rsidP="00D8581E">
            <w:pPr>
              <w:rPr>
                <w:rFonts w:cstheme="minorHAnsi"/>
                <w:sz w:val="20"/>
                <w:szCs w:val="20"/>
                <w:u w:val="single"/>
              </w:rPr>
            </w:pPr>
            <w:r w:rsidRPr="006E6DDC">
              <w:rPr>
                <w:rFonts w:cstheme="minorHAnsi"/>
                <w:sz w:val="20"/>
                <w:szCs w:val="20"/>
                <w:u w:val="single"/>
              </w:rPr>
              <w:t>STEM – Massive list of activities for all ages</w:t>
            </w:r>
          </w:p>
          <w:p w14:paraId="398180CC" w14:textId="72D88A26" w:rsidR="00787A81" w:rsidRPr="006E6DDC" w:rsidRDefault="00787A81" w:rsidP="00D8581E">
            <w:pPr>
              <w:rPr>
                <w:rFonts w:cstheme="minorHAnsi"/>
                <w:sz w:val="20"/>
                <w:szCs w:val="20"/>
              </w:rPr>
            </w:pPr>
            <w:r w:rsidRPr="006E6DDC">
              <w:rPr>
                <w:rFonts w:cstheme="minorHAnsi"/>
                <w:sz w:val="20"/>
                <w:szCs w:val="20"/>
              </w:rPr>
              <w:t xml:space="preserve">A range of fun, hands-on activities for families to use at home, suitable for all ages from 4 to 16.  </w:t>
            </w:r>
            <w:hyperlink r:id="rId41" w:history="1">
              <w:r w:rsidRPr="006E6DDC">
                <w:rPr>
                  <w:rStyle w:val="Hyperlink"/>
                  <w:rFonts w:cstheme="minorHAnsi"/>
                  <w:sz w:val="20"/>
                  <w:szCs w:val="20"/>
                </w:rPr>
                <w:t>https://www.stem.org.uk/home-learning/family-activities</w:t>
              </w:r>
            </w:hyperlink>
          </w:p>
        </w:tc>
      </w:tr>
      <w:tr w:rsidR="00787A81" w14:paraId="78C9E8F1" w14:textId="77777777" w:rsidTr="00D76C80">
        <w:trPr>
          <w:trHeight w:val="386"/>
        </w:trPr>
        <w:tc>
          <w:tcPr>
            <w:tcW w:w="15439" w:type="dxa"/>
            <w:gridSpan w:val="2"/>
          </w:tcPr>
          <w:p w14:paraId="44F7D872" w14:textId="77777777" w:rsidR="00787A81" w:rsidRPr="006E6DDC" w:rsidRDefault="00787A81" w:rsidP="00D8581E">
            <w:pPr>
              <w:rPr>
                <w:rFonts w:cstheme="minorHAnsi"/>
                <w:sz w:val="20"/>
                <w:szCs w:val="20"/>
                <w:u w:val="single"/>
              </w:rPr>
            </w:pPr>
            <w:r w:rsidRPr="006E6DDC">
              <w:rPr>
                <w:rFonts w:cstheme="minorHAnsi"/>
                <w:sz w:val="20"/>
                <w:szCs w:val="20"/>
                <w:u w:val="single"/>
              </w:rPr>
              <w:t>Discovering Antarctica</w:t>
            </w:r>
          </w:p>
          <w:p w14:paraId="063D4D44" w14:textId="00523111" w:rsidR="00787A81" w:rsidRPr="006E6DDC" w:rsidRDefault="00787A81" w:rsidP="00D8581E">
            <w:pPr>
              <w:rPr>
                <w:rFonts w:cstheme="minorHAnsi"/>
                <w:sz w:val="20"/>
                <w:szCs w:val="20"/>
              </w:rPr>
            </w:pPr>
            <w:r w:rsidRPr="006E6DDC">
              <w:rPr>
                <w:rFonts w:cstheme="minorHAnsi"/>
                <w:sz w:val="20"/>
                <w:szCs w:val="20"/>
              </w:rPr>
              <w:t xml:space="preserve">Take a journey through this site and begin discovering Antarctica for yourself. Each section features activities, images, video clips and fact sheets, to help you learn about this distant, frozen wilderness. </w:t>
            </w:r>
            <w:hyperlink r:id="rId42" w:history="1">
              <w:r w:rsidRPr="006E6DDC">
                <w:rPr>
                  <w:rStyle w:val="Hyperlink"/>
                  <w:rFonts w:cstheme="minorHAnsi"/>
                  <w:sz w:val="20"/>
                  <w:szCs w:val="20"/>
                </w:rPr>
                <w:t>https://discoveringantarctica.org.uk/</w:t>
              </w:r>
            </w:hyperlink>
          </w:p>
        </w:tc>
      </w:tr>
      <w:tr w:rsidR="00787A81" w14:paraId="00CCC1F3" w14:textId="77777777" w:rsidTr="00CA4248">
        <w:trPr>
          <w:trHeight w:val="386"/>
        </w:trPr>
        <w:tc>
          <w:tcPr>
            <w:tcW w:w="15439" w:type="dxa"/>
            <w:gridSpan w:val="2"/>
          </w:tcPr>
          <w:p w14:paraId="75ECB167" w14:textId="77777777" w:rsidR="00787A81" w:rsidRPr="006E6DDC" w:rsidRDefault="00787A81" w:rsidP="00D8581E">
            <w:pPr>
              <w:rPr>
                <w:rFonts w:cstheme="minorHAnsi"/>
                <w:sz w:val="20"/>
                <w:szCs w:val="20"/>
                <w:u w:val="single"/>
              </w:rPr>
            </w:pPr>
            <w:r w:rsidRPr="006E6DDC">
              <w:rPr>
                <w:rFonts w:cstheme="minorHAnsi"/>
                <w:sz w:val="20"/>
                <w:szCs w:val="20"/>
                <w:u w:val="single"/>
              </w:rPr>
              <w:t>Scouts – The Great Indoors</w:t>
            </w:r>
          </w:p>
          <w:p w14:paraId="61A48D47" w14:textId="19738294" w:rsidR="00787A81" w:rsidRPr="006E6DDC" w:rsidRDefault="00787A81" w:rsidP="00D8581E">
            <w:pPr>
              <w:rPr>
                <w:rFonts w:cstheme="minorHAnsi"/>
                <w:sz w:val="20"/>
                <w:szCs w:val="20"/>
              </w:rPr>
            </w:pPr>
            <w:r w:rsidRPr="006E6DDC">
              <w:rPr>
                <w:rFonts w:cstheme="minorHAnsi"/>
                <w:sz w:val="20"/>
                <w:szCs w:val="20"/>
              </w:rPr>
              <w:t xml:space="preserve">While Scouts normally love the great outdoors, </w:t>
            </w:r>
            <w:proofErr w:type="gramStart"/>
            <w:r w:rsidRPr="006E6DDC">
              <w:rPr>
                <w:rFonts w:cstheme="minorHAnsi"/>
                <w:sz w:val="20"/>
                <w:szCs w:val="20"/>
              </w:rPr>
              <w:t>they’ve</w:t>
            </w:r>
            <w:proofErr w:type="gramEnd"/>
            <w:r w:rsidRPr="006E6DDC">
              <w:rPr>
                <w:rFonts w:cstheme="minorHAnsi"/>
                <w:sz w:val="20"/>
                <w:szCs w:val="20"/>
              </w:rPr>
              <w:t xml:space="preserve"> pulled together some inspired indoor activity ideas to keep you entertained while schools are closed due to coronavirus. </w:t>
            </w:r>
            <w:hyperlink r:id="rId43" w:history="1">
              <w:r w:rsidRPr="006E6DDC">
                <w:rPr>
                  <w:rStyle w:val="Hyperlink"/>
                  <w:rFonts w:cstheme="minorHAnsi"/>
                  <w:sz w:val="20"/>
                  <w:szCs w:val="20"/>
                </w:rPr>
                <w:t>https://www.scouts.org.uk/the-great-indoors</w:t>
              </w:r>
            </w:hyperlink>
          </w:p>
        </w:tc>
      </w:tr>
      <w:tr w:rsidR="00787A81" w14:paraId="64C76BE3" w14:textId="77777777" w:rsidTr="00C2081C">
        <w:trPr>
          <w:trHeight w:val="386"/>
        </w:trPr>
        <w:tc>
          <w:tcPr>
            <w:tcW w:w="15439" w:type="dxa"/>
            <w:gridSpan w:val="2"/>
          </w:tcPr>
          <w:p w14:paraId="3B315DD7" w14:textId="77777777" w:rsidR="00787A81" w:rsidRPr="006E6DDC" w:rsidRDefault="00787A81" w:rsidP="00D8581E">
            <w:pPr>
              <w:rPr>
                <w:rFonts w:cstheme="minorHAnsi"/>
                <w:sz w:val="20"/>
                <w:szCs w:val="20"/>
                <w:u w:val="single"/>
              </w:rPr>
            </w:pPr>
            <w:r w:rsidRPr="006E6DDC">
              <w:rPr>
                <w:rFonts w:cstheme="minorHAnsi"/>
                <w:sz w:val="20"/>
                <w:szCs w:val="20"/>
                <w:u w:val="single"/>
              </w:rPr>
              <w:t>British Science Week 2020 Pack</w:t>
            </w:r>
          </w:p>
          <w:p w14:paraId="681DC154" w14:textId="77777777" w:rsidR="00787A81" w:rsidRPr="006E6DDC" w:rsidRDefault="00787A81" w:rsidP="00D8581E">
            <w:pPr>
              <w:rPr>
                <w:rFonts w:cstheme="minorHAnsi"/>
                <w:sz w:val="20"/>
                <w:szCs w:val="20"/>
              </w:rPr>
            </w:pPr>
            <w:r w:rsidRPr="006E6DDC">
              <w:rPr>
                <w:rFonts w:cstheme="minorHAnsi"/>
                <w:sz w:val="20"/>
                <w:szCs w:val="20"/>
              </w:rPr>
              <w:t>The theme for the British Science Week 2020 activity packs and poster competition was ‘Our diverse planet.’ Even though the week is over, the packs contain lots of activities on this theme, with anything from biological diversity and social diversity, to the diversity of knowledge and STEM careers.</w:t>
            </w:r>
          </w:p>
          <w:p w14:paraId="5A64B6D8" w14:textId="31140558" w:rsidR="00787A81" w:rsidRPr="006E6DDC" w:rsidRDefault="005F7398" w:rsidP="00D8581E">
            <w:pPr>
              <w:rPr>
                <w:rFonts w:cstheme="minorHAnsi"/>
                <w:sz w:val="20"/>
                <w:szCs w:val="20"/>
              </w:rPr>
            </w:pPr>
            <w:hyperlink r:id="rId44" w:history="1">
              <w:r w:rsidR="00787A81" w:rsidRPr="006E6DDC">
                <w:rPr>
                  <w:rStyle w:val="Hyperlink"/>
                  <w:rFonts w:cstheme="minorHAnsi"/>
                  <w:sz w:val="20"/>
                  <w:szCs w:val="20"/>
                </w:rPr>
                <w:t>https://www.britishscienceweek.org/app/uploads/2020/01/BSA_BSW_secondary_1119v13.pdf</w:t>
              </w:r>
            </w:hyperlink>
          </w:p>
        </w:tc>
      </w:tr>
      <w:tr w:rsidR="00787A81" w14:paraId="691DD876" w14:textId="77777777" w:rsidTr="00904280">
        <w:trPr>
          <w:trHeight w:val="386"/>
        </w:trPr>
        <w:tc>
          <w:tcPr>
            <w:tcW w:w="15439" w:type="dxa"/>
            <w:gridSpan w:val="2"/>
          </w:tcPr>
          <w:p w14:paraId="789D1745" w14:textId="77777777" w:rsidR="00787A81" w:rsidRPr="006E6DDC" w:rsidRDefault="00787A81" w:rsidP="00D8581E">
            <w:pPr>
              <w:rPr>
                <w:rFonts w:cstheme="minorHAnsi"/>
                <w:sz w:val="20"/>
                <w:szCs w:val="20"/>
                <w:u w:val="single"/>
              </w:rPr>
            </w:pPr>
            <w:r w:rsidRPr="006E6DDC">
              <w:rPr>
                <w:rFonts w:cstheme="minorHAnsi"/>
                <w:sz w:val="20"/>
                <w:szCs w:val="20"/>
                <w:u w:val="single"/>
              </w:rPr>
              <w:t>Lockdown Science</w:t>
            </w:r>
          </w:p>
          <w:p w14:paraId="1676DD8B" w14:textId="7F3F71CF" w:rsidR="00787A81" w:rsidRPr="006E6DDC" w:rsidRDefault="00787A81" w:rsidP="00D8581E">
            <w:pPr>
              <w:rPr>
                <w:rFonts w:cstheme="minorHAnsi"/>
                <w:sz w:val="20"/>
                <w:szCs w:val="20"/>
              </w:rPr>
            </w:pPr>
            <w:r w:rsidRPr="006E6DDC">
              <w:rPr>
                <w:rFonts w:cstheme="minorHAnsi"/>
                <w:sz w:val="20"/>
                <w:szCs w:val="20"/>
              </w:rPr>
              <w:t xml:space="preserve">Here you will find the experiments you can do at home. All very low-tech. No fancy equipment. Just </w:t>
            </w:r>
            <w:proofErr w:type="gramStart"/>
            <w:r w:rsidRPr="006E6DDC">
              <w:rPr>
                <w:rFonts w:cstheme="minorHAnsi"/>
                <w:sz w:val="20"/>
                <w:szCs w:val="20"/>
              </w:rPr>
              <w:t>what's</w:t>
            </w:r>
            <w:proofErr w:type="gramEnd"/>
            <w:r w:rsidRPr="006E6DDC">
              <w:rPr>
                <w:rFonts w:cstheme="minorHAnsi"/>
                <w:sz w:val="20"/>
                <w:szCs w:val="20"/>
              </w:rPr>
              <w:t xml:space="preserve"> in the cupboard and the fridge, and some fun for kids. </w:t>
            </w:r>
            <w:hyperlink r:id="rId45" w:history="1">
              <w:r w:rsidRPr="006E6DDC">
                <w:rPr>
                  <w:rStyle w:val="Hyperlink"/>
                  <w:rFonts w:cstheme="minorHAnsi"/>
                  <w:sz w:val="20"/>
                  <w:szCs w:val="20"/>
                </w:rPr>
                <w:t>https://www.lockdownscience.com/</w:t>
              </w:r>
            </w:hyperlink>
          </w:p>
        </w:tc>
      </w:tr>
      <w:tr w:rsidR="00787A81" w14:paraId="7B3439E1" w14:textId="77777777" w:rsidTr="001806C1">
        <w:trPr>
          <w:trHeight w:val="386"/>
        </w:trPr>
        <w:tc>
          <w:tcPr>
            <w:tcW w:w="15439" w:type="dxa"/>
            <w:gridSpan w:val="2"/>
          </w:tcPr>
          <w:p w14:paraId="45C297E9" w14:textId="77777777" w:rsidR="00787A81" w:rsidRPr="006E6DDC" w:rsidRDefault="00787A81" w:rsidP="00D8581E">
            <w:pPr>
              <w:rPr>
                <w:rFonts w:cstheme="minorHAnsi"/>
                <w:sz w:val="20"/>
                <w:szCs w:val="20"/>
                <w:u w:val="single"/>
              </w:rPr>
            </w:pPr>
            <w:r w:rsidRPr="006E6DDC">
              <w:rPr>
                <w:rFonts w:cstheme="minorHAnsi"/>
                <w:sz w:val="20"/>
                <w:szCs w:val="20"/>
                <w:u w:val="single"/>
              </w:rPr>
              <w:t>Tynker – Learn to code</w:t>
            </w:r>
          </w:p>
          <w:p w14:paraId="620F2CBD" w14:textId="59F72D5F" w:rsidR="00787A81" w:rsidRPr="006E6DDC" w:rsidRDefault="00787A81" w:rsidP="00D8581E">
            <w:pPr>
              <w:rPr>
                <w:rFonts w:cstheme="minorHAnsi"/>
                <w:sz w:val="20"/>
                <w:szCs w:val="20"/>
              </w:rPr>
            </w:pPr>
            <w:r w:rsidRPr="006E6DDC">
              <w:rPr>
                <w:rFonts w:cstheme="minorHAnsi"/>
                <w:sz w:val="20"/>
                <w:szCs w:val="20"/>
              </w:rPr>
              <w:t xml:space="preserve">Tynker provides everything needed to learn computer programming in a fun way. Tynker offers self-paced online courses for children to learn coding at home. </w:t>
            </w:r>
            <w:hyperlink r:id="rId46" w:anchor="/dashboard" w:history="1">
              <w:r w:rsidRPr="006E6DDC">
                <w:rPr>
                  <w:rStyle w:val="Hyperlink"/>
                  <w:rFonts w:cstheme="minorHAnsi"/>
                  <w:sz w:val="20"/>
                  <w:szCs w:val="20"/>
                </w:rPr>
                <w:t>https://www.tynker.com/dashboard/student/#/dashboard</w:t>
              </w:r>
            </w:hyperlink>
          </w:p>
        </w:tc>
      </w:tr>
      <w:tr w:rsidR="00787A81" w14:paraId="6084E096" w14:textId="77777777" w:rsidTr="007C5AF4">
        <w:trPr>
          <w:trHeight w:val="386"/>
        </w:trPr>
        <w:tc>
          <w:tcPr>
            <w:tcW w:w="15439" w:type="dxa"/>
            <w:gridSpan w:val="2"/>
          </w:tcPr>
          <w:p w14:paraId="0F29F370" w14:textId="77777777" w:rsidR="00787A81" w:rsidRPr="006E6DDC" w:rsidRDefault="00787A81" w:rsidP="00D8581E">
            <w:pPr>
              <w:rPr>
                <w:rFonts w:cstheme="minorHAnsi"/>
                <w:sz w:val="20"/>
                <w:szCs w:val="20"/>
                <w:u w:val="single"/>
              </w:rPr>
            </w:pPr>
            <w:proofErr w:type="spellStart"/>
            <w:r w:rsidRPr="006E6DDC">
              <w:rPr>
                <w:rFonts w:cstheme="minorHAnsi"/>
                <w:sz w:val="20"/>
                <w:szCs w:val="20"/>
                <w:u w:val="single"/>
              </w:rPr>
              <w:t>TEDEd</w:t>
            </w:r>
            <w:proofErr w:type="spellEnd"/>
            <w:r w:rsidRPr="006E6DDC">
              <w:rPr>
                <w:rFonts w:cstheme="minorHAnsi"/>
                <w:sz w:val="20"/>
                <w:szCs w:val="20"/>
                <w:u w:val="single"/>
              </w:rPr>
              <w:t xml:space="preserve"> – Online learning videos</w:t>
            </w:r>
          </w:p>
          <w:p w14:paraId="5C8474E2" w14:textId="31617E73" w:rsidR="00787A81" w:rsidRPr="006E6DDC" w:rsidRDefault="00787A81" w:rsidP="00D8581E">
            <w:pPr>
              <w:rPr>
                <w:rFonts w:cstheme="minorHAnsi"/>
                <w:sz w:val="20"/>
                <w:szCs w:val="20"/>
              </w:rPr>
            </w:pPr>
            <w:r w:rsidRPr="006E6DDC">
              <w:rPr>
                <w:rFonts w:cstheme="minorHAnsi"/>
                <w:sz w:val="20"/>
                <w:szCs w:val="20"/>
              </w:rPr>
              <w:t>Allows students to search for lectures — recorded or animated — on subjects of interest or sign up for a daily email of lesson plans that span all subjects and age groups.</w:t>
            </w:r>
            <w:hyperlink r:id="rId47" w:history="1">
              <w:r w:rsidRPr="006E6DDC">
                <w:rPr>
                  <w:rStyle w:val="Hyperlink"/>
                  <w:rFonts w:cstheme="minorHAnsi"/>
                  <w:sz w:val="20"/>
                  <w:szCs w:val="20"/>
                </w:rPr>
                <w:t>https://ed.ted.com/lessons?category=science-technology&amp;direction=desc&amp;sort=featured-position</w:t>
              </w:r>
            </w:hyperlink>
          </w:p>
        </w:tc>
      </w:tr>
      <w:tr w:rsidR="00787A81" w14:paraId="73A492F9" w14:textId="77777777" w:rsidTr="0067118F">
        <w:trPr>
          <w:trHeight w:val="386"/>
        </w:trPr>
        <w:tc>
          <w:tcPr>
            <w:tcW w:w="15439" w:type="dxa"/>
            <w:gridSpan w:val="2"/>
          </w:tcPr>
          <w:p w14:paraId="4E49ACA9" w14:textId="77777777" w:rsidR="00787A81" w:rsidRPr="006E6DDC" w:rsidRDefault="00787A81" w:rsidP="00D8581E">
            <w:pPr>
              <w:rPr>
                <w:rFonts w:cstheme="minorHAnsi"/>
                <w:sz w:val="20"/>
                <w:szCs w:val="20"/>
                <w:u w:val="single"/>
              </w:rPr>
            </w:pPr>
            <w:proofErr w:type="spellStart"/>
            <w:r w:rsidRPr="006E6DDC">
              <w:rPr>
                <w:rFonts w:cstheme="minorHAnsi"/>
                <w:sz w:val="20"/>
                <w:szCs w:val="20"/>
                <w:u w:val="single"/>
              </w:rPr>
              <w:t>WildEarth</w:t>
            </w:r>
            <w:proofErr w:type="spellEnd"/>
            <w:r w:rsidRPr="006E6DDC">
              <w:rPr>
                <w:rFonts w:cstheme="minorHAnsi"/>
                <w:sz w:val="20"/>
                <w:szCs w:val="20"/>
                <w:u w:val="single"/>
              </w:rPr>
              <w:t xml:space="preserve"> – Live Safaris</w:t>
            </w:r>
          </w:p>
          <w:p w14:paraId="477521F5" w14:textId="13B622F3" w:rsidR="00787A81" w:rsidRPr="006E6DDC" w:rsidRDefault="00787A81" w:rsidP="00787A81">
            <w:pPr>
              <w:rPr>
                <w:rFonts w:cstheme="minorHAnsi"/>
                <w:sz w:val="20"/>
                <w:szCs w:val="20"/>
              </w:rPr>
            </w:pPr>
            <w:proofErr w:type="spellStart"/>
            <w:r w:rsidRPr="006E6DDC">
              <w:rPr>
                <w:rFonts w:cstheme="minorHAnsi"/>
                <w:sz w:val="20"/>
                <w:szCs w:val="20"/>
              </w:rPr>
              <w:t>WildEarth’s</w:t>
            </w:r>
            <w:proofErr w:type="spellEnd"/>
            <w:r w:rsidRPr="006E6DDC">
              <w:rPr>
                <w:rFonts w:cstheme="minorHAnsi"/>
                <w:sz w:val="20"/>
                <w:szCs w:val="20"/>
              </w:rPr>
              <w:t xml:space="preserve"> </w:t>
            </w:r>
            <w:proofErr w:type="spellStart"/>
            <w:r w:rsidRPr="006E6DDC">
              <w:rPr>
                <w:rFonts w:cstheme="minorHAnsi"/>
                <w:sz w:val="20"/>
                <w:szCs w:val="20"/>
              </w:rPr>
              <w:t>safariLIVE</w:t>
            </w:r>
            <w:proofErr w:type="spellEnd"/>
            <w:r w:rsidRPr="006E6DDC">
              <w:rPr>
                <w:rFonts w:cstheme="minorHAnsi"/>
                <w:sz w:val="20"/>
                <w:szCs w:val="20"/>
              </w:rPr>
              <w:t xml:space="preserve"> is an award winning, expert hosted LIVE safari, broadcast directly from the African wilderness into your home. </w:t>
            </w:r>
            <w:hyperlink r:id="rId48" w:history="1">
              <w:r w:rsidRPr="006E6DDC">
                <w:rPr>
                  <w:rStyle w:val="Hyperlink"/>
                  <w:rFonts w:cstheme="minorHAnsi"/>
                  <w:sz w:val="20"/>
                  <w:szCs w:val="20"/>
                </w:rPr>
                <w:t>https://wildearth.tv/safarilive/</w:t>
              </w:r>
            </w:hyperlink>
          </w:p>
        </w:tc>
      </w:tr>
      <w:tr w:rsidR="00787A81" w14:paraId="2A217CB8" w14:textId="77777777" w:rsidTr="00E442FD">
        <w:trPr>
          <w:trHeight w:val="386"/>
        </w:trPr>
        <w:tc>
          <w:tcPr>
            <w:tcW w:w="15439" w:type="dxa"/>
            <w:gridSpan w:val="2"/>
          </w:tcPr>
          <w:p w14:paraId="16B66640" w14:textId="77777777" w:rsidR="00787A81" w:rsidRPr="006E6DDC" w:rsidRDefault="00787A81" w:rsidP="00D8581E">
            <w:pPr>
              <w:rPr>
                <w:rFonts w:cstheme="minorHAnsi"/>
                <w:sz w:val="20"/>
                <w:szCs w:val="20"/>
                <w:u w:val="single"/>
              </w:rPr>
            </w:pPr>
            <w:r w:rsidRPr="006E6DDC">
              <w:rPr>
                <w:rFonts w:cstheme="minorHAnsi"/>
                <w:sz w:val="20"/>
                <w:szCs w:val="20"/>
                <w:u w:val="single"/>
              </w:rPr>
              <w:t>Monterey Bay Aquarium – Live Cams</w:t>
            </w:r>
          </w:p>
          <w:p w14:paraId="1B0501C4" w14:textId="457D7DA5" w:rsidR="00787A81" w:rsidRPr="006E6DDC" w:rsidRDefault="00787A81" w:rsidP="00D8581E">
            <w:pPr>
              <w:rPr>
                <w:rFonts w:cstheme="minorHAnsi"/>
                <w:sz w:val="20"/>
                <w:szCs w:val="20"/>
              </w:rPr>
            </w:pPr>
            <w:r w:rsidRPr="006E6DDC">
              <w:rPr>
                <w:rFonts w:cstheme="minorHAnsi"/>
                <w:sz w:val="20"/>
                <w:szCs w:val="20"/>
              </w:rPr>
              <w:t xml:space="preserve">Be delighted by the antics of the sea otters or mellow out to the hypnotic drifting of jellies. With ten live cams to choose from, you can experience the wonder of the ocean no matter where you are. There are live narrated feedings every day. </w:t>
            </w:r>
            <w:hyperlink r:id="rId49" w:history="1">
              <w:r w:rsidRPr="006E6DDC">
                <w:rPr>
                  <w:rStyle w:val="Hyperlink"/>
                  <w:rFonts w:cstheme="minorHAnsi"/>
                  <w:sz w:val="20"/>
                  <w:szCs w:val="20"/>
                </w:rPr>
                <w:t>https://www.montereybayaquarium.org/animals/live-cams</w:t>
              </w:r>
            </w:hyperlink>
          </w:p>
        </w:tc>
      </w:tr>
      <w:tr w:rsidR="00787A81" w14:paraId="17EF01AE" w14:textId="77777777" w:rsidTr="00016FE2">
        <w:trPr>
          <w:trHeight w:val="386"/>
        </w:trPr>
        <w:tc>
          <w:tcPr>
            <w:tcW w:w="15439" w:type="dxa"/>
            <w:gridSpan w:val="2"/>
          </w:tcPr>
          <w:p w14:paraId="7CD1905A" w14:textId="77777777" w:rsidR="00787A81" w:rsidRPr="006E6DDC" w:rsidRDefault="00787A81" w:rsidP="00D8581E">
            <w:pPr>
              <w:rPr>
                <w:rFonts w:cstheme="minorHAnsi"/>
                <w:sz w:val="20"/>
                <w:szCs w:val="20"/>
                <w:u w:val="single"/>
              </w:rPr>
            </w:pPr>
            <w:r w:rsidRPr="006E6DDC">
              <w:rPr>
                <w:rFonts w:cstheme="minorHAnsi"/>
                <w:sz w:val="20"/>
                <w:szCs w:val="20"/>
                <w:u w:val="single"/>
              </w:rPr>
              <w:t>Create a Rube Goldberg Machine</w:t>
            </w:r>
          </w:p>
          <w:p w14:paraId="0E9BD0CC" w14:textId="77777777" w:rsidR="00787A81" w:rsidRPr="006E6DDC" w:rsidRDefault="00787A81" w:rsidP="00D8581E">
            <w:pPr>
              <w:rPr>
                <w:rFonts w:cstheme="minorHAnsi"/>
                <w:sz w:val="20"/>
                <w:szCs w:val="20"/>
              </w:rPr>
            </w:pPr>
            <w:r w:rsidRPr="006E6DDC">
              <w:rPr>
                <w:rFonts w:cstheme="minorHAnsi"/>
                <w:sz w:val="20"/>
                <w:szCs w:val="20"/>
              </w:rPr>
              <w:t>A Rube Goldberg machine is any complex contraption that uses a chain reaction to perform a simple task. Think of it as dominoes with far more steps leading to doing something simple like turning a light on or silence an alarm. They involve a lot of set up but are incredibly satisfying to have work.</w:t>
            </w:r>
          </w:p>
          <w:p w14:paraId="18589DA6" w14:textId="77777777" w:rsidR="00787A81" w:rsidRPr="006E6DDC" w:rsidRDefault="00787A81" w:rsidP="00D8581E">
            <w:pPr>
              <w:rPr>
                <w:rFonts w:cstheme="minorHAnsi"/>
                <w:sz w:val="20"/>
                <w:szCs w:val="20"/>
              </w:rPr>
            </w:pPr>
            <w:r w:rsidRPr="006E6DDC">
              <w:rPr>
                <w:rFonts w:cstheme="minorHAnsi"/>
                <w:sz w:val="20"/>
                <w:szCs w:val="20"/>
              </w:rPr>
              <w:t>We would absolutely love to see if you create a Rube Goldberg machine – film it and send it in to school.</w:t>
            </w:r>
          </w:p>
          <w:p w14:paraId="2436D66E" w14:textId="77777777" w:rsidR="00787A81" w:rsidRPr="006E6DDC" w:rsidRDefault="00787A81" w:rsidP="00D8581E">
            <w:pPr>
              <w:rPr>
                <w:rFonts w:cstheme="minorHAnsi"/>
                <w:sz w:val="20"/>
                <w:szCs w:val="20"/>
              </w:rPr>
            </w:pPr>
            <w:r w:rsidRPr="006E6DDC">
              <w:rPr>
                <w:rFonts w:cstheme="minorHAnsi"/>
                <w:sz w:val="20"/>
                <w:szCs w:val="20"/>
              </w:rPr>
              <w:t xml:space="preserve">This site has examples of famous Rube Goldberg videos from YouTube. </w:t>
            </w:r>
          </w:p>
          <w:p w14:paraId="59CC914C" w14:textId="33A035A5" w:rsidR="00787A81" w:rsidRPr="006E6DDC" w:rsidRDefault="005F7398" w:rsidP="00D8581E">
            <w:pPr>
              <w:rPr>
                <w:rFonts w:cstheme="minorHAnsi"/>
                <w:sz w:val="20"/>
                <w:szCs w:val="20"/>
              </w:rPr>
            </w:pPr>
            <w:hyperlink r:id="rId50" w:history="1">
              <w:r w:rsidR="00787A81" w:rsidRPr="006E6DDC">
                <w:rPr>
                  <w:rStyle w:val="Hyperlink"/>
                  <w:rFonts w:cstheme="minorHAnsi"/>
                  <w:sz w:val="20"/>
                  <w:szCs w:val="20"/>
                </w:rPr>
                <w:t>https://boyslife.org/hobbies-projects/projects/159359/how-to-make-a-rube-goldberg-machine/</w:t>
              </w:r>
            </w:hyperlink>
          </w:p>
        </w:tc>
      </w:tr>
      <w:tr w:rsidR="000D5D08" w:rsidRPr="00B84645" w14:paraId="3FAFB188" w14:textId="77777777" w:rsidTr="0010177E">
        <w:trPr>
          <w:trHeight w:val="1687"/>
        </w:trPr>
        <w:tc>
          <w:tcPr>
            <w:tcW w:w="15439" w:type="dxa"/>
            <w:gridSpan w:val="2"/>
          </w:tcPr>
          <w:p w14:paraId="1FD09344" w14:textId="77777777" w:rsidR="000D5D08" w:rsidRPr="00B84645" w:rsidRDefault="000D5D08" w:rsidP="00FD6D4E">
            <w:pPr>
              <w:rPr>
                <w:b/>
                <w:bCs/>
                <w:sz w:val="20"/>
                <w:szCs w:val="20"/>
              </w:rPr>
            </w:pPr>
            <w:r w:rsidRPr="00B84645">
              <w:rPr>
                <w:b/>
                <w:bCs/>
                <w:sz w:val="20"/>
                <w:szCs w:val="20"/>
              </w:rPr>
              <w:t>Other Great Learning Resources Available:</w:t>
            </w:r>
          </w:p>
          <w:p w14:paraId="1FAE4FFA" w14:textId="77777777" w:rsidR="000D5D08" w:rsidRPr="00B84645" w:rsidRDefault="005F7398" w:rsidP="00FD6D4E">
            <w:pPr>
              <w:rPr>
                <w:i/>
                <w:iCs/>
                <w:sz w:val="20"/>
                <w:szCs w:val="20"/>
              </w:rPr>
            </w:pPr>
            <w:hyperlink r:id="rId51" w:anchor="pricing-panel" w:history="1">
              <w:r w:rsidR="000D5D08" w:rsidRPr="00B84645">
                <w:rPr>
                  <w:rStyle w:val="Hyperlink"/>
                  <w:sz w:val="20"/>
                  <w:szCs w:val="20"/>
                </w:rPr>
                <w:t>https://www.century.tech/explore-century/parents/#pricing-panel</w:t>
              </w:r>
            </w:hyperlink>
            <w:r w:rsidR="000D5D08" w:rsidRPr="00B84645">
              <w:rPr>
                <w:i/>
                <w:iCs/>
                <w:sz w:val="20"/>
                <w:szCs w:val="20"/>
              </w:rPr>
              <w:t xml:space="preserve">Free online courses in English, Maths and Science. </w:t>
            </w:r>
          </w:p>
          <w:p w14:paraId="721B02FE" w14:textId="77777777" w:rsidR="000D5D08" w:rsidRPr="00B84645" w:rsidRDefault="005F7398" w:rsidP="00FD6D4E">
            <w:pPr>
              <w:rPr>
                <w:sz w:val="20"/>
                <w:szCs w:val="20"/>
              </w:rPr>
            </w:pPr>
            <w:hyperlink r:id="rId52" w:history="1">
              <w:r w:rsidR="000D5D08" w:rsidRPr="00D0024E">
                <w:rPr>
                  <w:rStyle w:val="Hyperlink"/>
                  <w:sz w:val="20"/>
                  <w:szCs w:val="20"/>
                </w:rPr>
                <w:t>https://www.clickview.co.uk/free/</w:t>
              </w:r>
            </w:hyperlink>
            <w:r w:rsidR="000D5D08" w:rsidRPr="00B84645">
              <w:rPr>
                <w:sz w:val="20"/>
                <w:szCs w:val="20"/>
              </w:rPr>
              <w:t xml:space="preserve"> </w:t>
            </w:r>
            <w:r w:rsidR="000D5D08" w:rsidRPr="00B84645">
              <w:rPr>
                <w:i/>
                <w:iCs/>
                <w:sz w:val="20"/>
                <w:szCs w:val="20"/>
              </w:rPr>
              <w:t xml:space="preserve">A range of educational videos and activities across a range of different subjects. These are great if you have a </w:t>
            </w:r>
            <w:proofErr w:type="gramStart"/>
            <w:r w:rsidR="000D5D08" w:rsidRPr="00B84645">
              <w:rPr>
                <w:i/>
                <w:iCs/>
                <w:sz w:val="20"/>
                <w:szCs w:val="20"/>
              </w:rPr>
              <w:t>particular area</w:t>
            </w:r>
            <w:proofErr w:type="gramEnd"/>
            <w:r w:rsidR="000D5D08" w:rsidRPr="00B84645">
              <w:rPr>
                <w:i/>
                <w:iCs/>
                <w:sz w:val="20"/>
                <w:szCs w:val="20"/>
              </w:rPr>
              <w:t xml:space="preserve"> of interest and are great quality</w:t>
            </w:r>
            <w:r w:rsidR="000D5D08" w:rsidRPr="00B84645">
              <w:rPr>
                <w:sz w:val="20"/>
                <w:szCs w:val="20"/>
              </w:rPr>
              <w:t>.</w:t>
            </w:r>
          </w:p>
          <w:p w14:paraId="564D77B6" w14:textId="77777777" w:rsidR="000D5D08" w:rsidRDefault="005F7398" w:rsidP="00FD6D4E">
            <w:pPr>
              <w:rPr>
                <w:rFonts w:eastAsia="Times New Roman"/>
                <w:i/>
                <w:iCs/>
                <w:sz w:val="20"/>
                <w:szCs w:val="20"/>
              </w:rPr>
            </w:pPr>
            <w:hyperlink r:id="rId53" w:history="1">
              <w:r w:rsidR="000D5D08" w:rsidRPr="00D0024E">
                <w:rPr>
                  <w:rStyle w:val="Hyperlink"/>
                  <w:sz w:val="20"/>
                  <w:szCs w:val="20"/>
                </w:rPr>
                <w:t>w</w:t>
              </w:r>
              <w:r w:rsidR="000D5D08" w:rsidRPr="00D0024E">
                <w:rPr>
                  <w:rStyle w:val="Hyperlink"/>
                  <w:rFonts w:eastAsia="Times New Roman"/>
                  <w:sz w:val="20"/>
                  <w:szCs w:val="20"/>
                </w:rPr>
                <w:t>ww.tinkercad.com</w:t>
              </w:r>
            </w:hyperlink>
            <w:r w:rsidR="000D5D08">
              <w:rPr>
                <w:rFonts w:eastAsia="Times New Roman"/>
                <w:sz w:val="20"/>
                <w:szCs w:val="20"/>
              </w:rPr>
              <w:t xml:space="preserve"> </w:t>
            </w:r>
            <w:r w:rsidR="000D5D08">
              <w:rPr>
                <w:rFonts w:eastAsia="Times New Roman"/>
                <w:i/>
                <w:iCs/>
                <w:sz w:val="20"/>
                <w:szCs w:val="20"/>
              </w:rPr>
              <w:t xml:space="preserve">This is a great website which allows you to design in 3D. Ms Woods would love to see any designs you come up with. You can send them off to print from the </w:t>
            </w:r>
            <w:proofErr w:type="gramStart"/>
            <w:r w:rsidR="000D5D08">
              <w:rPr>
                <w:rFonts w:eastAsia="Times New Roman"/>
                <w:i/>
                <w:iCs/>
                <w:sz w:val="20"/>
                <w:szCs w:val="20"/>
              </w:rPr>
              <w:t>site, or</w:t>
            </w:r>
            <w:proofErr w:type="gramEnd"/>
            <w:r w:rsidR="000D5D08">
              <w:rPr>
                <w:rFonts w:eastAsia="Times New Roman"/>
                <w:i/>
                <w:iCs/>
                <w:sz w:val="20"/>
                <w:szCs w:val="20"/>
              </w:rPr>
              <w:t xml:space="preserve"> save them and print them at school once we are back in September. </w:t>
            </w:r>
          </w:p>
          <w:p w14:paraId="114EB08E" w14:textId="4D388439" w:rsidR="000D5D08" w:rsidRPr="00493070" w:rsidRDefault="005F7398" w:rsidP="00FD6D4E">
            <w:pPr>
              <w:rPr>
                <w:rFonts w:eastAsia="Times New Roman"/>
                <w:i/>
                <w:iCs/>
                <w:color w:val="000000"/>
                <w:sz w:val="20"/>
                <w:szCs w:val="20"/>
              </w:rPr>
            </w:pPr>
            <w:hyperlink r:id="rId54" w:history="1">
              <w:r w:rsidR="000D5D08" w:rsidRPr="00D0024E">
                <w:rPr>
                  <w:rStyle w:val="Hyperlink"/>
                  <w:rFonts w:eastAsia="Times New Roman"/>
                  <w:sz w:val="20"/>
                  <w:szCs w:val="20"/>
                </w:rPr>
                <w:t>https://www.youtube.com/results?search_query=OBHS+PE+lesson</w:t>
              </w:r>
            </w:hyperlink>
            <w:r w:rsidR="000D5D08" w:rsidRPr="00493070">
              <w:rPr>
                <w:rFonts w:eastAsia="Times New Roman"/>
                <w:color w:val="000000"/>
                <w:sz w:val="20"/>
                <w:szCs w:val="20"/>
              </w:rPr>
              <w:t xml:space="preserve"> </w:t>
            </w:r>
            <w:r w:rsidR="000D5D08" w:rsidRPr="00493070">
              <w:rPr>
                <w:rFonts w:eastAsia="Times New Roman"/>
                <w:i/>
                <w:iCs/>
                <w:color w:val="000000"/>
                <w:sz w:val="20"/>
                <w:szCs w:val="20"/>
              </w:rPr>
              <w:t xml:space="preserve">This link will take you to the OBHS PE videos uploaded throughout lockdown – a great way to stay active. </w:t>
            </w:r>
          </w:p>
          <w:p w14:paraId="370F2C38" w14:textId="55644809" w:rsidR="000D5D08" w:rsidRPr="00C24BCF" w:rsidRDefault="005F7398" w:rsidP="00FD6D4E">
            <w:pPr>
              <w:rPr>
                <w:i/>
                <w:iCs/>
                <w:sz w:val="20"/>
                <w:szCs w:val="20"/>
              </w:rPr>
            </w:pPr>
            <w:hyperlink r:id="rId55" w:history="1">
              <w:r w:rsidR="000D5D08" w:rsidRPr="00B84645">
                <w:rPr>
                  <w:rStyle w:val="Hyperlink"/>
                  <w:sz w:val="20"/>
                  <w:szCs w:val="20"/>
                </w:rPr>
                <w:t>https://www.youtube.com/playlist?list=PLYGRaluWWTojV3An2WEgsQ4qGFy_91jDL</w:t>
              </w:r>
            </w:hyperlink>
            <w:r w:rsidR="000D5D08" w:rsidRPr="00B84645">
              <w:rPr>
                <w:sz w:val="20"/>
                <w:szCs w:val="20"/>
              </w:rPr>
              <w:t xml:space="preserve"> </w:t>
            </w:r>
            <w:r w:rsidR="000D5D08" w:rsidRPr="00B84645">
              <w:rPr>
                <w:i/>
                <w:iCs/>
                <w:sz w:val="20"/>
                <w:szCs w:val="20"/>
              </w:rPr>
              <w:t>This is PE YouTube channel – includes videos linked to the PE National Curriculum and Skills.</w:t>
            </w:r>
          </w:p>
        </w:tc>
      </w:tr>
      <w:tr w:rsidR="0090457E" w:rsidRPr="00B84645" w14:paraId="1EDEC074" w14:textId="77777777" w:rsidTr="002C4F2E">
        <w:trPr>
          <w:trHeight w:val="1687"/>
        </w:trPr>
        <w:tc>
          <w:tcPr>
            <w:tcW w:w="15439" w:type="dxa"/>
            <w:gridSpan w:val="2"/>
          </w:tcPr>
          <w:p w14:paraId="45482017" w14:textId="31B60C5D" w:rsidR="0090457E" w:rsidRPr="00B84645" w:rsidRDefault="007068CD" w:rsidP="00505DE2">
            <w:pPr>
              <w:rPr>
                <w:b/>
                <w:bCs/>
                <w:sz w:val="20"/>
                <w:szCs w:val="20"/>
              </w:rPr>
            </w:pPr>
            <w:r w:rsidRPr="00B84645">
              <w:rPr>
                <w:b/>
                <w:bCs/>
                <w:sz w:val="20"/>
                <w:szCs w:val="20"/>
              </w:rPr>
              <w:t xml:space="preserve">Supporting Good Mental Health and Wellbeing: </w:t>
            </w:r>
          </w:p>
          <w:p w14:paraId="6A599255" w14:textId="77777777" w:rsidR="00BE6FC2" w:rsidRPr="00B84645" w:rsidRDefault="005F7398" w:rsidP="00505DE2">
            <w:pPr>
              <w:rPr>
                <w:i/>
                <w:iCs/>
                <w:sz w:val="20"/>
                <w:szCs w:val="20"/>
              </w:rPr>
            </w:pPr>
            <w:hyperlink r:id="rId56" w:history="1">
              <w:r w:rsidR="00BE6FC2" w:rsidRPr="00B84645">
                <w:rPr>
                  <w:rStyle w:val="Hyperlink"/>
                  <w:sz w:val="20"/>
                  <w:szCs w:val="20"/>
                </w:rPr>
                <w:t>https://www.childrenssociety.org.uk/coronavirus-information-and-support</w:t>
              </w:r>
            </w:hyperlink>
            <w:r w:rsidR="00BE6FC2" w:rsidRPr="00B84645">
              <w:rPr>
                <w:sz w:val="20"/>
                <w:szCs w:val="20"/>
              </w:rPr>
              <w:t xml:space="preserve"> </w:t>
            </w:r>
            <w:r w:rsidR="00BE6FC2" w:rsidRPr="00B84645">
              <w:rPr>
                <w:i/>
                <w:iCs/>
                <w:sz w:val="20"/>
                <w:szCs w:val="20"/>
              </w:rPr>
              <w:t>A website with links to further advice pages on anxiety, depression, loneliness, OCD, phobias</w:t>
            </w:r>
            <w:r w:rsidR="00D60676" w:rsidRPr="00B84645">
              <w:rPr>
                <w:i/>
                <w:iCs/>
                <w:sz w:val="20"/>
                <w:szCs w:val="20"/>
              </w:rPr>
              <w:t xml:space="preserve">, </w:t>
            </w:r>
            <w:proofErr w:type="gramStart"/>
            <w:r w:rsidR="00D60676" w:rsidRPr="00B84645">
              <w:rPr>
                <w:i/>
                <w:iCs/>
                <w:sz w:val="20"/>
                <w:szCs w:val="20"/>
              </w:rPr>
              <w:t>self-care</w:t>
            </w:r>
            <w:proofErr w:type="gramEnd"/>
            <w:r w:rsidR="00D60676" w:rsidRPr="00B84645">
              <w:rPr>
                <w:i/>
                <w:iCs/>
                <w:sz w:val="20"/>
                <w:szCs w:val="20"/>
              </w:rPr>
              <w:t xml:space="preserve"> and resilience. </w:t>
            </w:r>
          </w:p>
          <w:p w14:paraId="2BA4445D" w14:textId="77777777" w:rsidR="0080408E" w:rsidRPr="00B84645" w:rsidRDefault="005F7398" w:rsidP="00505DE2">
            <w:pPr>
              <w:rPr>
                <w:i/>
                <w:iCs/>
                <w:sz w:val="20"/>
                <w:szCs w:val="20"/>
              </w:rPr>
            </w:pPr>
            <w:hyperlink r:id="rId57" w:history="1">
              <w:r w:rsidR="0080408E" w:rsidRPr="00B84645">
                <w:rPr>
                  <w:rStyle w:val="Hyperlink"/>
                  <w:sz w:val="20"/>
                  <w:szCs w:val="20"/>
                </w:rPr>
                <w:t>https://mindedforfamilies.org.uk/young-people</w:t>
              </w:r>
            </w:hyperlink>
            <w:r w:rsidR="0080408E" w:rsidRPr="00B84645">
              <w:rPr>
                <w:sz w:val="20"/>
                <w:szCs w:val="20"/>
              </w:rPr>
              <w:t xml:space="preserve"> </w:t>
            </w:r>
            <w:r w:rsidR="0080408E" w:rsidRPr="00B84645">
              <w:rPr>
                <w:i/>
                <w:iCs/>
                <w:sz w:val="20"/>
                <w:szCs w:val="20"/>
              </w:rPr>
              <w:t xml:space="preserve">A good website for parents and carers looking to support their child’s mental health. </w:t>
            </w:r>
          </w:p>
          <w:p w14:paraId="0CB10E53" w14:textId="77777777" w:rsidR="00FF6677" w:rsidRPr="00B84645" w:rsidRDefault="005F7398" w:rsidP="00505DE2">
            <w:pPr>
              <w:rPr>
                <w:i/>
                <w:iCs/>
                <w:sz w:val="20"/>
                <w:szCs w:val="20"/>
              </w:rPr>
            </w:pPr>
            <w:hyperlink r:id="rId58" w:history="1">
              <w:r w:rsidR="00FF6677" w:rsidRPr="00B84645">
                <w:rPr>
                  <w:rStyle w:val="Hyperlink"/>
                  <w:sz w:val="20"/>
                  <w:szCs w:val="20"/>
                </w:rPr>
                <w:t>https://riseabove.org.uk/topic/my-mind/</w:t>
              </w:r>
            </w:hyperlink>
            <w:r w:rsidR="00FF6677" w:rsidRPr="00B84645">
              <w:rPr>
                <w:sz w:val="20"/>
                <w:szCs w:val="20"/>
              </w:rPr>
              <w:t xml:space="preserve"> </w:t>
            </w:r>
            <w:r w:rsidR="00FF6677" w:rsidRPr="00B84645">
              <w:rPr>
                <w:i/>
                <w:iCs/>
                <w:sz w:val="20"/>
                <w:szCs w:val="20"/>
              </w:rPr>
              <w:t>Resources designed to help to boost self-confidence and reduce anxiety</w:t>
            </w:r>
            <w:r w:rsidR="00373A95" w:rsidRPr="00B84645">
              <w:rPr>
                <w:i/>
                <w:iCs/>
                <w:sz w:val="20"/>
                <w:szCs w:val="20"/>
              </w:rPr>
              <w:t xml:space="preserve">. Made by young people for young people. </w:t>
            </w:r>
          </w:p>
          <w:p w14:paraId="67ED8A47" w14:textId="262F0668" w:rsidR="001556A0" w:rsidRPr="00B84645" w:rsidRDefault="005F7398" w:rsidP="00505DE2">
            <w:pPr>
              <w:rPr>
                <w:b/>
                <w:bCs/>
                <w:i/>
                <w:iCs/>
                <w:sz w:val="20"/>
                <w:szCs w:val="20"/>
              </w:rPr>
            </w:pPr>
            <w:hyperlink r:id="rId59" w:history="1">
              <w:r w:rsidR="001556A0" w:rsidRPr="00B84645">
                <w:rPr>
                  <w:rStyle w:val="Hyperlink"/>
                  <w:sz w:val="20"/>
                  <w:szCs w:val="20"/>
                </w:rPr>
                <w:t>https://education.stem4.org.uk/</w:t>
              </w:r>
            </w:hyperlink>
            <w:r w:rsidR="001556A0" w:rsidRPr="00B84645">
              <w:rPr>
                <w:sz w:val="20"/>
                <w:szCs w:val="20"/>
              </w:rPr>
              <w:t xml:space="preserve"> </w:t>
            </w:r>
            <w:r w:rsidR="005F163B" w:rsidRPr="00B84645">
              <w:rPr>
                <w:i/>
                <w:iCs/>
                <w:sz w:val="20"/>
                <w:szCs w:val="20"/>
              </w:rPr>
              <w:t xml:space="preserve">Head Ed Light is an online educational resource for students to learn about mental health topics independently. Head Ed Light contains 4 modules on anxiety, depression, </w:t>
            </w:r>
            <w:proofErr w:type="gramStart"/>
            <w:r w:rsidR="005F163B" w:rsidRPr="00B84645">
              <w:rPr>
                <w:i/>
                <w:iCs/>
                <w:sz w:val="20"/>
                <w:szCs w:val="20"/>
              </w:rPr>
              <w:t>resilience</w:t>
            </w:r>
            <w:proofErr w:type="gramEnd"/>
            <w:r w:rsidR="005F163B" w:rsidRPr="00B84645">
              <w:rPr>
                <w:i/>
                <w:iCs/>
                <w:sz w:val="20"/>
                <w:szCs w:val="20"/>
              </w:rPr>
              <w:t xml:space="preserve"> and self-harm.</w:t>
            </w:r>
          </w:p>
        </w:tc>
      </w:tr>
    </w:tbl>
    <w:p w14:paraId="5C3EB263" w14:textId="0284117C" w:rsidR="00DF0172" w:rsidRDefault="00DF0172"/>
    <w:p w14:paraId="1F9F7F1E" w14:textId="143CC585" w:rsidR="006B16A1" w:rsidRDefault="006B16A1"/>
    <w:sectPr w:rsidR="006B16A1" w:rsidSect="00A042F1">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DF7109" w14:textId="77777777" w:rsidR="005F7398" w:rsidRDefault="005F7398" w:rsidP="00447F83">
      <w:pPr>
        <w:spacing w:after="0" w:line="240" w:lineRule="auto"/>
      </w:pPr>
      <w:r>
        <w:separator/>
      </w:r>
    </w:p>
  </w:endnote>
  <w:endnote w:type="continuationSeparator" w:id="0">
    <w:p w14:paraId="166578C8" w14:textId="77777777" w:rsidR="005F7398" w:rsidRDefault="005F7398" w:rsidP="00447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9902B8" w14:textId="77777777" w:rsidR="005F7398" w:rsidRDefault="005F7398" w:rsidP="00447F83">
      <w:pPr>
        <w:spacing w:after="0" w:line="240" w:lineRule="auto"/>
      </w:pPr>
      <w:r>
        <w:separator/>
      </w:r>
    </w:p>
  </w:footnote>
  <w:footnote w:type="continuationSeparator" w:id="0">
    <w:p w14:paraId="6B415BD5" w14:textId="77777777" w:rsidR="005F7398" w:rsidRDefault="005F7398" w:rsidP="00447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B72CB" w14:textId="63880C7C" w:rsidR="00447F83" w:rsidRPr="00C20777" w:rsidRDefault="00C20777" w:rsidP="00447F83">
    <w:pPr>
      <w:jc w:val="center"/>
      <w:rPr>
        <w:b/>
        <w:noProof/>
        <w:color w:val="538135" w:themeColor="accent6" w:themeShade="BF"/>
        <w:szCs w:val="20"/>
      </w:rPr>
    </w:pPr>
    <w:r w:rsidRPr="00C20777">
      <w:rPr>
        <w:rFonts w:ascii="Segoe UI" w:hAnsi="Segoe UI" w:cs="Segoe UI"/>
        <w:noProof/>
        <w:color w:val="0000FF"/>
        <w:sz w:val="20"/>
        <w:szCs w:val="18"/>
      </w:rPr>
      <w:drawing>
        <wp:anchor distT="0" distB="0" distL="114300" distR="114300" simplePos="0" relativeHeight="251662336" behindDoc="0" locked="0" layoutInCell="1" allowOverlap="1" wp14:anchorId="5D017844" wp14:editId="35361094">
          <wp:simplePos x="0" y="0"/>
          <wp:positionH relativeFrom="column">
            <wp:posOffset>5862918</wp:posOffset>
          </wp:positionH>
          <wp:positionV relativeFrom="page">
            <wp:posOffset>176565</wp:posOffset>
          </wp:positionV>
          <wp:extent cx="467846" cy="541548"/>
          <wp:effectExtent l="0" t="0" r="8890" b="0"/>
          <wp:wrapNone/>
          <wp:docPr id="7" name="ctl00_onetidHeadbnnr2" descr="Staff Information">
            <a:hlinkClick xmlns:a="http://schemas.openxmlformats.org/drawingml/2006/main" r:id="rId1" tooltip="&quot;Staff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Staff Information">
                    <a:hlinkClick r:id="rId1" tooltip="&quot;Staff Information&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7846" cy="541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F83" w:rsidRPr="00C20777">
      <w:rPr>
        <w:rFonts w:ascii="Segoe UI" w:hAnsi="Segoe UI" w:cs="Segoe UI"/>
        <w:noProof/>
        <w:color w:val="0000FF"/>
        <w:sz w:val="20"/>
        <w:szCs w:val="18"/>
      </w:rPr>
      <w:drawing>
        <wp:anchor distT="0" distB="0" distL="114300" distR="114300" simplePos="0" relativeHeight="251660288" behindDoc="0" locked="0" layoutInCell="1" allowOverlap="1" wp14:anchorId="7531942A" wp14:editId="253FA129">
          <wp:simplePos x="0" y="0"/>
          <wp:positionH relativeFrom="column">
            <wp:posOffset>8990965</wp:posOffset>
          </wp:positionH>
          <wp:positionV relativeFrom="margin">
            <wp:posOffset>-697865</wp:posOffset>
          </wp:positionV>
          <wp:extent cx="467846" cy="541548"/>
          <wp:effectExtent l="0" t="0" r="8890" b="0"/>
          <wp:wrapNone/>
          <wp:docPr id="5" name="ctl00_onetidHeadbnnr2" descr="Staff Information">
            <a:hlinkClick xmlns:a="http://schemas.openxmlformats.org/drawingml/2006/main" r:id="rId1" tooltip="&quot;Staff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Staff Information">
                    <a:hlinkClick r:id="rId1" tooltip="&quot;Staff Information&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7846" cy="541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F83" w:rsidRPr="00C20777">
      <w:rPr>
        <w:rFonts w:ascii="Segoe UI" w:hAnsi="Segoe UI" w:cs="Segoe UI"/>
        <w:noProof/>
        <w:color w:val="0000FF"/>
        <w:sz w:val="20"/>
        <w:szCs w:val="18"/>
      </w:rPr>
      <w:drawing>
        <wp:anchor distT="0" distB="0" distL="114300" distR="114300" simplePos="0" relativeHeight="251659264" behindDoc="0" locked="0" layoutInCell="1" allowOverlap="1" wp14:anchorId="5E08303F" wp14:editId="796385BE">
          <wp:simplePos x="0" y="0"/>
          <wp:positionH relativeFrom="column">
            <wp:posOffset>-605155</wp:posOffset>
          </wp:positionH>
          <wp:positionV relativeFrom="page">
            <wp:posOffset>214630</wp:posOffset>
          </wp:positionV>
          <wp:extent cx="467846" cy="541548"/>
          <wp:effectExtent l="0" t="0" r="8890" b="0"/>
          <wp:wrapNone/>
          <wp:docPr id="6" name="ctl00_onetidHeadbnnr2" descr="Staff Information">
            <a:hlinkClick xmlns:a="http://schemas.openxmlformats.org/drawingml/2006/main" r:id="rId1" tooltip="&quot;Staff Inform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tl00_onetidHeadbnnr2" descr="Staff Information">
                    <a:hlinkClick r:id="rId1" tooltip="&quot;Staff Information&quot;"/>
                  </pic:cNvPr>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467846" cy="5415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F83" w:rsidRPr="00C20777">
      <w:rPr>
        <w:b/>
        <w:noProof/>
        <w:color w:val="0070C0"/>
        <w:sz w:val="28"/>
        <w:szCs w:val="20"/>
      </w:rPr>
      <w:t>Old</w:t>
    </w:r>
    <w:r w:rsidR="00447F83" w:rsidRPr="00C20777">
      <w:rPr>
        <w:b/>
        <w:noProof/>
        <w:color w:val="0070C0"/>
        <w:sz w:val="40"/>
        <w:szCs w:val="20"/>
      </w:rPr>
      <w:t xml:space="preserve"> </w:t>
    </w:r>
    <w:r w:rsidR="00447F83" w:rsidRPr="00C20777">
      <w:rPr>
        <w:b/>
        <w:noProof/>
        <w:color w:val="0070C0"/>
        <w:sz w:val="28"/>
        <w:szCs w:val="20"/>
      </w:rPr>
      <w:t xml:space="preserve">Buckenham High School </w:t>
    </w:r>
    <w:r w:rsidR="00447F83" w:rsidRPr="00C20777">
      <w:rPr>
        <w:b/>
        <w:noProof/>
        <w:sz w:val="28"/>
        <w:szCs w:val="20"/>
      </w:rPr>
      <w:t xml:space="preserve">| </w:t>
    </w:r>
    <w:r w:rsidR="00447F83" w:rsidRPr="00C20777">
      <w:rPr>
        <w:b/>
        <w:noProof/>
        <w:color w:val="538135" w:themeColor="accent6" w:themeShade="BF"/>
        <w:sz w:val="28"/>
        <w:szCs w:val="20"/>
      </w:rPr>
      <w:t xml:space="preserve">Summer Holidays </w:t>
    </w:r>
    <w:r w:rsidR="00447F83" w:rsidRPr="00C20777">
      <w:rPr>
        <w:b/>
        <w:noProof/>
        <w:color w:val="000000" w:themeColor="text1"/>
        <w:sz w:val="28"/>
        <w:szCs w:val="20"/>
      </w:rPr>
      <w:t>|</w:t>
    </w:r>
    <w:r w:rsidR="00447F83" w:rsidRPr="00C20777">
      <w:rPr>
        <w:b/>
        <w:noProof/>
        <w:color w:val="2F5496" w:themeColor="accent1" w:themeShade="BF"/>
        <w:sz w:val="28"/>
        <w:szCs w:val="20"/>
      </w:rPr>
      <w:t xml:space="preserve"> </w:t>
    </w:r>
    <w:r w:rsidR="00447F83" w:rsidRPr="00C20777">
      <w:rPr>
        <w:b/>
        <w:noProof/>
        <w:color w:val="C45911" w:themeColor="accent2" w:themeShade="BF"/>
        <w:sz w:val="28"/>
        <w:szCs w:val="20"/>
      </w:rPr>
      <w:t>A Thirst for Learning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0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307"/>
    <w:rsid w:val="00020E0A"/>
    <w:rsid w:val="0004394E"/>
    <w:rsid w:val="000530CE"/>
    <w:rsid w:val="000A4DE0"/>
    <w:rsid w:val="000D5D08"/>
    <w:rsid w:val="000F64F1"/>
    <w:rsid w:val="00105CE9"/>
    <w:rsid w:val="0012561F"/>
    <w:rsid w:val="00130D72"/>
    <w:rsid w:val="001400EF"/>
    <w:rsid w:val="001556A0"/>
    <w:rsid w:val="0016768C"/>
    <w:rsid w:val="0017514C"/>
    <w:rsid w:val="0019609C"/>
    <w:rsid w:val="001C5806"/>
    <w:rsid w:val="0020719F"/>
    <w:rsid w:val="00286E2E"/>
    <w:rsid w:val="002A4370"/>
    <w:rsid w:val="002C4F2E"/>
    <w:rsid w:val="00314D95"/>
    <w:rsid w:val="00330410"/>
    <w:rsid w:val="00373A95"/>
    <w:rsid w:val="00387004"/>
    <w:rsid w:val="003D652B"/>
    <w:rsid w:val="003E12C8"/>
    <w:rsid w:val="0044083D"/>
    <w:rsid w:val="00447F83"/>
    <w:rsid w:val="00475025"/>
    <w:rsid w:val="00490307"/>
    <w:rsid w:val="00493070"/>
    <w:rsid w:val="004D568F"/>
    <w:rsid w:val="00502838"/>
    <w:rsid w:val="00505DE2"/>
    <w:rsid w:val="005229C3"/>
    <w:rsid w:val="00552795"/>
    <w:rsid w:val="005751F9"/>
    <w:rsid w:val="005C5A6F"/>
    <w:rsid w:val="005F163B"/>
    <w:rsid w:val="005F7398"/>
    <w:rsid w:val="00607B36"/>
    <w:rsid w:val="0061757C"/>
    <w:rsid w:val="006B16A1"/>
    <w:rsid w:val="006E6DDC"/>
    <w:rsid w:val="00703481"/>
    <w:rsid w:val="007068CD"/>
    <w:rsid w:val="00746068"/>
    <w:rsid w:val="00754851"/>
    <w:rsid w:val="00787A81"/>
    <w:rsid w:val="007B0AA4"/>
    <w:rsid w:val="007C5DA5"/>
    <w:rsid w:val="007E6200"/>
    <w:rsid w:val="00800A3F"/>
    <w:rsid w:val="0080408E"/>
    <w:rsid w:val="00856AE9"/>
    <w:rsid w:val="00893F97"/>
    <w:rsid w:val="008948FE"/>
    <w:rsid w:val="008B2BCB"/>
    <w:rsid w:val="008D4F9B"/>
    <w:rsid w:val="008D53C2"/>
    <w:rsid w:val="008E0859"/>
    <w:rsid w:val="008E454F"/>
    <w:rsid w:val="0090457E"/>
    <w:rsid w:val="00915B06"/>
    <w:rsid w:val="00916E0C"/>
    <w:rsid w:val="00936707"/>
    <w:rsid w:val="00951596"/>
    <w:rsid w:val="0096697B"/>
    <w:rsid w:val="009F153F"/>
    <w:rsid w:val="00A042F1"/>
    <w:rsid w:val="00A2353A"/>
    <w:rsid w:val="00B30F62"/>
    <w:rsid w:val="00B37D93"/>
    <w:rsid w:val="00B84645"/>
    <w:rsid w:val="00BD7CE7"/>
    <w:rsid w:val="00BE4CE1"/>
    <w:rsid w:val="00BE6B9D"/>
    <w:rsid w:val="00BE6FC2"/>
    <w:rsid w:val="00C151BD"/>
    <w:rsid w:val="00C20777"/>
    <w:rsid w:val="00C24BCF"/>
    <w:rsid w:val="00C7002F"/>
    <w:rsid w:val="00C82FAB"/>
    <w:rsid w:val="00C83B0C"/>
    <w:rsid w:val="00CB4970"/>
    <w:rsid w:val="00CC41E9"/>
    <w:rsid w:val="00CD7D13"/>
    <w:rsid w:val="00D60676"/>
    <w:rsid w:val="00DD7795"/>
    <w:rsid w:val="00DF0172"/>
    <w:rsid w:val="00E213EE"/>
    <w:rsid w:val="00E62839"/>
    <w:rsid w:val="00EB1E2A"/>
    <w:rsid w:val="00EC612E"/>
    <w:rsid w:val="00F07B4E"/>
    <w:rsid w:val="00F21E39"/>
    <w:rsid w:val="00F421F7"/>
    <w:rsid w:val="00F43782"/>
    <w:rsid w:val="00FC3BC8"/>
    <w:rsid w:val="00FD6D4E"/>
    <w:rsid w:val="00FD7FA8"/>
    <w:rsid w:val="00FF66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A91F9"/>
  <w15:chartTrackingRefBased/>
  <w15:docId w15:val="{6FE71AAD-9227-431A-9470-B74B9E4C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D77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86E2E"/>
    <w:rPr>
      <w:color w:val="0000FF"/>
      <w:u w:val="single"/>
    </w:rPr>
  </w:style>
  <w:style w:type="character" w:styleId="UnresolvedMention">
    <w:name w:val="Unresolved Mention"/>
    <w:basedOn w:val="DefaultParagraphFont"/>
    <w:uiPriority w:val="99"/>
    <w:semiHidden/>
    <w:unhideWhenUsed/>
    <w:rsid w:val="00BE4CE1"/>
    <w:rPr>
      <w:color w:val="605E5C"/>
      <w:shd w:val="clear" w:color="auto" w:fill="E1DFDD"/>
    </w:rPr>
  </w:style>
  <w:style w:type="paragraph" w:styleId="Header">
    <w:name w:val="header"/>
    <w:basedOn w:val="Normal"/>
    <w:link w:val="HeaderChar"/>
    <w:uiPriority w:val="99"/>
    <w:unhideWhenUsed/>
    <w:rsid w:val="00447F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447F83"/>
  </w:style>
  <w:style w:type="paragraph" w:styleId="Footer">
    <w:name w:val="footer"/>
    <w:basedOn w:val="Normal"/>
    <w:link w:val="FooterChar"/>
    <w:uiPriority w:val="99"/>
    <w:unhideWhenUsed/>
    <w:rsid w:val="00447F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447F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74229">
      <w:bodyDiv w:val="1"/>
      <w:marLeft w:val="0"/>
      <w:marRight w:val="0"/>
      <w:marTop w:val="0"/>
      <w:marBottom w:val="0"/>
      <w:divBdr>
        <w:top w:val="none" w:sz="0" w:space="0" w:color="auto"/>
        <w:left w:val="none" w:sz="0" w:space="0" w:color="auto"/>
        <w:bottom w:val="none" w:sz="0" w:space="0" w:color="auto"/>
        <w:right w:val="none" w:sz="0" w:space="0" w:color="auto"/>
      </w:divBdr>
    </w:div>
    <w:div w:id="556161834">
      <w:bodyDiv w:val="1"/>
      <w:marLeft w:val="0"/>
      <w:marRight w:val="0"/>
      <w:marTop w:val="0"/>
      <w:marBottom w:val="0"/>
      <w:divBdr>
        <w:top w:val="none" w:sz="0" w:space="0" w:color="auto"/>
        <w:left w:val="none" w:sz="0" w:space="0" w:color="auto"/>
        <w:bottom w:val="none" w:sz="0" w:space="0" w:color="auto"/>
        <w:right w:val="none" w:sz="0" w:space="0" w:color="auto"/>
      </w:divBdr>
    </w:div>
    <w:div w:id="867452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nrich.maths.org/solvingtogether" TargetMode="External"/><Relationship Id="rId18" Type="http://schemas.openxmlformats.org/officeDocument/2006/relationships/hyperlink" Target="https://mathigon.org/activities" TargetMode="External"/><Relationship Id="rId26" Type="http://schemas.openxmlformats.org/officeDocument/2006/relationships/hyperlink" Target="https://visit.cern/discover-cern-online" TargetMode="External"/><Relationship Id="rId39" Type="http://schemas.openxmlformats.org/officeDocument/2006/relationships/hyperlink" Target="https://beta.iop.org/moon?_ga=2.10362485.1926302531.1594071685-507043688.1594071685" TargetMode="External"/><Relationship Id="rId21" Type="http://schemas.openxmlformats.org/officeDocument/2006/relationships/hyperlink" Target="https://www.sciencemuseum.org.uk/virtual-tour-science-museum" TargetMode="External"/><Relationship Id="rId34" Type="http://schemas.openxmlformats.org/officeDocument/2006/relationships/hyperlink" Target="https://science.nasa.gov/citizenscience" TargetMode="External"/><Relationship Id="rId42" Type="http://schemas.openxmlformats.org/officeDocument/2006/relationships/hyperlink" Target="https://discoveringantarctica.org.uk/" TargetMode="External"/><Relationship Id="rId47" Type="http://schemas.openxmlformats.org/officeDocument/2006/relationships/hyperlink" Target="https://ed.ted.com/lessons?category=science-technology&amp;direction=desc&amp;sort=featured-position" TargetMode="External"/><Relationship Id="rId50" Type="http://schemas.openxmlformats.org/officeDocument/2006/relationships/hyperlink" Target="https://boyslife.org/hobbies-projects/projects/159359/how-to-make-a-rube-goldberg-machine/" TargetMode="External"/><Relationship Id="rId55" Type="http://schemas.openxmlformats.org/officeDocument/2006/relationships/hyperlink" Target="https://www.youtube.com/playlist?list=PLYGRaluWWTojV3An2WEgsQ4qGFy_91jDL" TargetMode="External"/><Relationship Id="rId7" Type="http://schemas.openxmlformats.org/officeDocument/2006/relationships/hyperlink" Target="https://stories.audible.com/start-listen" TargetMode="External"/><Relationship Id="rId2" Type="http://schemas.openxmlformats.org/officeDocument/2006/relationships/settings" Target="settings.xml"/><Relationship Id="rId16" Type="http://schemas.openxmlformats.org/officeDocument/2006/relationships/hyperlink" Target="https://www.mathsgenie.co.uk/gcse.html" TargetMode="External"/><Relationship Id="rId29" Type="http://schemas.openxmlformats.org/officeDocument/2006/relationships/hyperlink" Target="https://www.zsl.org/zsl-london-zoo/virtual-london-zoo" TargetMode="External"/><Relationship Id="rId11" Type="http://schemas.openxmlformats.org/officeDocument/2006/relationships/hyperlink" Target="https://literacytrust.org.uk/family-zone/" TargetMode="External"/><Relationship Id="rId24" Type="http://schemas.openxmlformats.org/officeDocument/2006/relationships/hyperlink" Target="https://www.wwf.org.uk/get-involved/schools/activities" TargetMode="External"/><Relationship Id="rId32" Type="http://schemas.openxmlformats.org/officeDocument/2006/relationships/hyperlink" Target="https://www.kew.org/about-us/virtual-kew-wakehurst" TargetMode="External"/><Relationship Id="rId37" Type="http://schemas.openxmlformats.org/officeDocument/2006/relationships/hyperlink" Target="https://www.jamesdysonfoundation.co.uk/resources/challenge-cards.html" TargetMode="External"/><Relationship Id="rId40" Type="http://schemas.openxmlformats.org/officeDocument/2006/relationships/hyperlink" Target="https://www.rigb.org/families/experimental" TargetMode="External"/><Relationship Id="rId45" Type="http://schemas.openxmlformats.org/officeDocument/2006/relationships/hyperlink" Target="https://www.lockdownscience.com/" TargetMode="External"/><Relationship Id="rId53" Type="http://schemas.openxmlformats.org/officeDocument/2006/relationships/hyperlink" Target="http://www.tinkercad.com" TargetMode="External"/><Relationship Id="rId58" Type="http://schemas.openxmlformats.org/officeDocument/2006/relationships/hyperlink" Target="https://riseabove.org.uk/topic/my-mind/" TargetMode="External"/><Relationship Id="rId5" Type="http://schemas.openxmlformats.org/officeDocument/2006/relationships/endnotes" Target="endnotes.xml"/><Relationship Id="rId61" Type="http://schemas.openxmlformats.org/officeDocument/2006/relationships/theme" Target="theme/theme1.xml"/><Relationship Id="rId19" Type="http://schemas.openxmlformats.org/officeDocument/2006/relationships/hyperlink" Target="https://mathskitchen.com/topics" TargetMode="External"/><Relationship Id="rId14" Type="http://schemas.openxmlformats.org/officeDocument/2006/relationships/hyperlink" Target="https://www.topmarks.co.uk/maths-games" TargetMode="External"/><Relationship Id="rId22" Type="http://schemas.openxmlformats.org/officeDocument/2006/relationships/hyperlink" Target="https://naturalhistory.si.edu/visit/virtual-tour" TargetMode="External"/><Relationship Id="rId27" Type="http://schemas.openxmlformats.org/officeDocument/2006/relationships/hyperlink" Target="https://www.chesterzoo.org/virtual-zoo-2/" TargetMode="External"/><Relationship Id="rId30" Type="http://schemas.openxmlformats.org/officeDocument/2006/relationships/hyperlink" Target="https://www.zsl.org/zsl-london-zoo/whats-on/live-from-zsl-london-zoo" TargetMode="External"/><Relationship Id="rId35" Type="http://schemas.openxmlformats.org/officeDocument/2006/relationships/hyperlink" Target="https://www.nasa.gov/stem/forstudents/5-8/index.html" TargetMode="External"/><Relationship Id="rId43" Type="http://schemas.openxmlformats.org/officeDocument/2006/relationships/hyperlink" Target="https://www.scouts.org.uk/the-great-indoors" TargetMode="External"/><Relationship Id="rId48" Type="http://schemas.openxmlformats.org/officeDocument/2006/relationships/hyperlink" Target="https://wildearth.tv/safarilive/" TargetMode="External"/><Relationship Id="rId56" Type="http://schemas.openxmlformats.org/officeDocument/2006/relationships/hyperlink" Target="https://www.childrenssociety.org.uk/coronavirus-information-and-support" TargetMode="External"/><Relationship Id="rId8" Type="http://schemas.openxmlformats.org/officeDocument/2006/relationships/hyperlink" Target="https://www.pobble365.com/" TargetMode="External"/><Relationship Id="rId51" Type="http://schemas.openxmlformats.org/officeDocument/2006/relationships/hyperlink" Target="https://www.century.tech/explore-century/parents/" TargetMode="External"/><Relationship Id="rId3" Type="http://schemas.openxmlformats.org/officeDocument/2006/relationships/webSettings" Target="webSettings.xml"/><Relationship Id="rId12" Type="http://schemas.openxmlformats.org/officeDocument/2006/relationships/hyperlink" Target="https://nrich.maths.org/" TargetMode="External"/><Relationship Id="rId17" Type="http://schemas.openxmlformats.org/officeDocument/2006/relationships/hyperlink" Target="https://www.bowlandmaths.org.uk/assessment/" TargetMode="External"/><Relationship Id="rId25" Type="http://schemas.openxmlformats.org/officeDocument/2006/relationships/hyperlink" Target="https://visit.cern/tours/virtual-visits" TargetMode="External"/><Relationship Id="rId33" Type="http://schemas.openxmlformats.org/officeDocument/2006/relationships/hyperlink" Target="https://edu.google.com/products/vr-ar/expeditions/?modal_active=none" TargetMode="External"/><Relationship Id="rId38" Type="http://schemas.openxmlformats.org/officeDocument/2006/relationships/hyperlink" Target="https://learn.genetics.utah.edu/" TargetMode="External"/><Relationship Id="rId46" Type="http://schemas.openxmlformats.org/officeDocument/2006/relationships/hyperlink" Target="https://www.tynker.com/dashboard/student/" TargetMode="External"/><Relationship Id="rId59" Type="http://schemas.openxmlformats.org/officeDocument/2006/relationships/hyperlink" Target="https://education.stem4.org.uk/" TargetMode="External"/><Relationship Id="rId20" Type="http://schemas.openxmlformats.org/officeDocument/2006/relationships/hyperlink" Target="https://www.nhm.ac.uk/visit/virtual-museum.html" TargetMode="External"/><Relationship Id="rId41" Type="http://schemas.openxmlformats.org/officeDocument/2006/relationships/hyperlink" Target="https://www.stem.org.uk/home-learning/family-activities" TargetMode="External"/><Relationship Id="rId54" Type="http://schemas.openxmlformats.org/officeDocument/2006/relationships/hyperlink" Target="https://www.youtube.com/results?search_query=OBHS+PE+lesson" TargetMode="External"/><Relationship Id="rId1" Type="http://schemas.openxmlformats.org/officeDocument/2006/relationships/styles" Target="styles.xml"/><Relationship Id="rId6" Type="http://schemas.openxmlformats.org/officeDocument/2006/relationships/header" Target="header1.xml"/><Relationship Id="rId15" Type="http://schemas.openxmlformats.org/officeDocument/2006/relationships/hyperlink" Target="https://whiterosemaths.com/homelearning/" TargetMode="External"/><Relationship Id="rId23" Type="http://schemas.openxmlformats.org/officeDocument/2006/relationships/hyperlink" Target="https://naturalhistory.si.edu/education/natural-history-summer-explorations" TargetMode="External"/><Relationship Id="rId28" Type="http://schemas.openxmlformats.org/officeDocument/2006/relationships/hyperlink" Target="https://www.edinburghzoo.org.uk/animals-and-attractions/animals/" TargetMode="External"/><Relationship Id="rId36" Type="http://schemas.openxmlformats.org/officeDocument/2006/relationships/hyperlink" Target="https://spaceplace.nasa.gov/" TargetMode="External"/><Relationship Id="rId49" Type="http://schemas.openxmlformats.org/officeDocument/2006/relationships/hyperlink" Target="https://www.montereybayaquarium.org/animals/live-cams" TargetMode="External"/><Relationship Id="rId57" Type="http://schemas.openxmlformats.org/officeDocument/2006/relationships/hyperlink" Target="https://mindedforfamilies.org.uk/young-people" TargetMode="External"/><Relationship Id="rId10" Type="http://schemas.openxmlformats.org/officeDocument/2006/relationships/hyperlink" Target="https://www.englishmastery.org/our-response-to-coronavirus-covid-19/" TargetMode="External"/><Relationship Id="rId31" Type="http://schemas.openxmlformats.org/officeDocument/2006/relationships/hyperlink" Target="https://www.rmg.co.uk/whats-on/solar-system-discovery-virtual-planetarium-show" TargetMode="External"/><Relationship Id="rId44" Type="http://schemas.openxmlformats.org/officeDocument/2006/relationships/hyperlink" Target="https://www.britishscienceweek.org/app/uploads/2020/01/BSA_BSW_secondary_1119v13.pdf" TargetMode="External"/><Relationship Id="rId52" Type="http://schemas.openxmlformats.org/officeDocument/2006/relationships/hyperlink" Target="https://www.clickview.co.uk/free/"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englishandmedia.co.uk/publications/free-key-stage-3-and-home-learning-pack"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obhs.sharepoint.com/staffinf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1537</TotalTime>
  <Pages>1</Pages>
  <Words>2761</Words>
  <Characters>15739</Characters>
  <Application>Microsoft Office Word</Application>
  <DocSecurity>0</DocSecurity>
  <Lines>131</Lines>
  <Paragraphs>36</Paragraphs>
  <ScaleCrop>false</ScaleCrop>
  <Company/>
  <LinksUpToDate>false</LinksUpToDate>
  <CharactersWithSpaces>18464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Morgan</dc:creator>
  <cp:keywords/>
  <dc:description/>
  <cp:lastModifiedBy>Sarah Morgan</cp:lastModifiedBy>
  <cp:revision>100</cp:revision>
  <dcterms:created xsi:type="dcterms:W3CDTF">2020-07-01T10:40:00Z</dcterms:created>
  <dcterms:modified xsi:type="dcterms:W3CDTF">2020-07-14T08:00:00Z</dcterms:modified>
</cp:coreProperties>
</file>