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69CC" w14:textId="40171801" w:rsidR="001F1178" w:rsidRPr="001F1178" w:rsidRDefault="006F6E61" w:rsidP="006F6E61">
      <w:pPr>
        <w:spacing w:after="0"/>
        <w:jc w:val="center"/>
        <w:rPr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AB89C2" wp14:editId="7351D4DC">
            <wp:simplePos x="0" y="0"/>
            <wp:positionH relativeFrom="column">
              <wp:posOffset>4276573</wp:posOffset>
            </wp:positionH>
            <wp:positionV relativeFrom="paragraph">
              <wp:posOffset>-254635</wp:posOffset>
            </wp:positionV>
            <wp:extent cx="393700" cy="436880"/>
            <wp:effectExtent l="0" t="0" r="635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1" r="10307"/>
                    <a:stretch/>
                  </pic:blipFill>
                  <pic:spPr bwMode="auto">
                    <a:xfrm>
                      <a:off x="0" y="0"/>
                      <a:ext cx="393700" cy="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C06C06C" wp14:editId="5100C371">
            <wp:simplePos x="0" y="0"/>
            <wp:positionH relativeFrom="column">
              <wp:posOffset>1983105</wp:posOffset>
            </wp:positionH>
            <wp:positionV relativeFrom="paragraph">
              <wp:posOffset>-257443</wp:posOffset>
            </wp:positionV>
            <wp:extent cx="394259" cy="437244"/>
            <wp:effectExtent l="0" t="0" r="635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1" r="10307"/>
                    <a:stretch/>
                  </pic:blipFill>
                  <pic:spPr bwMode="auto">
                    <a:xfrm>
                      <a:off x="0" y="0"/>
                      <a:ext cx="394259" cy="437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265" w:rsidRPr="001F1178">
        <w:rPr>
          <w:sz w:val="24"/>
          <w:u w:val="single"/>
        </w:rPr>
        <w:t>Preference form KS4 Options</w:t>
      </w:r>
    </w:p>
    <w:p w14:paraId="73B57645" w14:textId="77777777" w:rsidR="00596265" w:rsidRPr="001F1178" w:rsidRDefault="00596265" w:rsidP="001F1178">
      <w:pPr>
        <w:spacing w:after="0"/>
        <w:rPr>
          <w:sz w:val="24"/>
          <w:szCs w:val="20"/>
        </w:rPr>
      </w:pPr>
      <w:r w:rsidRPr="001F1178">
        <w:rPr>
          <w:sz w:val="24"/>
          <w:szCs w:val="20"/>
        </w:rPr>
        <w:t xml:space="preserve">It is important that you consider all the options available to you and make decisions based on the advice of your teachers and parents. To complete this </w:t>
      </w:r>
      <w:r w:rsidR="001F1178" w:rsidRPr="001F1178">
        <w:rPr>
          <w:sz w:val="24"/>
          <w:szCs w:val="20"/>
        </w:rPr>
        <w:t>form,</w:t>
      </w:r>
      <w:r w:rsidRPr="001F1178">
        <w:rPr>
          <w:sz w:val="24"/>
          <w:szCs w:val="20"/>
        </w:rPr>
        <w:t xml:space="preserve"> you will need to:</w:t>
      </w:r>
    </w:p>
    <w:p w14:paraId="138739FF" w14:textId="77777777" w:rsidR="00040E67" w:rsidRPr="001F1178" w:rsidRDefault="00596265" w:rsidP="001F1178">
      <w:pPr>
        <w:pStyle w:val="ListParagraph"/>
        <w:numPr>
          <w:ilvl w:val="0"/>
          <w:numId w:val="1"/>
        </w:numPr>
        <w:spacing w:after="0"/>
        <w:rPr>
          <w:sz w:val="24"/>
          <w:szCs w:val="20"/>
        </w:rPr>
      </w:pPr>
      <w:r w:rsidRPr="001F1178">
        <w:rPr>
          <w:sz w:val="24"/>
          <w:szCs w:val="20"/>
        </w:rPr>
        <w:t>Choose either Geography or History (you can choose both)</w:t>
      </w:r>
      <w:r w:rsidR="001F1178">
        <w:rPr>
          <w:sz w:val="24"/>
          <w:szCs w:val="20"/>
        </w:rPr>
        <w:t>;</w:t>
      </w:r>
    </w:p>
    <w:p w14:paraId="45C898AB" w14:textId="77777777" w:rsidR="00430CA7" w:rsidRPr="001F1178" w:rsidRDefault="00596265" w:rsidP="001F1178">
      <w:pPr>
        <w:pStyle w:val="ListParagraph"/>
        <w:numPr>
          <w:ilvl w:val="0"/>
          <w:numId w:val="1"/>
        </w:numPr>
        <w:spacing w:after="0"/>
        <w:rPr>
          <w:sz w:val="24"/>
          <w:szCs w:val="20"/>
        </w:rPr>
      </w:pPr>
      <w:r w:rsidRPr="001F1178">
        <w:rPr>
          <w:sz w:val="24"/>
          <w:szCs w:val="20"/>
        </w:rPr>
        <w:t>Choose 3 other courses</w:t>
      </w:r>
      <w:r w:rsidR="001F1178">
        <w:rPr>
          <w:sz w:val="24"/>
          <w:szCs w:val="20"/>
        </w:rPr>
        <w:t xml:space="preserve"> – indicate </w:t>
      </w:r>
      <w:r w:rsidR="00430CA7" w:rsidRPr="001F1178">
        <w:rPr>
          <w:sz w:val="24"/>
          <w:szCs w:val="20"/>
        </w:rPr>
        <w:t>choices by ticking relevant box (</w:t>
      </w:r>
      <w:r w:rsidR="001F1178">
        <w:rPr>
          <w:sz w:val="24"/>
          <w:szCs w:val="20"/>
        </w:rPr>
        <w:t>do not number</w:t>
      </w:r>
      <w:r w:rsidR="00430CA7" w:rsidRPr="001F1178">
        <w:rPr>
          <w:sz w:val="24"/>
          <w:szCs w:val="20"/>
        </w:rPr>
        <w:t xml:space="preserve"> in terms of order of preference</w:t>
      </w:r>
      <w:r w:rsidR="003D5953">
        <w:rPr>
          <w:sz w:val="24"/>
          <w:szCs w:val="20"/>
        </w:rPr>
        <w:t>, as this will not be taken into account</w:t>
      </w:r>
      <w:r w:rsidR="00430CA7" w:rsidRPr="001F1178">
        <w:rPr>
          <w:sz w:val="24"/>
          <w:szCs w:val="20"/>
        </w:rPr>
        <w:t>)</w:t>
      </w:r>
      <w:r w:rsidR="001F1178">
        <w:rPr>
          <w:sz w:val="24"/>
          <w:szCs w:val="20"/>
        </w:rPr>
        <w:t>;</w:t>
      </w:r>
    </w:p>
    <w:p w14:paraId="3B95B854" w14:textId="77777777" w:rsidR="00596265" w:rsidRPr="001F1178" w:rsidRDefault="00596265" w:rsidP="001F1178">
      <w:pPr>
        <w:pStyle w:val="ListParagraph"/>
        <w:numPr>
          <w:ilvl w:val="0"/>
          <w:numId w:val="1"/>
        </w:numPr>
        <w:spacing w:after="0"/>
        <w:rPr>
          <w:sz w:val="24"/>
          <w:szCs w:val="20"/>
        </w:rPr>
      </w:pPr>
      <w:r w:rsidRPr="001F1178">
        <w:rPr>
          <w:sz w:val="24"/>
          <w:szCs w:val="20"/>
        </w:rPr>
        <w:t>Putting more or less than 3 choices will not help you or us with the process</w:t>
      </w:r>
      <w:r w:rsidR="001F1178">
        <w:rPr>
          <w:sz w:val="24"/>
          <w:szCs w:val="20"/>
        </w:rPr>
        <w:t>;</w:t>
      </w:r>
    </w:p>
    <w:p w14:paraId="79CD510B" w14:textId="77777777" w:rsidR="00596265" w:rsidRPr="001F1178" w:rsidRDefault="00596265" w:rsidP="001F1178">
      <w:pPr>
        <w:pStyle w:val="ListParagraph"/>
        <w:numPr>
          <w:ilvl w:val="0"/>
          <w:numId w:val="1"/>
        </w:numPr>
        <w:spacing w:after="0"/>
        <w:rPr>
          <w:sz w:val="24"/>
          <w:szCs w:val="20"/>
        </w:rPr>
      </w:pPr>
      <w:r w:rsidRPr="001F1178">
        <w:rPr>
          <w:sz w:val="24"/>
          <w:szCs w:val="20"/>
        </w:rPr>
        <w:t>Understand that at this stage you are expressing a preference, we</w:t>
      </w:r>
      <w:r w:rsidR="00543F68" w:rsidRPr="001F1178">
        <w:rPr>
          <w:sz w:val="24"/>
          <w:szCs w:val="20"/>
        </w:rPr>
        <w:t xml:space="preserve"> will only </w:t>
      </w:r>
      <w:r w:rsidR="001F1178">
        <w:rPr>
          <w:sz w:val="24"/>
          <w:szCs w:val="20"/>
        </w:rPr>
        <w:t>run courses which meet</w:t>
      </w:r>
      <w:r w:rsidR="00543F68" w:rsidRPr="001F1178">
        <w:rPr>
          <w:sz w:val="24"/>
          <w:szCs w:val="20"/>
        </w:rPr>
        <w:t xml:space="preserve"> </w:t>
      </w:r>
      <w:r w:rsidR="004173B6" w:rsidRPr="001F1178">
        <w:rPr>
          <w:sz w:val="24"/>
          <w:szCs w:val="20"/>
        </w:rPr>
        <w:t>the needs of t</w:t>
      </w:r>
      <w:r w:rsidR="001F1178">
        <w:rPr>
          <w:sz w:val="24"/>
          <w:szCs w:val="20"/>
        </w:rPr>
        <w:t>he year group and are efficient;</w:t>
      </w:r>
    </w:p>
    <w:p w14:paraId="54AB0DBA" w14:textId="77777777" w:rsidR="00596265" w:rsidRPr="001F1178" w:rsidRDefault="00596265" w:rsidP="001F1178">
      <w:pPr>
        <w:pStyle w:val="ListParagraph"/>
        <w:numPr>
          <w:ilvl w:val="0"/>
          <w:numId w:val="1"/>
        </w:numPr>
        <w:spacing w:after="0"/>
        <w:rPr>
          <w:sz w:val="24"/>
          <w:szCs w:val="20"/>
        </w:rPr>
      </w:pPr>
      <w:r w:rsidRPr="001F1178">
        <w:rPr>
          <w:sz w:val="24"/>
          <w:szCs w:val="20"/>
        </w:rPr>
        <w:t>If we cannot meet your preferences</w:t>
      </w:r>
      <w:r w:rsidR="00F25B37" w:rsidRPr="001F1178">
        <w:rPr>
          <w:sz w:val="24"/>
          <w:szCs w:val="20"/>
        </w:rPr>
        <w:t>,</w:t>
      </w:r>
      <w:r w:rsidRPr="001F1178">
        <w:rPr>
          <w:sz w:val="24"/>
          <w:szCs w:val="20"/>
        </w:rPr>
        <w:t xml:space="preserve"> we will meet with you to discuss other options</w:t>
      </w:r>
      <w:r w:rsidR="001F1178">
        <w:rPr>
          <w:sz w:val="24"/>
          <w:szCs w:val="20"/>
        </w:rPr>
        <w:t>;</w:t>
      </w:r>
    </w:p>
    <w:p w14:paraId="413A86CA" w14:textId="77777777" w:rsidR="00596265" w:rsidRPr="006F6E61" w:rsidRDefault="00596265" w:rsidP="001F1178">
      <w:pPr>
        <w:spacing w:after="0"/>
        <w:rPr>
          <w:sz w:val="24"/>
          <w:szCs w:val="20"/>
          <w:u w:val="single"/>
        </w:rPr>
      </w:pPr>
      <w:r w:rsidRPr="006F6E61">
        <w:rPr>
          <w:sz w:val="24"/>
          <w:szCs w:val="20"/>
          <w:u w:val="single"/>
        </w:rPr>
        <w:t>The deadline for Preference forms is the 4</w:t>
      </w:r>
      <w:r w:rsidRPr="006F6E61">
        <w:rPr>
          <w:sz w:val="24"/>
          <w:szCs w:val="20"/>
          <w:u w:val="single"/>
          <w:vertAlign w:val="superscript"/>
        </w:rPr>
        <w:t>th</w:t>
      </w:r>
      <w:r w:rsidRPr="006F6E61">
        <w:rPr>
          <w:sz w:val="24"/>
          <w:szCs w:val="20"/>
          <w:u w:val="single"/>
        </w:rPr>
        <w:t xml:space="preserve"> March</w:t>
      </w:r>
    </w:p>
    <w:p w14:paraId="7D51D4A3" w14:textId="77777777" w:rsidR="001F1178" w:rsidRPr="006F6E61" w:rsidRDefault="001F1178" w:rsidP="001F1178">
      <w:pPr>
        <w:pStyle w:val="ListParagraph"/>
        <w:spacing w:after="0"/>
        <w:rPr>
          <w:sz w:val="2"/>
          <w:szCs w:val="20"/>
        </w:rPr>
      </w:pPr>
    </w:p>
    <w:p w14:paraId="47576893" w14:textId="77777777" w:rsidR="00596265" w:rsidRPr="001F1178" w:rsidRDefault="00596265" w:rsidP="001F1178">
      <w:pPr>
        <w:spacing w:after="0"/>
        <w:rPr>
          <w:b/>
          <w:sz w:val="24"/>
        </w:rPr>
      </w:pPr>
      <w:r w:rsidRPr="001F1178">
        <w:rPr>
          <w:b/>
          <w:sz w:val="24"/>
        </w:rPr>
        <w:t>Core</w:t>
      </w:r>
      <w:r w:rsidR="001F1178">
        <w:rPr>
          <w:b/>
          <w:sz w:val="24"/>
        </w:rPr>
        <w:t xml:space="preserve"> – all </w:t>
      </w:r>
      <w:r w:rsidRPr="001F1178">
        <w:rPr>
          <w:b/>
          <w:sz w:val="24"/>
        </w:rPr>
        <w:t>students study the following: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549"/>
        <w:gridCol w:w="3794"/>
      </w:tblGrid>
      <w:tr w:rsidR="00596265" w:rsidRPr="00373C0B" w14:paraId="73C87CA7" w14:textId="77777777" w:rsidTr="00DE76A7">
        <w:trPr>
          <w:trHeight w:val="228"/>
        </w:trPr>
        <w:tc>
          <w:tcPr>
            <w:tcW w:w="6549" w:type="dxa"/>
            <w:shd w:val="clear" w:color="auto" w:fill="F2F2F2" w:themeFill="background1" w:themeFillShade="F2"/>
          </w:tcPr>
          <w:p w14:paraId="7F53B6E0" w14:textId="77777777" w:rsidR="00596265" w:rsidRPr="001F1178" w:rsidRDefault="00596265" w:rsidP="001F1178">
            <w:pPr>
              <w:rPr>
                <w:sz w:val="24"/>
              </w:rPr>
            </w:pPr>
            <w:r w:rsidRPr="001F1178">
              <w:rPr>
                <w:sz w:val="24"/>
              </w:rPr>
              <w:t xml:space="preserve">Course 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14:paraId="499BA9A8" w14:textId="77777777" w:rsidR="00596265" w:rsidRPr="001F1178" w:rsidRDefault="00596265" w:rsidP="001F1178">
            <w:pPr>
              <w:rPr>
                <w:sz w:val="24"/>
              </w:rPr>
            </w:pPr>
            <w:r w:rsidRPr="001F1178">
              <w:rPr>
                <w:sz w:val="24"/>
              </w:rPr>
              <w:t>Qualification</w:t>
            </w:r>
          </w:p>
        </w:tc>
      </w:tr>
      <w:tr w:rsidR="00596265" w:rsidRPr="00373C0B" w14:paraId="6CF67C30" w14:textId="77777777" w:rsidTr="00DE76A7">
        <w:trPr>
          <w:trHeight w:val="233"/>
        </w:trPr>
        <w:tc>
          <w:tcPr>
            <w:tcW w:w="6549" w:type="dxa"/>
          </w:tcPr>
          <w:p w14:paraId="6D62FEB6" w14:textId="77777777" w:rsidR="00596265" w:rsidRPr="006F6E61" w:rsidRDefault="00596265" w:rsidP="001F1178">
            <w:pPr>
              <w:rPr>
                <w:szCs w:val="23"/>
              </w:rPr>
            </w:pPr>
            <w:r w:rsidRPr="006F6E61">
              <w:rPr>
                <w:szCs w:val="23"/>
              </w:rPr>
              <w:t>Maths</w:t>
            </w:r>
          </w:p>
        </w:tc>
        <w:tc>
          <w:tcPr>
            <w:tcW w:w="3794" w:type="dxa"/>
          </w:tcPr>
          <w:p w14:paraId="09D289A0" w14:textId="2335A61D" w:rsidR="00596265" w:rsidRPr="006F6E61" w:rsidRDefault="00C178E5" w:rsidP="001F1178">
            <w:pPr>
              <w:rPr>
                <w:szCs w:val="23"/>
              </w:rPr>
            </w:pPr>
            <w:r w:rsidRPr="006F6E61">
              <w:rPr>
                <w:szCs w:val="23"/>
              </w:rPr>
              <w:t>GCSE Mathematics AQA</w:t>
            </w:r>
          </w:p>
        </w:tc>
      </w:tr>
      <w:tr w:rsidR="00596265" w:rsidRPr="00373C0B" w14:paraId="53A1A24D" w14:textId="77777777" w:rsidTr="00DE76A7">
        <w:trPr>
          <w:trHeight w:val="228"/>
        </w:trPr>
        <w:tc>
          <w:tcPr>
            <w:tcW w:w="6549" w:type="dxa"/>
          </w:tcPr>
          <w:p w14:paraId="47073F10" w14:textId="77777777" w:rsidR="00596265" w:rsidRPr="006F6E61" w:rsidRDefault="00596265" w:rsidP="001F1178">
            <w:pPr>
              <w:rPr>
                <w:szCs w:val="23"/>
              </w:rPr>
            </w:pPr>
            <w:r w:rsidRPr="006F6E61">
              <w:rPr>
                <w:szCs w:val="23"/>
              </w:rPr>
              <w:t>English Language</w:t>
            </w:r>
          </w:p>
        </w:tc>
        <w:tc>
          <w:tcPr>
            <w:tcW w:w="3794" w:type="dxa"/>
          </w:tcPr>
          <w:p w14:paraId="7C0B2BF0" w14:textId="47DD0F66" w:rsidR="00596265" w:rsidRPr="006F6E61" w:rsidRDefault="000D67B1" w:rsidP="001F1178">
            <w:pPr>
              <w:rPr>
                <w:szCs w:val="23"/>
              </w:rPr>
            </w:pPr>
            <w:r w:rsidRPr="006F6E61">
              <w:rPr>
                <w:szCs w:val="23"/>
              </w:rPr>
              <w:t>GCSE English Language AQA</w:t>
            </w:r>
          </w:p>
        </w:tc>
      </w:tr>
      <w:tr w:rsidR="00596265" w:rsidRPr="00373C0B" w14:paraId="4331EFB9" w14:textId="77777777" w:rsidTr="00DE76A7">
        <w:trPr>
          <w:trHeight w:val="233"/>
        </w:trPr>
        <w:tc>
          <w:tcPr>
            <w:tcW w:w="6549" w:type="dxa"/>
          </w:tcPr>
          <w:p w14:paraId="7ADC5795" w14:textId="77777777" w:rsidR="00596265" w:rsidRPr="006F6E61" w:rsidRDefault="00596265" w:rsidP="001F1178">
            <w:pPr>
              <w:rPr>
                <w:szCs w:val="23"/>
              </w:rPr>
            </w:pPr>
            <w:r w:rsidRPr="006F6E61">
              <w:rPr>
                <w:szCs w:val="23"/>
              </w:rPr>
              <w:t>English Literature</w:t>
            </w:r>
          </w:p>
        </w:tc>
        <w:tc>
          <w:tcPr>
            <w:tcW w:w="3794" w:type="dxa"/>
          </w:tcPr>
          <w:p w14:paraId="7218F9BE" w14:textId="6A905D82" w:rsidR="00596265" w:rsidRPr="006F6E61" w:rsidRDefault="000D67B1" w:rsidP="001F1178">
            <w:pPr>
              <w:rPr>
                <w:szCs w:val="23"/>
              </w:rPr>
            </w:pPr>
            <w:r w:rsidRPr="006F6E61">
              <w:rPr>
                <w:szCs w:val="23"/>
              </w:rPr>
              <w:t>GCSE English Literature AQA</w:t>
            </w:r>
          </w:p>
        </w:tc>
      </w:tr>
      <w:tr w:rsidR="00596265" w:rsidRPr="00373C0B" w14:paraId="6A4EE0D4" w14:textId="77777777" w:rsidTr="00DE76A7">
        <w:trPr>
          <w:trHeight w:val="228"/>
        </w:trPr>
        <w:tc>
          <w:tcPr>
            <w:tcW w:w="6549" w:type="dxa"/>
          </w:tcPr>
          <w:p w14:paraId="6DC6763A" w14:textId="77777777" w:rsidR="00596265" w:rsidRPr="006F6E61" w:rsidRDefault="00596265" w:rsidP="001F1178">
            <w:pPr>
              <w:rPr>
                <w:szCs w:val="23"/>
              </w:rPr>
            </w:pPr>
            <w:r w:rsidRPr="006F6E61">
              <w:rPr>
                <w:szCs w:val="23"/>
              </w:rPr>
              <w:t>Trilogy Science</w:t>
            </w:r>
          </w:p>
        </w:tc>
        <w:tc>
          <w:tcPr>
            <w:tcW w:w="3794" w:type="dxa"/>
          </w:tcPr>
          <w:p w14:paraId="71B29018" w14:textId="77649DAA" w:rsidR="00596265" w:rsidRPr="006F6E61" w:rsidRDefault="00AF0C20" w:rsidP="001F1178">
            <w:pPr>
              <w:rPr>
                <w:szCs w:val="23"/>
              </w:rPr>
            </w:pPr>
            <w:r w:rsidRPr="006F6E61">
              <w:rPr>
                <w:szCs w:val="23"/>
              </w:rPr>
              <w:t xml:space="preserve">GCSE (Equivalent to 2 GCSEs) Combined Science Trilogy AQA </w:t>
            </w:r>
          </w:p>
        </w:tc>
      </w:tr>
      <w:tr w:rsidR="00596265" w:rsidRPr="00373C0B" w14:paraId="2448BC5A" w14:textId="77777777" w:rsidTr="00DE76A7">
        <w:trPr>
          <w:trHeight w:val="228"/>
        </w:trPr>
        <w:tc>
          <w:tcPr>
            <w:tcW w:w="6549" w:type="dxa"/>
          </w:tcPr>
          <w:p w14:paraId="6F140572" w14:textId="77777777" w:rsidR="00596265" w:rsidRPr="006F6E61" w:rsidRDefault="00596265" w:rsidP="001F1178">
            <w:pPr>
              <w:rPr>
                <w:szCs w:val="23"/>
              </w:rPr>
            </w:pPr>
            <w:r w:rsidRPr="006F6E61">
              <w:rPr>
                <w:szCs w:val="23"/>
              </w:rPr>
              <w:t>Triple Science</w:t>
            </w:r>
          </w:p>
        </w:tc>
        <w:tc>
          <w:tcPr>
            <w:tcW w:w="3794" w:type="dxa"/>
          </w:tcPr>
          <w:p w14:paraId="6E21DDD9" w14:textId="44DDDD72" w:rsidR="00596265" w:rsidRPr="006F6E61" w:rsidRDefault="003E2581" w:rsidP="001F1178">
            <w:pPr>
              <w:rPr>
                <w:szCs w:val="23"/>
              </w:rPr>
            </w:pPr>
            <w:r w:rsidRPr="006F6E61">
              <w:rPr>
                <w:szCs w:val="23"/>
              </w:rPr>
              <w:t>GCSE Biology, Chemistry and Physics AQA</w:t>
            </w:r>
          </w:p>
        </w:tc>
      </w:tr>
      <w:tr w:rsidR="00596265" w:rsidRPr="00373C0B" w14:paraId="0DE7C3D1" w14:textId="77777777" w:rsidTr="00DE76A7">
        <w:trPr>
          <w:trHeight w:val="228"/>
        </w:trPr>
        <w:tc>
          <w:tcPr>
            <w:tcW w:w="6549" w:type="dxa"/>
          </w:tcPr>
          <w:p w14:paraId="156E9F8A" w14:textId="77777777" w:rsidR="00596265" w:rsidRPr="006F6E61" w:rsidRDefault="00596265" w:rsidP="001F1178">
            <w:pPr>
              <w:rPr>
                <w:szCs w:val="23"/>
              </w:rPr>
            </w:pPr>
            <w:r w:rsidRPr="006F6E61">
              <w:rPr>
                <w:szCs w:val="23"/>
              </w:rPr>
              <w:t>Core P.E</w:t>
            </w:r>
          </w:p>
        </w:tc>
        <w:tc>
          <w:tcPr>
            <w:tcW w:w="3794" w:type="dxa"/>
          </w:tcPr>
          <w:p w14:paraId="4FEB389D" w14:textId="77777777" w:rsidR="00596265" w:rsidRPr="006F6E61" w:rsidRDefault="00596265" w:rsidP="001F1178">
            <w:pPr>
              <w:rPr>
                <w:szCs w:val="23"/>
              </w:rPr>
            </w:pPr>
            <w:r w:rsidRPr="006F6E61">
              <w:rPr>
                <w:szCs w:val="23"/>
              </w:rPr>
              <w:t>None</w:t>
            </w:r>
          </w:p>
        </w:tc>
      </w:tr>
      <w:tr w:rsidR="00596265" w:rsidRPr="00373C0B" w14:paraId="66489594" w14:textId="77777777" w:rsidTr="00DE76A7">
        <w:trPr>
          <w:trHeight w:val="228"/>
        </w:trPr>
        <w:tc>
          <w:tcPr>
            <w:tcW w:w="6549" w:type="dxa"/>
          </w:tcPr>
          <w:p w14:paraId="0F4FE82B" w14:textId="77777777" w:rsidR="00596265" w:rsidRPr="006F6E61" w:rsidRDefault="00596265" w:rsidP="001F1178">
            <w:pPr>
              <w:rPr>
                <w:szCs w:val="23"/>
              </w:rPr>
            </w:pPr>
            <w:r w:rsidRPr="006F6E61">
              <w:rPr>
                <w:szCs w:val="23"/>
              </w:rPr>
              <w:t xml:space="preserve">Personal Development including </w:t>
            </w:r>
            <w:r w:rsidR="00040E67" w:rsidRPr="006F6E61">
              <w:rPr>
                <w:szCs w:val="23"/>
              </w:rPr>
              <w:t>Citizenship</w:t>
            </w:r>
            <w:r w:rsidRPr="006F6E61">
              <w:rPr>
                <w:szCs w:val="23"/>
              </w:rPr>
              <w:t>, R.E and PHSE</w:t>
            </w:r>
          </w:p>
        </w:tc>
        <w:tc>
          <w:tcPr>
            <w:tcW w:w="3794" w:type="dxa"/>
          </w:tcPr>
          <w:p w14:paraId="078A78CA" w14:textId="77777777" w:rsidR="00596265" w:rsidRPr="006F6E61" w:rsidRDefault="00596265" w:rsidP="001F1178">
            <w:pPr>
              <w:rPr>
                <w:szCs w:val="23"/>
              </w:rPr>
            </w:pPr>
            <w:r w:rsidRPr="006F6E61">
              <w:rPr>
                <w:szCs w:val="23"/>
              </w:rPr>
              <w:t>None</w:t>
            </w:r>
          </w:p>
        </w:tc>
      </w:tr>
    </w:tbl>
    <w:p w14:paraId="099F3173" w14:textId="77777777" w:rsidR="00596265" w:rsidRPr="006F6E61" w:rsidRDefault="00596265" w:rsidP="001F1178">
      <w:pPr>
        <w:spacing w:after="0"/>
        <w:rPr>
          <w:sz w:val="4"/>
        </w:rPr>
      </w:pPr>
    </w:p>
    <w:p w14:paraId="3B38C4B8" w14:textId="77777777" w:rsidR="00596265" w:rsidRPr="001F1178" w:rsidRDefault="00040E67" w:rsidP="001F1178">
      <w:pPr>
        <w:tabs>
          <w:tab w:val="center" w:pos="5233"/>
        </w:tabs>
        <w:spacing w:after="0"/>
        <w:rPr>
          <w:b/>
          <w:sz w:val="24"/>
        </w:rPr>
      </w:pPr>
      <w:r w:rsidRPr="001F1178">
        <w:rPr>
          <w:b/>
          <w:sz w:val="24"/>
        </w:rPr>
        <w:t>Optional Courses: Humanities</w:t>
      </w:r>
      <w:r w:rsidR="001F1178">
        <w:rPr>
          <w:b/>
          <w:sz w:val="24"/>
        </w:rPr>
        <w:tab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101"/>
        <w:gridCol w:w="4956"/>
        <w:gridCol w:w="1286"/>
      </w:tblGrid>
      <w:tr w:rsidR="00040E67" w:rsidRPr="00373C0B" w14:paraId="7B033775" w14:textId="77777777" w:rsidTr="0000324F">
        <w:trPr>
          <w:trHeight w:val="245"/>
        </w:trPr>
        <w:tc>
          <w:tcPr>
            <w:tcW w:w="4106" w:type="dxa"/>
            <w:shd w:val="clear" w:color="auto" w:fill="F2F2F2" w:themeFill="background1" w:themeFillShade="F2"/>
          </w:tcPr>
          <w:p w14:paraId="0BDFACAD" w14:textId="77777777" w:rsidR="00040E67" w:rsidRPr="001F1178" w:rsidRDefault="00040E67" w:rsidP="001F1178">
            <w:pPr>
              <w:rPr>
                <w:sz w:val="24"/>
                <w:szCs w:val="24"/>
              </w:rPr>
            </w:pPr>
            <w:r w:rsidRPr="001F1178">
              <w:rPr>
                <w:sz w:val="24"/>
                <w:szCs w:val="24"/>
              </w:rPr>
              <w:t>Course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EF0168E" w14:textId="77777777" w:rsidR="00040E67" w:rsidRPr="001F1178" w:rsidRDefault="00040E67" w:rsidP="001F1178">
            <w:pPr>
              <w:rPr>
                <w:sz w:val="24"/>
                <w:szCs w:val="24"/>
              </w:rPr>
            </w:pPr>
            <w:r w:rsidRPr="001F1178">
              <w:rPr>
                <w:sz w:val="24"/>
                <w:szCs w:val="24"/>
              </w:rPr>
              <w:t>Qualification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B9E17C7" w14:textId="77777777" w:rsidR="00040E67" w:rsidRPr="001F1178" w:rsidRDefault="00040E67" w:rsidP="001F1178">
            <w:pPr>
              <w:rPr>
                <w:sz w:val="24"/>
                <w:szCs w:val="24"/>
              </w:rPr>
            </w:pPr>
            <w:r w:rsidRPr="001F1178">
              <w:rPr>
                <w:sz w:val="24"/>
                <w:szCs w:val="24"/>
              </w:rPr>
              <w:t>Preference</w:t>
            </w:r>
          </w:p>
        </w:tc>
      </w:tr>
      <w:tr w:rsidR="00040E67" w:rsidRPr="00373C0B" w14:paraId="0C70DA80" w14:textId="77777777" w:rsidTr="0000324F">
        <w:trPr>
          <w:trHeight w:val="245"/>
        </w:trPr>
        <w:tc>
          <w:tcPr>
            <w:tcW w:w="4106" w:type="dxa"/>
          </w:tcPr>
          <w:p w14:paraId="4573819C" w14:textId="77777777" w:rsidR="00040E67" w:rsidRPr="006F6E61" w:rsidRDefault="00040E67" w:rsidP="001F1178">
            <w:pPr>
              <w:rPr>
                <w:szCs w:val="24"/>
              </w:rPr>
            </w:pPr>
            <w:r w:rsidRPr="006F6E61">
              <w:rPr>
                <w:szCs w:val="24"/>
              </w:rPr>
              <w:t>History</w:t>
            </w:r>
          </w:p>
        </w:tc>
        <w:tc>
          <w:tcPr>
            <w:tcW w:w="4961" w:type="dxa"/>
          </w:tcPr>
          <w:p w14:paraId="7B400C1E" w14:textId="344F6E5F" w:rsidR="00040E67" w:rsidRPr="006F6E61" w:rsidRDefault="00316AC9" w:rsidP="001F1178">
            <w:pPr>
              <w:rPr>
                <w:szCs w:val="24"/>
              </w:rPr>
            </w:pPr>
            <w:r w:rsidRPr="006F6E61">
              <w:rPr>
                <w:szCs w:val="24"/>
              </w:rPr>
              <w:t xml:space="preserve">GSCE History Edexcel </w:t>
            </w:r>
          </w:p>
        </w:tc>
        <w:tc>
          <w:tcPr>
            <w:tcW w:w="1276" w:type="dxa"/>
          </w:tcPr>
          <w:p w14:paraId="631DE1EB" w14:textId="77777777" w:rsidR="00040E67" w:rsidRPr="006F6E61" w:rsidRDefault="00040E67" w:rsidP="001F1178">
            <w:pPr>
              <w:rPr>
                <w:szCs w:val="24"/>
              </w:rPr>
            </w:pPr>
          </w:p>
        </w:tc>
      </w:tr>
      <w:tr w:rsidR="00040E67" w:rsidRPr="00373C0B" w14:paraId="5C2E5B4C" w14:textId="77777777" w:rsidTr="0000324F">
        <w:trPr>
          <w:trHeight w:val="251"/>
        </w:trPr>
        <w:tc>
          <w:tcPr>
            <w:tcW w:w="4106" w:type="dxa"/>
          </w:tcPr>
          <w:p w14:paraId="607B2A14" w14:textId="77777777" w:rsidR="00040E67" w:rsidRPr="006F6E61" w:rsidRDefault="00040E67" w:rsidP="001F1178">
            <w:pPr>
              <w:rPr>
                <w:szCs w:val="24"/>
              </w:rPr>
            </w:pPr>
            <w:r w:rsidRPr="006F6E61">
              <w:rPr>
                <w:szCs w:val="24"/>
              </w:rPr>
              <w:t>Geography</w:t>
            </w:r>
          </w:p>
        </w:tc>
        <w:tc>
          <w:tcPr>
            <w:tcW w:w="4961" w:type="dxa"/>
          </w:tcPr>
          <w:p w14:paraId="700A2957" w14:textId="16E51C3C" w:rsidR="00040E67" w:rsidRPr="006F6E61" w:rsidRDefault="009F4DDA" w:rsidP="001F1178">
            <w:pPr>
              <w:rPr>
                <w:szCs w:val="24"/>
              </w:rPr>
            </w:pPr>
            <w:r w:rsidRPr="006F6E61">
              <w:rPr>
                <w:szCs w:val="24"/>
              </w:rPr>
              <w:t xml:space="preserve">GCSE Geography </w:t>
            </w:r>
            <w:r w:rsidR="00823C3A" w:rsidRPr="006F6E61">
              <w:rPr>
                <w:szCs w:val="24"/>
              </w:rPr>
              <w:t>AQA</w:t>
            </w:r>
          </w:p>
        </w:tc>
        <w:tc>
          <w:tcPr>
            <w:tcW w:w="1276" w:type="dxa"/>
          </w:tcPr>
          <w:p w14:paraId="50E0D3E8" w14:textId="77777777" w:rsidR="00040E67" w:rsidRPr="006F6E61" w:rsidRDefault="00040E67" w:rsidP="001F1178">
            <w:pPr>
              <w:rPr>
                <w:szCs w:val="24"/>
              </w:rPr>
            </w:pPr>
          </w:p>
        </w:tc>
      </w:tr>
    </w:tbl>
    <w:p w14:paraId="797161A6" w14:textId="77777777" w:rsidR="00040E67" w:rsidRPr="006F6E61" w:rsidRDefault="00040E67" w:rsidP="001F1178">
      <w:pPr>
        <w:spacing w:after="0"/>
        <w:rPr>
          <w:sz w:val="2"/>
        </w:rPr>
      </w:pPr>
    </w:p>
    <w:p w14:paraId="0DBC24DA" w14:textId="77777777" w:rsidR="00040E67" w:rsidRPr="001F1178" w:rsidRDefault="00040E67" w:rsidP="001F1178">
      <w:pPr>
        <w:spacing w:after="0"/>
        <w:rPr>
          <w:b/>
          <w:sz w:val="24"/>
        </w:rPr>
      </w:pPr>
      <w:r w:rsidRPr="001F1178">
        <w:rPr>
          <w:b/>
          <w:sz w:val="24"/>
        </w:rPr>
        <w:t>Optional Course</w:t>
      </w:r>
      <w:r w:rsidR="001F1178" w:rsidRPr="001F1178">
        <w:rPr>
          <w:b/>
          <w:sz w:val="24"/>
        </w:rPr>
        <w:t>s</w:t>
      </w:r>
      <w:r w:rsidRPr="001F1178">
        <w:rPr>
          <w:b/>
          <w:sz w:val="24"/>
        </w:rPr>
        <w:t>: Other</w:t>
      </w:r>
    </w:p>
    <w:tbl>
      <w:tblPr>
        <w:tblStyle w:val="TableGrid"/>
        <w:tblW w:w="10374" w:type="dxa"/>
        <w:tblLook w:val="04A0" w:firstRow="1" w:lastRow="0" w:firstColumn="1" w:lastColumn="0" w:noHBand="0" w:noVBand="1"/>
      </w:tblPr>
      <w:tblGrid>
        <w:gridCol w:w="3823"/>
        <w:gridCol w:w="5244"/>
        <w:gridCol w:w="1307"/>
      </w:tblGrid>
      <w:tr w:rsidR="00040E67" w:rsidRPr="00373C0B" w14:paraId="34E67632" w14:textId="77777777" w:rsidTr="006F6E61">
        <w:trPr>
          <w:trHeight w:val="258"/>
        </w:trPr>
        <w:tc>
          <w:tcPr>
            <w:tcW w:w="3823" w:type="dxa"/>
            <w:shd w:val="clear" w:color="auto" w:fill="F2F2F2" w:themeFill="background1" w:themeFillShade="F2"/>
          </w:tcPr>
          <w:p w14:paraId="05DE894E" w14:textId="77777777" w:rsidR="00040E67" w:rsidRPr="001F1178" w:rsidRDefault="00040E67" w:rsidP="001F1178">
            <w:pPr>
              <w:rPr>
                <w:sz w:val="24"/>
              </w:rPr>
            </w:pPr>
            <w:r w:rsidRPr="001F1178">
              <w:rPr>
                <w:sz w:val="24"/>
              </w:rPr>
              <w:t>Course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45461B1A" w14:textId="77777777" w:rsidR="00040E67" w:rsidRPr="001F1178" w:rsidRDefault="00040E67" w:rsidP="001F1178">
            <w:pPr>
              <w:rPr>
                <w:sz w:val="24"/>
              </w:rPr>
            </w:pPr>
            <w:r w:rsidRPr="001F1178">
              <w:rPr>
                <w:sz w:val="24"/>
              </w:rPr>
              <w:t>Qualification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2D8A7CE7" w14:textId="77777777" w:rsidR="00040E67" w:rsidRPr="001F1178" w:rsidRDefault="00040E67" w:rsidP="001F1178">
            <w:pPr>
              <w:rPr>
                <w:sz w:val="24"/>
              </w:rPr>
            </w:pPr>
            <w:r w:rsidRPr="001F1178">
              <w:rPr>
                <w:sz w:val="24"/>
              </w:rPr>
              <w:t>Preference</w:t>
            </w:r>
          </w:p>
        </w:tc>
      </w:tr>
      <w:tr w:rsidR="001F1178" w:rsidRPr="00373C0B" w14:paraId="6910A84A" w14:textId="77777777" w:rsidTr="006F6E61">
        <w:trPr>
          <w:trHeight w:val="258"/>
        </w:trPr>
        <w:tc>
          <w:tcPr>
            <w:tcW w:w="3823" w:type="dxa"/>
          </w:tcPr>
          <w:p w14:paraId="0851328F" w14:textId="77777777" w:rsidR="001F1178" w:rsidRPr="006F6E61" w:rsidRDefault="001F1178" w:rsidP="001F1178">
            <w:r w:rsidRPr="006F6E61">
              <w:t>Art</w:t>
            </w:r>
          </w:p>
        </w:tc>
        <w:tc>
          <w:tcPr>
            <w:tcW w:w="5244" w:type="dxa"/>
          </w:tcPr>
          <w:p w14:paraId="2E0D5BFC" w14:textId="4069ACEE" w:rsidR="001F1178" w:rsidRPr="006F6E61" w:rsidRDefault="00823C3A" w:rsidP="001F1178">
            <w:r w:rsidRPr="006F6E61">
              <w:t>GCSE Art</w:t>
            </w:r>
            <w:r w:rsidR="002B5AA6" w:rsidRPr="006F6E61">
              <w:t xml:space="preserve"> Edexcel</w:t>
            </w:r>
          </w:p>
        </w:tc>
        <w:tc>
          <w:tcPr>
            <w:tcW w:w="1307" w:type="dxa"/>
          </w:tcPr>
          <w:p w14:paraId="518EA9B0" w14:textId="77777777" w:rsidR="001F1178" w:rsidRPr="001F1178" w:rsidRDefault="001F1178" w:rsidP="001F1178">
            <w:pPr>
              <w:rPr>
                <w:sz w:val="24"/>
              </w:rPr>
            </w:pPr>
          </w:p>
        </w:tc>
      </w:tr>
      <w:tr w:rsidR="001F1178" w:rsidRPr="00373C0B" w14:paraId="44F2D806" w14:textId="77777777" w:rsidTr="006F6E61">
        <w:trPr>
          <w:trHeight w:val="258"/>
        </w:trPr>
        <w:tc>
          <w:tcPr>
            <w:tcW w:w="3823" w:type="dxa"/>
          </w:tcPr>
          <w:p w14:paraId="3F15198A" w14:textId="77777777" w:rsidR="001F1178" w:rsidRPr="006F6E61" w:rsidRDefault="001F1178" w:rsidP="001F1178">
            <w:r w:rsidRPr="006F6E61">
              <w:t>Art and Design: Textiles</w:t>
            </w:r>
          </w:p>
        </w:tc>
        <w:tc>
          <w:tcPr>
            <w:tcW w:w="5244" w:type="dxa"/>
          </w:tcPr>
          <w:p w14:paraId="2781AA3C" w14:textId="309F585B" w:rsidR="001F1178" w:rsidRPr="006F6E61" w:rsidRDefault="00317E87" w:rsidP="001F1178">
            <w:r w:rsidRPr="006F6E61">
              <w:t xml:space="preserve">GCSE Art and Design Edexcel </w:t>
            </w:r>
          </w:p>
        </w:tc>
        <w:tc>
          <w:tcPr>
            <w:tcW w:w="1307" w:type="dxa"/>
          </w:tcPr>
          <w:p w14:paraId="346C973D" w14:textId="77777777" w:rsidR="001F1178" w:rsidRPr="001F1178" w:rsidRDefault="001F1178" w:rsidP="001F1178">
            <w:pPr>
              <w:rPr>
                <w:sz w:val="24"/>
              </w:rPr>
            </w:pPr>
          </w:p>
        </w:tc>
      </w:tr>
      <w:tr w:rsidR="001F1178" w:rsidRPr="00373C0B" w14:paraId="69BB87E6" w14:textId="77777777" w:rsidTr="006F6E61">
        <w:trPr>
          <w:trHeight w:val="258"/>
        </w:trPr>
        <w:tc>
          <w:tcPr>
            <w:tcW w:w="3823" w:type="dxa"/>
          </w:tcPr>
          <w:p w14:paraId="3356485B" w14:textId="77777777" w:rsidR="001F1178" w:rsidRPr="006F6E61" w:rsidRDefault="001F1178" w:rsidP="001F1178">
            <w:r w:rsidRPr="006F6E61">
              <w:t>Creative Media Production</w:t>
            </w:r>
          </w:p>
        </w:tc>
        <w:tc>
          <w:tcPr>
            <w:tcW w:w="5244" w:type="dxa"/>
          </w:tcPr>
          <w:p w14:paraId="10228D4C" w14:textId="654033D3" w:rsidR="001F1178" w:rsidRPr="006F6E61" w:rsidRDefault="00990863" w:rsidP="001F1178">
            <w:r w:rsidRPr="006F6E61">
              <w:t xml:space="preserve">Technical Award Creative Media Production </w:t>
            </w:r>
            <w:r w:rsidR="008D422F" w:rsidRPr="006F6E61">
              <w:t>Pearson Level 2</w:t>
            </w:r>
          </w:p>
        </w:tc>
        <w:tc>
          <w:tcPr>
            <w:tcW w:w="1307" w:type="dxa"/>
          </w:tcPr>
          <w:p w14:paraId="189365F8" w14:textId="77777777" w:rsidR="001F1178" w:rsidRPr="001F1178" w:rsidRDefault="001F1178" w:rsidP="001F1178">
            <w:pPr>
              <w:rPr>
                <w:sz w:val="24"/>
              </w:rPr>
            </w:pPr>
          </w:p>
        </w:tc>
      </w:tr>
      <w:tr w:rsidR="001F1178" w:rsidRPr="00373C0B" w14:paraId="6625920D" w14:textId="77777777" w:rsidTr="006F6E61">
        <w:trPr>
          <w:trHeight w:val="258"/>
        </w:trPr>
        <w:tc>
          <w:tcPr>
            <w:tcW w:w="3823" w:type="dxa"/>
          </w:tcPr>
          <w:p w14:paraId="5A597438" w14:textId="77777777" w:rsidR="001F1178" w:rsidRPr="006F6E61" w:rsidRDefault="001F1178" w:rsidP="001F1178">
            <w:r w:rsidRPr="006F6E61">
              <w:t>Design Technology: Resistant materials</w:t>
            </w:r>
          </w:p>
        </w:tc>
        <w:tc>
          <w:tcPr>
            <w:tcW w:w="5244" w:type="dxa"/>
          </w:tcPr>
          <w:p w14:paraId="34CC773D" w14:textId="03B2DBE5" w:rsidR="001F1178" w:rsidRPr="006F6E61" w:rsidRDefault="003816EF" w:rsidP="001F1178">
            <w:r w:rsidRPr="006F6E61">
              <w:t>GCSE Design and Technology Edexcel</w:t>
            </w:r>
          </w:p>
        </w:tc>
        <w:tc>
          <w:tcPr>
            <w:tcW w:w="1307" w:type="dxa"/>
          </w:tcPr>
          <w:p w14:paraId="23073268" w14:textId="77777777" w:rsidR="001F1178" w:rsidRPr="001F1178" w:rsidRDefault="001F1178" w:rsidP="001F1178">
            <w:pPr>
              <w:rPr>
                <w:sz w:val="24"/>
              </w:rPr>
            </w:pPr>
          </w:p>
        </w:tc>
      </w:tr>
      <w:tr w:rsidR="001F1178" w:rsidRPr="00373C0B" w14:paraId="73C0BA3D" w14:textId="77777777" w:rsidTr="006F6E61">
        <w:trPr>
          <w:trHeight w:val="258"/>
        </w:trPr>
        <w:tc>
          <w:tcPr>
            <w:tcW w:w="3823" w:type="dxa"/>
          </w:tcPr>
          <w:p w14:paraId="4A60E77F" w14:textId="09DB2ABD" w:rsidR="001F1178" w:rsidRPr="006F6E61" w:rsidRDefault="001F1178" w:rsidP="001F1178">
            <w:r w:rsidRPr="006F6E61">
              <w:t>Enterprise</w:t>
            </w:r>
            <w:r w:rsidR="00097778" w:rsidRPr="006F6E61">
              <w:t xml:space="preserve"> and Marketing</w:t>
            </w:r>
          </w:p>
        </w:tc>
        <w:tc>
          <w:tcPr>
            <w:tcW w:w="5244" w:type="dxa"/>
          </w:tcPr>
          <w:p w14:paraId="029DC6C3" w14:textId="54B76CBD" w:rsidR="001F1178" w:rsidRPr="006F6E61" w:rsidRDefault="00663CA8" w:rsidP="001F1178">
            <w:r w:rsidRPr="006F6E61">
              <w:t>Technical Award Enterprise and Marketing Cambridge National Certificate Level 2</w:t>
            </w:r>
          </w:p>
        </w:tc>
        <w:tc>
          <w:tcPr>
            <w:tcW w:w="1307" w:type="dxa"/>
          </w:tcPr>
          <w:p w14:paraId="79DECF39" w14:textId="77777777" w:rsidR="001F1178" w:rsidRPr="001F1178" w:rsidRDefault="001F1178" w:rsidP="001F1178">
            <w:pPr>
              <w:rPr>
                <w:sz w:val="24"/>
              </w:rPr>
            </w:pPr>
          </w:p>
        </w:tc>
      </w:tr>
      <w:tr w:rsidR="001F1178" w:rsidRPr="00373C0B" w14:paraId="5805C82E" w14:textId="77777777" w:rsidTr="006F6E61">
        <w:trPr>
          <w:trHeight w:val="258"/>
        </w:trPr>
        <w:tc>
          <w:tcPr>
            <w:tcW w:w="3823" w:type="dxa"/>
          </w:tcPr>
          <w:p w14:paraId="43B5A2BB" w14:textId="096AD1EA" w:rsidR="001F1178" w:rsidRPr="006F6E61" w:rsidRDefault="006D74A2" w:rsidP="001F1178">
            <w:r w:rsidRPr="006F6E61">
              <w:t>Drama</w:t>
            </w:r>
          </w:p>
        </w:tc>
        <w:tc>
          <w:tcPr>
            <w:tcW w:w="5244" w:type="dxa"/>
          </w:tcPr>
          <w:p w14:paraId="2A30C16B" w14:textId="7B4E6961" w:rsidR="001F1178" w:rsidRPr="006F6E61" w:rsidRDefault="006D74A2" w:rsidP="001F1178">
            <w:r w:rsidRPr="006F6E61">
              <w:t xml:space="preserve">Technical Award Performing Arts Level 2 </w:t>
            </w:r>
            <w:r w:rsidR="006F6E61" w:rsidRPr="006F6E61">
              <w:t>(Pearson)</w:t>
            </w:r>
          </w:p>
        </w:tc>
        <w:tc>
          <w:tcPr>
            <w:tcW w:w="1307" w:type="dxa"/>
          </w:tcPr>
          <w:p w14:paraId="2B78E569" w14:textId="77777777" w:rsidR="001F1178" w:rsidRPr="001F1178" w:rsidRDefault="001F1178" w:rsidP="001F1178">
            <w:pPr>
              <w:rPr>
                <w:sz w:val="24"/>
              </w:rPr>
            </w:pPr>
          </w:p>
        </w:tc>
      </w:tr>
      <w:tr w:rsidR="001F1178" w:rsidRPr="00373C0B" w14:paraId="37AB7C48" w14:textId="77777777" w:rsidTr="006F6E61">
        <w:trPr>
          <w:trHeight w:val="264"/>
        </w:trPr>
        <w:tc>
          <w:tcPr>
            <w:tcW w:w="3823" w:type="dxa"/>
          </w:tcPr>
          <w:p w14:paraId="70DD8126" w14:textId="0992200A" w:rsidR="001F1178" w:rsidRPr="006F6E61" w:rsidRDefault="001F1178" w:rsidP="001F1178">
            <w:r w:rsidRPr="006F6E61">
              <w:t xml:space="preserve">Food </w:t>
            </w:r>
            <w:r w:rsidR="00373570" w:rsidRPr="006F6E61">
              <w:t>P</w:t>
            </w:r>
            <w:r w:rsidRPr="006F6E61">
              <w:t xml:space="preserve">reparation and </w:t>
            </w:r>
            <w:r w:rsidR="00373570" w:rsidRPr="006F6E61">
              <w:t>N</w:t>
            </w:r>
            <w:r w:rsidRPr="006F6E61">
              <w:t>utrition</w:t>
            </w:r>
          </w:p>
        </w:tc>
        <w:tc>
          <w:tcPr>
            <w:tcW w:w="5244" w:type="dxa"/>
          </w:tcPr>
          <w:p w14:paraId="7CB072FB" w14:textId="3BAEB612" w:rsidR="001F1178" w:rsidRPr="006F6E61" w:rsidRDefault="00373570" w:rsidP="001F1178">
            <w:r w:rsidRPr="006F6E61">
              <w:t>GCSE Food Preparation and Nutrition Edexcel</w:t>
            </w:r>
          </w:p>
        </w:tc>
        <w:tc>
          <w:tcPr>
            <w:tcW w:w="1307" w:type="dxa"/>
          </w:tcPr>
          <w:p w14:paraId="183801D8" w14:textId="77777777" w:rsidR="001F1178" w:rsidRPr="001F1178" w:rsidRDefault="001F1178" w:rsidP="001F1178">
            <w:pPr>
              <w:rPr>
                <w:sz w:val="24"/>
              </w:rPr>
            </w:pPr>
          </w:p>
        </w:tc>
      </w:tr>
      <w:tr w:rsidR="001F1178" w:rsidRPr="00373C0B" w14:paraId="3002FFF3" w14:textId="77777777" w:rsidTr="006F6E61">
        <w:trPr>
          <w:trHeight w:val="258"/>
        </w:trPr>
        <w:tc>
          <w:tcPr>
            <w:tcW w:w="3823" w:type="dxa"/>
          </w:tcPr>
          <w:p w14:paraId="48CBB491" w14:textId="77777777" w:rsidR="001F1178" w:rsidRPr="006F6E61" w:rsidRDefault="001F1178" w:rsidP="001F1178">
            <w:r w:rsidRPr="006F6E61">
              <w:t>French</w:t>
            </w:r>
          </w:p>
        </w:tc>
        <w:tc>
          <w:tcPr>
            <w:tcW w:w="5244" w:type="dxa"/>
          </w:tcPr>
          <w:p w14:paraId="49DAF36B" w14:textId="065A7139" w:rsidR="001F1178" w:rsidRPr="006F6E61" w:rsidRDefault="00663CA8" w:rsidP="001F1178">
            <w:r w:rsidRPr="006F6E61">
              <w:t>GCSE French AQA</w:t>
            </w:r>
          </w:p>
        </w:tc>
        <w:tc>
          <w:tcPr>
            <w:tcW w:w="1307" w:type="dxa"/>
          </w:tcPr>
          <w:p w14:paraId="6FB93A6B" w14:textId="77777777" w:rsidR="001F1178" w:rsidRPr="001F1178" w:rsidRDefault="001F1178" w:rsidP="001F1178">
            <w:pPr>
              <w:rPr>
                <w:sz w:val="24"/>
              </w:rPr>
            </w:pPr>
          </w:p>
        </w:tc>
      </w:tr>
      <w:tr w:rsidR="001F1178" w:rsidRPr="00373C0B" w14:paraId="6A7DD2E9" w14:textId="77777777" w:rsidTr="006F6E61">
        <w:trPr>
          <w:trHeight w:val="258"/>
        </w:trPr>
        <w:tc>
          <w:tcPr>
            <w:tcW w:w="3823" w:type="dxa"/>
          </w:tcPr>
          <w:p w14:paraId="7E21E876" w14:textId="77777777" w:rsidR="001F1178" w:rsidRPr="006F6E61" w:rsidRDefault="001F1178" w:rsidP="001F1178">
            <w:r w:rsidRPr="006F6E61">
              <w:t>German</w:t>
            </w:r>
          </w:p>
        </w:tc>
        <w:tc>
          <w:tcPr>
            <w:tcW w:w="5244" w:type="dxa"/>
          </w:tcPr>
          <w:p w14:paraId="75DFF93D" w14:textId="328EA861" w:rsidR="001F1178" w:rsidRPr="006F6E61" w:rsidRDefault="00663CA8" w:rsidP="00663CA8">
            <w:pPr>
              <w:ind w:left="-392" w:firstLine="392"/>
            </w:pPr>
            <w:r w:rsidRPr="006F6E61">
              <w:t>GCSE German AQA</w:t>
            </w:r>
          </w:p>
        </w:tc>
        <w:tc>
          <w:tcPr>
            <w:tcW w:w="1307" w:type="dxa"/>
          </w:tcPr>
          <w:p w14:paraId="2C699B76" w14:textId="77777777" w:rsidR="001F1178" w:rsidRPr="001F1178" w:rsidRDefault="001F1178" w:rsidP="001F1178">
            <w:pPr>
              <w:rPr>
                <w:sz w:val="24"/>
              </w:rPr>
            </w:pPr>
          </w:p>
        </w:tc>
      </w:tr>
      <w:tr w:rsidR="001F1178" w:rsidRPr="00373C0B" w14:paraId="53C844B9" w14:textId="77777777" w:rsidTr="006F6E61">
        <w:trPr>
          <w:trHeight w:val="258"/>
        </w:trPr>
        <w:tc>
          <w:tcPr>
            <w:tcW w:w="3823" w:type="dxa"/>
          </w:tcPr>
          <w:p w14:paraId="781114B3" w14:textId="77777777" w:rsidR="001F1178" w:rsidRPr="006F6E61" w:rsidRDefault="001F1178" w:rsidP="001F1178">
            <w:r w:rsidRPr="006F6E61">
              <w:t>Health and Social Care</w:t>
            </w:r>
          </w:p>
        </w:tc>
        <w:tc>
          <w:tcPr>
            <w:tcW w:w="5244" w:type="dxa"/>
          </w:tcPr>
          <w:p w14:paraId="425411FC" w14:textId="30ABF4F8" w:rsidR="001F1178" w:rsidRPr="006F6E61" w:rsidRDefault="003323A5" w:rsidP="001F1178">
            <w:r w:rsidRPr="006F6E61">
              <w:t>Technical Award Health and Social Care Cambridge National Certificate Level 2</w:t>
            </w:r>
          </w:p>
        </w:tc>
        <w:tc>
          <w:tcPr>
            <w:tcW w:w="1307" w:type="dxa"/>
          </w:tcPr>
          <w:p w14:paraId="2E42CD3C" w14:textId="77777777" w:rsidR="001F1178" w:rsidRPr="001F1178" w:rsidRDefault="001F1178" w:rsidP="001F1178">
            <w:pPr>
              <w:rPr>
                <w:sz w:val="24"/>
              </w:rPr>
            </w:pPr>
          </w:p>
        </w:tc>
      </w:tr>
      <w:tr w:rsidR="001F1178" w:rsidRPr="00373C0B" w14:paraId="2F49F51A" w14:textId="77777777" w:rsidTr="006F6E61">
        <w:trPr>
          <w:trHeight w:val="258"/>
        </w:trPr>
        <w:tc>
          <w:tcPr>
            <w:tcW w:w="3823" w:type="dxa"/>
          </w:tcPr>
          <w:p w14:paraId="45014373" w14:textId="77777777" w:rsidR="001F1178" w:rsidRPr="006F6E61" w:rsidRDefault="001F1178" w:rsidP="001F1178">
            <w:r w:rsidRPr="006F6E61">
              <w:t>Information Technology</w:t>
            </w:r>
          </w:p>
        </w:tc>
        <w:tc>
          <w:tcPr>
            <w:tcW w:w="5244" w:type="dxa"/>
          </w:tcPr>
          <w:p w14:paraId="5C856F3D" w14:textId="4D8CD2E7" w:rsidR="001F1178" w:rsidRPr="006F6E61" w:rsidRDefault="001A5A26" w:rsidP="001F1178">
            <w:r w:rsidRPr="006F6E61">
              <w:t xml:space="preserve">Technical Award </w:t>
            </w:r>
            <w:r w:rsidR="009E7D1F" w:rsidRPr="006F6E61">
              <w:t>Cambridge National Certificate in Information Technologies</w:t>
            </w:r>
            <w:r w:rsidRPr="006F6E61">
              <w:t xml:space="preserve"> OCR Level 2</w:t>
            </w:r>
          </w:p>
        </w:tc>
        <w:tc>
          <w:tcPr>
            <w:tcW w:w="1307" w:type="dxa"/>
          </w:tcPr>
          <w:p w14:paraId="0609568C" w14:textId="77777777" w:rsidR="001F1178" w:rsidRPr="001F1178" w:rsidRDefault="001F1178" w:rsidP="001F1178">
            <w:pPr>
              <w:rPr>
                <w:sz w:val="24"/>
              </w:rPr>
            </w:pPr>
          </w:p>
        </w:tc>
      </w:tr>
      <w:tr w:rsidR="001F1178" w:rsidRPr="00373C0B" w14:paraId="47074928" w14:textId="77777777" w:rsidTr="006F6E61">
        <w:trPr>
          <w:trHeight w:val="258"/>
        </w:trPr>
        <w:tc>
          <w:tcPr>
            <w:tcW w:w="3823" w:type="dxa"/>
          </w:tcPr>
          <w:p w14:paraId="434CC1C8" w14:textId="77777777" w:rsidR="001F1178" w:rsidRPr="006F6E61" w:rsidRDefault="001F1178" w:rsidP="001F1178">
            <w:r w:rsidRPr="006F6E61">
              <w:t>Music</w:t>
            </w:r>
          </w:p>
        </w:tc>
        <w:tc>
          <w:tcPr>
            <w:tcW w:w="5244" w:type="dxa"/>
          </w:tcPr>
          <w:p w14:paraId="72B2FF9A" w14:textId="555D1A1D" w:rsidR="001F1178" w:rsidRPr="006F6E61" w:rsidRDefault="00A36C33" w:rsidP="001F1178">
            <w:pPr>
              <w:rPr>
                <w:color w:val="000000" w:themeColor="text1"/>
              </w:rPr>
            </w:pPr>
            <w:r w:rsidRPr="006F6E61">
              <w:t xml:space="preserve">Technical Award Music Practice Level 2 </w:t>
            </w:r>
            <w:r w:rsidR="006F6E61" w:rsidRPr="006F6E61">
              <w:rPr>
                <w:color w:val="000000" w:themeColor="text1"/>
              </w:rPr>
              <w:t>(Pearson)</w:t>
            </w:r>
          </w:p>
        </w:tc>
        <w:tc>
          <w:tcPr>
            <w:tcW w:w="1307" w:type="dxa"/>
          </w:tcPr>
          <w:p w14:paraId="5804B101" w14:textId="77777777" w:rsidR="001F1178" w:rsidRPr="001F1178" w:rsidRDefault="001F1178" w:rsidP="001F1178">
            <w:pPr>
              <w:rPr>
                <w:sz w:val="24"/>
              </w:rPr>
            </w:pPr>
          </w:p>
        </w:tc>
      </w:tr>
      <w:tr w:rsidR="001F1178" w:rsidRPr="00373C0B" w14:paraId="47EFB418" w14:textId="77777777" w:rsidTr="006F6E61">
        <w:trPr>
          <w:trHeight w:val="258"/>
        </w:trPr>
        <w:tc>
          <w:tcPr>
            <w:tcW w:w="3823" w:type="dxa"/>
          </w:tcPr>
          <w:p w14:paraId="7D8E5C8B" w14:textId="77777777" w:rsidR="001F1178" w:rsidRPr="006F6E61" w:rsidRDefault="001F1178" w:rsidP="001F1178">
            <w:r w:rsidRPr="006F6E61">
              <w:t>P.E</w:t>
            </w:r>
          </w:p>
        </w:tc>
        <w:tc>
          <w:tcPr>
            <w:tcW w:w="5244" w:type="dxa"/>
          </w:tcPr>
          <w:p w14:paraId="5981389B" w14:textId="0BA3657F" w:rsidR="001F1178" w:rsidRPr="006F6E61" w:rsidRDefault="008841D7" w:rsidP="001F1178">
            <w:r w:rsidRPr="006F6E61">
              <w:t xml:space="preserve">GCSE P.E Edexcel / </w:t>
            </w:r>
            <w:r w:rsidR="00626B6B" w:rsidRPr="006F6E61">
              <w:t xml:space="preserve">Technical Award Sports Studies </w:t>
            </w:r>
            <w:r w:rsidR="00C8241F" w:rsidRPr="006F6E61">
              <w:t>Cambridge</w:t>
            </w:r>
          </w:p>
        </w:tc>
        <w:tc>
          <w:tcPr>
            <w:tcW w:w="1307" w:type="dxa"/>
          </w:tcPr>
          <w:p w14:paraId="4D6572BE" w14:textId="77777777" w:rsidR="001F1178" w:rsidRPr="001F1178" w:rsidRDefault="001F1178" w:rsidP="001F1178">
            <w:pPr>
              <w:rPr>
                <w:sz w:val="24"/>
              </w:rPr>
            </w:pPr>
          </w:p>
        </w:tc>
      </w:tr>
      <w:tr w:rsidR="001F1178" w:rsidRPr="00373C0B" w14:paraId="0AA7FBF4" w14:textId="77777777" w:rsidTr="006F6E61">
        <w:trPr>
          <w:trHeight w:val="264"/>
        </w:trPr>
        <w:tc>
          <w:tcPr>
            <w:tcW w:w="3823" w:type="dxa"/>
          </w:tcPr>
          <w:p w14:paraId="51DCEB16" w14:textId="77777777" w:rsidR="001F1178" w:rsidRPr="006F6E61" w:rsidRDefault="001F1178" w:rsidP="001F1178">
            <w:r w:rsidRPr="006F6E61">
              <w:t>Philosophy and Ethics</w:t>
            </w:r>
          </w:p>
        </w:tc>
        <w:tc>
          <w:tcPr>
            <w:tcW w:w="5244" w:type="dxa"/>
          </w:tcPr>
          <w:p w14:paraId="23339A30" w14:textId="470FF8DD" w:rsidR="001F1178" w:rsidRPr="006F6E61" w:rsidRDefault="00A52FDA" w:rsidP="001F1178">
            <w:r w:rsidRPr="006F6E61">
              <w:t>GCSE Religious Studies OCR</w:t>
            </w:r>
          </w:p>
        </w:tc>
        <w:tc>
          <w:tcPr>
            <w:tcW w:w="1307" w:type="dxa"/>
          </w:tcPr>
          <w:p w14:paraId="0DAEEC32" w14:textId="126B514F" w:rsidR="00F64D9C" w:rsidRPr="001F1178" w:rsidRDefault="00F64D9C" w:rsidP="001F1178">
            <w:pPr>
              <w:rPr>
                <w:sz w:val="24"/>
              </w:rPr>
            </w:pPr>
          </w:p>
        </w:tc>
      </w:tr>
      <w:tr w:rsidR="001B1FCB" w:rsidRPr="00373C0B" w14:paraId="6909FCE6" w14:textId="77777777" w:rsidTr="006F6E61">
        <w:trPr>
          <w:trHeight w:val="264"/>
        </w:trPr>
        <w:tc>
          <w:tcPr>
            <w:tcW w:w="3823" w:type="dxa"/>
          </w:tcPr>
          <w:p w14:paraId="1D9642F9" w14:textId="505F6EED" w:rsidR="001B1FCB" w:rsidRPr="006F6E61" w:rsidRDefault="001B1FCB" w:rsidP="001F1178">
            <w:r w:rsidRPr="006F6E61">
              <w:t>Statistics</w:t>
            </w:r>
          </w:p>
        </w:tc>
        <w:tc>
          <w:tcPr>
            <w:tcW w:w="5244" w:type="dxa"/>
          </w:tcPr>
          <w:p w14:paraId="2893FC83" w14:textId="2FD5D42D" w:rsidR="001B1FCB" w:rsidRPr="006F6E61" w:rsidRDefault="001B1FCB" w:rsidP="001F1178">
            <w:r w:rsidRPr="006F6E61">
              <w:t>GCSE Statistics Edexcel</w:t>
            </w:r>
          </w:p>
        </w:tc>
        <w:tc>
          <w:tcPr>
            <w:tcW w:w="1307" w:type="dxa"/>
          </w:tcPr>
          <w:p w14:paraId="504B04F5" w14:textId="77777777" w:rsidR="001B1FCB" w:rsidRPr="001F1178" w:rsidRDefault="001B1FCB" w:rsidP="001F1178">
            <w:pPr>
              <w:rPr>
                <w:sz w:val="24"/>
              </w:rPr>
            </w:pPr>
          </w:p>
        </w:tc>
      </w:tr>
    </w:tbl>
    <w:p w14:paraId="6979858C" w14:textId="11701637" w:rsidR="00373C0B" w:rsidRDefault="00525FAE" w:rsidP="001F1178">
      <w:pPr>
        <w:spacing w:after="0"/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410E545" wp14:editId="6E2D7608">
                <wp:simplePos x="0" y="0"/>
                <wp:positionH relativeFrom="column">
                  <wp:posOffset>8466150</wp:posOffset>
                </wp:positionH>
                <wp:positionV relativeFrom="paragraph">
                  <wp:posOffset>-160425</wp:posOffset>
                </wp:positionV>
                <wp:extent cx="7920" cy="5760"/>
                <wp:effectExtent l="38100" t="38100" r="68580" b="704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920" cy="57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4F28B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665.25pt;margin-top:-14.05pt;width:3.45pt;height: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">
                <v:imagedata r:id="rId9" o:title=""/>
              </v:shape>
            </w:pict>
          </mc:Fallback>
        </mc:AlternateConten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37"/>
        <w:gridCol w:w="3029"/>
        <w:gridCol w:w="851"/>
        <w:gridCol w:w="1456"/>
        <w:gridCol w:w="1441"/>
        <w:gridCol w:w="2129"/>
      </w:tblGrid>
      <w:tr w:rsidR="001F1178" w14:paraId="001DE353" w14:textId="77777777" w:rsidTr="00DE76A7">
        <w:trPr>
          <w:trHeight w:val="601"/>
        </w:trPr>
        <w:tc>
          <w:tcPr>
            <w:tcW w:w="1437" w:type="dxa"/>
            <w:shd w:val="clear" w:color="auto" w:fill="F2F2F2" w:themeFill="background1" w:themeFillShade="F2"/>
          </w:tcPr>
          <w:p w14:paraId="760537C1" w14:textId="77777777" w:rsidR="001F1178" w:rsidRPr="006F6E61" w:rsidRDefault="001F1178" w:rsidP="001F1178">
            <w:r w:rsidRPr="006F6E61">
              <w:t>Student Name</w:t>
            </w:r>
            <w:bookmarkStart w:id="0" w:name="_GoBack"/>
            <w:bookmarkEnd w:id="0"/>
          </w:p>
        </w:tc>
        <w:tc>
          <w:tcPr>
            <w:tcW w:w="3029" w:type="dxa"/>
          </w:tcPr>
          <w:p w14:paraId="4138D688" w14:textId="77777777" w:rsidR="001F1178" w:rsidRPr="006F6E61" w:rsidRDefault="001F1178" w:rsidP="001F1178"/>
        </w:tc>
        <w:tc>
          <w:tcPr>
            <w:tcW w:w="851" w:type="dxa"/>
            <w:shd w:val="clear" w:color="auto" w:fill="F2F2F2" w:themeFill="background1" w:themeFillShade="F2"/>
          </w:tcPr>
          <w:p w14:paraId="3C8AFD24" w14:textId="77777777" w:rsidR="001F1178" w:rsidRPr="006F6E61" w:rsidRDefault="001F1178" w:rsidP="001F1178">
            <w:r w:rsidRPr="006F6E61">
              <w:t>Form</w:t>
            </w:r>
          </w:p>
        </w:tc>
        <w:tc>
          <w:tcPr>
            <w:tcW w:w="1456" w:type="dxa"/>
          </w:tcPr>
          <w:p w14:paraId="3B1E30D6" w14:textId="77777777" w:rsidR="001F1178" w:rsidRPr="006F6E61" w:rsidRDefault="001F1178" w:rsidP="001F1178"/>
        </w:tc>
        <w:tc>
          <w:tcPr>
            <w:tcW w:w="1441" w:type="dxa"/>
            <w:shd w:val="clear" w:color="auto" w:fill="F2F2F2" w:themeFill="background1" w:themeFillShade="F2"/>
          </w:tcPr>
          <w:p w14:paraId="104444A8" w14:textId="77777777" w:rsidR="001F1178" w:rsidRPr="006F6E61" w:rsidRDefault="001F1178" w:rsidP="001F1178">
            <w:r w:rsidRPr="006F6E61">
              <w:t>Parent/ carer signature:</w:t>
            </w:r>
          </w:p>
        </w:tc>
        <w:tc>
          <w:tcPr>
            <w:tcW w:w="2129" w:type="dxa"/>
          </w:tcPr>
          <w:p w14:paraId="260A9C60" w14:textId="77777777" w:rsidR="001F1178" w:rsidRPr="006F6E61" w:rsidRDefault="001F1178" w:rsidP="001F1178"/>
        </w:tc>
      </w:tr>
    </w:tbl>
    <w:p w14:paraId="15A68F77" w14:textId="77777777" w:rsidR="00040E67" w:rsidRPr="00373C0B" w:rsidRDefault="00040E67" w:rsidP="001F1178">
      <w:pPr>
        <w:spacing w:after="0"/>
      </w:pPr>
    </w:p>
    <w:sectPr w:rsidR="00040E67" w:rsidRPr="00373C0B" w:rsidSect="001F1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A38C" w14:textId="77777777" w:rsidR="002A34F4" w:rsidRDefault="002A34F4" w:rsidP="0018669A">
      <w:pPr>
        <w:spacing w:after="0" w:line="240" w:lineRule="auto"/>
      </w:pPr>
      <w:r>
        <w:separator/>
      </w:r>
    </w:p>
  </w:endnote>
  <w:endnote w:type="continuationSeparator" w:id="0">
    <w:p w14:paraId="6414D76D" w14:textId="77777777" w:rsidR="002A34F4" w:rsidRDefault="002A34F4" w:rsidP="0018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1747B" w14:textId="77777777" w:rsidR="002A34F4" w:rsidRDefault="002A34F4" w:rsidP="0018669A">
      <w:pPr>
        <w:spacing w:after="0" w:line="240" w:lineRule="auto"/>
      </w:pPr>
      <w:r>
        <w:separator/>
      </w:r>
    </w:p>
  </w:footnote>
  <w:footnote w:type="continuationSeparator" w:id="0">
    <w:p w14:paraId="4E20E524" w14:textId="77777777" w:rsidR="002A34F4" w:rsidRDefault="002A34F4" w:rsidP="0018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14C7"/>
    <w:multiLevelType w:val="hybridMultilevel"/>
    <w:tmpl w:val="7274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65"/>
    <w:rsid w:val="0000324F"/>
    <w:rsid w:val="00013ED9"/>
    <w:rsid w:val="0003552D"/>
    <w:rsid w:val="00040E67"/>
    <w:rsid w:val="00097778"/>
    <w:rsid w:val="000D67B1"/>
    <w:rsid w:val="001246B9"/>
    <w:rsid w:val="0018669A"/>
    <w:rsid w:val="001979F9"/>
    <w:rsid w:val="001A5A26"/>
    <w:rsid w:val="001B1FCB"/>
    <w:rsid w:val="001D0919"/>
    <w:rsid w:val="001F1178"/>
    <w:rsid w:val="002A34F4"/>
    <w:rsid w:val="002B5AA6"/>
    <w:rsid w:val="00316AC9"/>
    <w:rsid w:val="00317E87"/>
    <w:rsid w:val="003323A5"/>
    <w:rsid w:val="00373570"/>
    <w:rsid w:val="00373C0B"/>
    <w:rsid w:val="003816EF"/>
    <w:rsid w:val="003D5953"/>
    <w:rsid w:val="003E2581"/>
    <w:rsid w:val="004173B6"/>
    <w:rsid w:val="00430CA7"/>
    <w:rsid w:val="005067E6"/>
    <w:rsid w:val="00525FAE"/>
    <w:rsid w:val="00543F68"/>
    <w:rsid w:val="00596265"/>
    <w:rsid w:val="00626B6B"/>
    <w:rsid w:val="006361F1"/>
    <w:rsid w:val="00663CA8"/>
    <w:rsid w:val="006D74A2"/>
    <w:rsid w:val="006F6E61"/>
    <w:rsid w:val="00773FA1"/>
    <w:rsid w:val="00823C3A"/>
    <w:rsid w:val="008841D7"/>
    <w:rsid w:val="008D422F"/>
    <w:rsid w:val="00990863"/>
    <w:rsid w:val="009E7D1F"/>
    <w:rsid w:val="009F4DDA"/>
    <w:rsid w:val="00A36C33"/>
    <w:rsid w:val="00A52FDA"/>
    <w:rsid w:val="00AF0C20"/>
    <w:rsid w:val="00BC6DE9"/>
    <w:rsid w:val="00BE6C33"/>
    <w:rsid w:val="00C0368F"/>
    <w:rsid w:val="00C178E5"/>
    <w:rsid w:val="00C8241F"/>
    <w:rsid w:val="00CF145D"/>
    <w:rsid w:val="00D50565"/>
    <w:rsid w:val="00DC27A5"/>
    <w:rsid w:val="00DE1D2F"/>
    <w:rsid w:val="00DE76A7"/>
    <w:rsid w:val="00E0677C"/>
    <w:rsid w:val="00E14788"/>
    <w:rsid w:val="00E26958"/>
    <w:rsid w:val="00F25B37"/>
    <w:rsid w:val="00F33B8E"/>
    <w:rsid w:val="00F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EBB98"/>
  <w15:chartTrackingRefBased/>
  <w15:docId w15:val="{8793D410-6B8C-4C91-8B55-1A40CB58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9A"/>
  </w:style>
  <w:style w:type="paragraph" w:styleId="Footer">
    <w:name w:val="footer"/>
    <w:basedOn w:val="Normal"/>
    <w:link w:val="FooterChar"/>
    <w:uiPriority w:val="99"/>
    <w:unhideWhenUsed/>
    <w:rsid w:val="0018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6T16:30:11.912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20 11 4480,'-20'-11'1664,"20"16"-1312,4 1-1184,1-2-640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Fell</dc:creator>
  <cp:keywords/>
  <dc:description/>
  <cp:lastModifiedBy>Sarah Morgan</cp:lastModifiedBy>
  <cp:revision>3</cp:revision>
  <cp:lastPrinted>2019-02-26T07:55:00Z</cp:lastPrinted>
  <dcterms:created xsi:type="dcterms:W3CDTF">2019-02-27T12:54:00Z</dcterms:created>
  <dcterms:modified xsi:type="dcterms:W3CDTF">2019-02-27T12:55:00Z</dcterms:modified>
</cp:coreProperties>
</file>