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EF3BFC" w:rsidR="00832012" w:rsidP="694F4BA3" w:rsidRDefault="00832012" w14:paraId="07797D47" w14:textId="141901DF">
      <w:pPr>
        <w:jc w:val="center"/>
        <w:rPr>
          <w:rFonts w:cstheme="minorHAnsi"/>
          <w:b/>
          <w:bCs/>
          <w:color w:val="538135" w:themeColor="accent6" w:themeShade="BF"/>
        </w:rPr>
      </w:pPr>
      <w:r w:rsidRPr="00EF3BFC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00F326D" wp14:editId="520E4F78">
            <wp:simplePos x="0" y="0"/>
            <wp:positionH relativeFrom="margin">
              <wp:align>left</wp:align>
            </wp:positionH>
            <wp:positionV relativeFrom="paragraph">
              <wp:posOffset>512</wp:posOffset>
            </wp:positionV>
            <wp:extent cx="586854" cy="536391"/>
            <wp:effectExtent l="0" t="0" r="3810" b="0"/>
            <wp:wrapSquare wrapText="bothSides"/>
            <wp:docPr id="2" name="Picture 2" descr="http://3.bp.blogspot.com/_Kn3nVkZEu90/TJoYL_1_gJI/AAAAAAAAA64/uSGT3IGvwFs/s1600/OBHS_Logo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Kn3nVkZEu90/TJoYL_1_gJI/AAAAAAAAA64/uSGT3IGvwFs/s1600/OBHS_Logo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4" cy="53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BFC">
        <w:rPr>
          <w:rFonts w:cstheme="minorHAnsi"/>
          <w:b/>
          <w:bCs/>
          <w:noProof/>
          <w:color w:val="538135" w:themeColor="accent6" w:themeShade="BF"/>
          <w:lang w:eastAsia="en-GB"/>
        </w:rPr>
        <w:t xml:space="preserve">Old Buckenham High School </w:t>
      </w:r>
      <w:r w:rsidRPr="00EF3BFC">
        <w:rPr>
          <w:rFonts w:cstheme="minorHAnsi"/>
          <w:b/>
          <w:bCs/>
          <w:noProof/>
          <w:lang w:eastAsia="en-GB"/>
        </w:rPr>
        <w:t xml:space="preserve">| </w:t>
      </w:r>
      <w:r w:rsidRPr="00EF3BFC">
        <w:rPr>
          <w:rFonts w:cstheme="minorHAnsi"/>
          <w:b/>
          <w:bCs/>
          <w:noProof/>
          <w:color w:val="2E74B5" w:themeColor="accent1" w:themeShade="BF"/>
          <w:lang w:eastAsia="en-GB"/>
        </w:rPr>
        <w:t xml:space="preserve">Year 11 </w:t>
      </w:r>
      <w:r w:rsidRPr="00EF3BFC" w:rsidR="00EE5416">
        <w:rPr>
          <w:rFonts w:cstheme="minorHAnsi"/>
          <w:b/>
          <w:bCs/>
          <w:noProof/>
          <w:color w:val="2E74B5" w:themeColor="accent1" w:themeShade="BF"/>
          <w:lang w:eastAsia="en-GB"/>
        </w:rPr>
        <w:t xml:space="preserve">– The Year Ahead </w:t>
      </w:r>
      <w:r w:rsidRPr="00EF3BFC" w:rsidR="00EE5416">
        <w:rPr>
          <w:rFonts w:cstheme="minorHAnsi"/>
          <w:b/>
          <w:bCs/>
          <w:noProof/>
          <w:color w:val="000000" w:themeColor="text1"/>
          <w:lang w:eastAsia="en-GB"/>
        </w:rPr>
        <w:t xml:space="preserve">| </w:t>
      </w:r>
      <w:r w:rsidRPr="00EF3BFC" w:rsidR="00EE5416">
        <w:rPr>
          <w:rFonts w:cstheme="minorHAnsi"/>
          <w:b/>
          <w:bCs/>
          <w:noProof/>
          <w:color w:val="538135" w:themeColor="accent6" w:themeShade="BF"/>
          <w:lang w:eastAsia="en-GB"/>
        </w:rPr>
        <w:t xml:space="preserve"> Thursday 11</w:t>
      </w:r>
      <w:r w:rsidRPr="00EF3BFC" w:rsidR="00EE5416">
        <w:rPr>
          <w:rFonts w:cstheme="minorHAnsi"/>
          <w:b/>
          <w:bCs/>
          <w:noProof/>
          <w:color w:val="538135" w:themeColor="accent6" w:themeShade="BF"/>
          <w:vertAlign w:val="superscript"/>
          <w:lang w:eastAsia="en-GB"/>
        </w:rPr>
        <w:t>th</w:t>
      </w:r>
      <w:r w:rsidRPr="00EF3BFC" w:rsidR="00EE5416">
        <w:rPr>
          <w:rFonts w:cstheme="minorHAnsi"/>
          <w:b/>
          <w:bCs/>
          <w:noProof/>
          <w:color w:val="538135" w:themeColor="accent6" w:themeShade="BF"/>
          <w:lang w:eastAsia="en-GB"/>
        </w:rPr>
        <w:t xml:space="preserve"> October 2018</w:t>
      </w:r>
    </w:p>
    <w:p w:rsidRPr="00EF3BFC" w:rsidR="00832012" w:rsidP="00EE5416" w:rsidRDefault="003905E2" w14:paraId="5AC7D21A" w14:textId="71C62335">
      <w:pPr>
        <w:jc w:val="center"/>
        <w:rPr>
          <w:rFonts w:cstheme="minorHAnsi"/>
          <w:b/>
          <w:color w:val="C45911" w:themeColor="accent2" w:themeShade="BF"/>
          <w:sz w:val="48"/>
        </w:rPr>
      </w:pPr>
      <w:r w:rsidRPr="00EF3BFC">
        <w:rPr>
          <w:rFonts w:cstheme="minorHAnsi"/>
          <w:b/>
          <w:color w:val="C45911" w:themeColor="accent2" w:themeShade="BF"/>
          <w:sz w:val="48"/>
        </w:rPr>
        <w:t>MUSIC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4"/>
        <w:gridCol w:w="1547"/>
        <w:gridCol w:w="1524"/>
        <w:gridCol w:w="1885"/>
        <w:gridCol w:w="3466"/>
      </w:tblGrid>
      <w:tr w:rsidRPr="00EF3BFC" w:rsidR="00EE5416" w:rsidTr="000841B6" w14:paraId="22B3639E" w14:textId="77777777">
        <w:tc>
          <w:tcPr>
            <w:tcW w:w="2034" w:type="dxa"/>
            <w:shd w:val="clear" w:color="auto" w:fill="D9D9D9" w:themeFill="background1" w:themeFillShade="D9"/>
          </w:tcPr>
          <w:p w:rsidRPr="00EF3BFC" w:rsidR="00EE5416" w:rsidRDefault="00EE5416" w14:paraId="3ED409F6" w14:textId="77777777">
            <w:pPr>
              <w:rPr>
                <w:rFonts w:asciiTheme="minorHAnsi" w:hAnsiTheme="minorHAnsi" w:cstheme="minorHAnsi"/>
                <w:b/>
              </w:rPr>
            </w:pPr>
            <w:r w:rsidRPr="00EF3BFC">
              <w:rPr>
                <w:rFonts w:asciiTheme="minorHAnsi" w:hAnsiTheme="minorHAnsi" w:cstheme="minorHAnsi"/>
                <w:b/>
              </w:rPr>
              <w:t>Exam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:rsidRPr="00EF3BFC" w:rsidR="00EE5416" w:rsidRDefault="00EE5416" w14:paraId="678EE606" w14:textId="77777777">
            <w:pPr>
              <w:rPr>
                <w:rFonts w:asciiTheme="minorHAnsi" w:hAnsiTheme="minorHAnsi" w:cstheme="minorHAnsi"/>
                <w:b/>
              </w:rPr>
            </w:pPr>
            <w:r w:rsidRPr="00EF3BFC">
              <w:rPr>
                <w:rFonts w:asciiTheme="minorHAnsi" w:hAnsiTheme="minorHAnsi" w:cstheme="minorHAnsi"/>
                <w:b/>
              </w:rPr>
              <w:t>Duration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:rsidRPr="00EF3BFC" w:rsidR="00EE5416" w:rsidRDefault="00EE5416" w14:paraId="701B7534" w14:textId="77777777">
            <w:pPr>
              <w:rPr>
                <w:rFonts w:asciiTheme="minorHAnsi" w:hAnsiTheme="minorHAnsi" w:cstheme="minorHAnsi"/>
                <w:b/>
              </w:rPr>
            </w:pPr>
            <w:r w:rsidRPr="00EF3BFC">
              <w:rPr>
                <w:rFonts w:asciiTheme="minorHAnsi" w:hAnsiTheme="minorHAnsi" w:cstheme="minorHAnsi"/>
                <w:b/>
              </w:rPr>
              <w:t>Marks available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:rsidRPr="00EF3BFC" w:rsidR="00EE5416" w:rsidRDefault="00EE5416" w14:paraId="686C43D9" w14:textId="77777777">
            <w:pPr>
              <w:rPr>
                <w:rFonts w:asciiTheme="minorHAnsi" w:hAnsiTheme="minorHAnsi" w:cstheme="minorHAnsi"/>
                <w:b/>
              </w:rPr>
            </w:pPr>
            <w:r w:rsidRPr="00EF3BFC">
              <w:rPr>
                <w:rFonts w:asciiTheme="minorHAnsi" w:hAnsiTheme="minorHAnsi" w:cstheme="minorHAnsi"/>
                <w:b/>
              </w:rPr>
              <w:t>% of GCSE</w:t>
            </w:r>
          </w:p>
        </w:tc>
        <w:tc>
          <w:tcPr>
            <w:tcW w:w="3466" w:type="dxa"/>
            <w:shd w:val="clear" w:color="auto" w:fill="D9D9D9" w:themeFill="background1" w:themeFillShade="D9"/>
          </w:tcPr>
          <w:p w:rsidRPr="00EF3BFC" w:rsidR="00EE5416" w:rsidRDefault="00EE5416" w14:paraId="1C73D4B2" w14:textId="77777777">
            <w:pPr>
              <w:rPr>
                <w:rFonts w:asciiTheme="minorHAnsi" w:hAnsiTheme="minorHAnsi" w:cstheme="minorHAnsi"/>
                <w:b/>
              </w:rPr>
            </w:pPr>
            <w:r w:rsidRPr="00EF3BFC">
              <w:rPr>
                <w:rFonts w:asciiTheme="minorHAnsi" w:hAnsiTheme="minorHAnsi" w:cstheme="minorHAnsi"/>
                <w:b/>
              </w:rPr>
              <w:t>Topics/ content</w:t>
            </w:r>
          </w:p>
        </w:tc>
      </w:tr>
      <w:tr w:rsidRPr="00EF3BFC" w:rsidR="000841B6" w:rsidTr="000841B6" w14:paraId="40CDA05C" w14:textId="77777777">
        <w:tc>
          <w:tcPr>
            <w:tcW w:w="2034" w:type="dxa"/>
          </w:tcPr>
          <w:p w:rsidRPr="00EF3BFC" w:rsidR="000841B6" w:rsidP="000841B6" w:rsidRDefault="000841B6" w14:paraId="3C2E4B5F" w14:textId="38675F49">
            <w:pPr>
              <w:rPr>
                <w:rFonts w:asciiTheme="minorHAnsi" w:hAnsiTheme="minorHAnsi" w:cstheme="minorHAnsi"/>
                <w:b/>
              </w:rPr>
            </w:pPr>
            <w:r w:rsidRPr="00EF3BFC">
              <w:rPr>
                <w:rFonts w:asciiTheme="minorHAnsi" w:hAnsiTheme="minorHAnsi" w:cstheme="minorHAnsi"/>
              </w:rPr>
              <w:t>Component 3: Appraising</w:t>
            </w:r>
          </w:p>
        </w:tc>
        <w:tc>
          <w:tcPr>
            <w:tcW w:w="1547" w:type="dxa"/>
          </w:tcPr>
          <w:p w:rsidRPr="00EF3BFC" w:rsidR="000841B6" w:rsidP="000841B6" w:rsidRDefault="000841B6" w14:paraId="570E4B3C" w14:textId="70BF4BDB">
            <w:pPr>
              <w:rPr>
                <w:rFonts w:asciiTheme="minorHAnsi" w:hAnsiTheme="minorHAnsi" w:cstheme="minorHAnsi"/>
                <w:b/>
              </w:rPr>
            </w:pPr>
            <w:r w:rsidRPr="00EF3BFC">
              <w:rPr>
                <w:rFonts w:asciiTheme="minorHAnsi" w:hAnsiTheme="minorHAnsi" w:cstheme="minorHAnsi"/>
              </w:rPr>
              <w:t>1 hour 45 minutes</w:t>
            </w:r>
          </w:p>
        </w:tc>
        <w:tc>
          <w:tcPr>
            <w:tcW w:w="1524" w:type="dxa"/>
          </w:tcPr>
          <w:p w:rsidRPr="00EF3BFC" w:rsidR="000841B6" w:rsidP="000841B6" w:rsidRDefault="000841B6" w14:paraId="5A6920D3" w14:textId="75CE16AD">
            <w:pPr>
              <w:rPr>
                <w:rFonts w:asciiTheme="minorHAnsi" w:hAnsiTheme="minorHAnsi" w:cstheme="minorHAnsi"/>
                <w:b/>
              </w:rPr>
            </w:pPr>
            <w:r w:rsidRPr="00EF3BFC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885" w:type="dxa"/>
          </w:tcPr>
          <w:p w:rsidRPr="00EF3BFC" w:rsidR="000841B6" w:rsidP="000841B6" w:rsidRDefault="000841B6" w14:paraId="0E1D2B4D" w14:textId="7E48F071">
            <w:pPr>
              <w:rPr>
                <w:rFonts w:asciiTheme="minorHAnsi" w:hAnsiTheme="minorHAnsi" w:cstheme="minorHAnsi"/>
                <w:b/>
              </w:rPr>
            </w:pPr>
            <w:r w:rsidRPr="00EF3BFC">
              <w:rPr>
                <w:rFonts w:asciiTheme="minorHAnsi" w:hAnsiTheme="minorHAnsi" w:cstheme="minorHAnsi"/>
              </w:rPr>
              <w:t>40%</w:t>
            </w:r>
          </w:p>
        </w:tc>
        <w:tc>
          <w:tcPr>
            <w:tcW w:w="3466" w:type="dxa"/>
          </w:tcPr>
          <w:p w:rsidRPr="00EF3BFC" w:rsidR="000841B6" w:rsidP="000841B6" w:rsidRDefault="000841B6" w14:paraId="689CA79F" w14:textId="77777777">
            <w:pPr>
              <w:pStyle w:val="ListParagraph"/>
              <w:numPr>
                <w:ilvl w:val="0"/>
                <w:numId w:val="5"/>
              </w:numPr>
              <w:ind w:left="121" w:hanging="142"/>
              <w:rPr>
                <w:rFonts w:asciiTheme="minorHAnsi" w:hAnsiTheme="minorHAnsi" w:cstheme="minorHAnsi"/>
              </w:rPr>
            </w:pPr>
            <w:r w:rsidRPr="00EF3BFC">
              <w:rPr>
                <w:rFonts w:asciiTheme="minorHAnsi" w:hAnsiTheme="minorHAnsi" w:cstheme="minorHAnsi"/>
              </w:rPr>
              <w:t>6 questions on set works</w:t>
            </w:r>
          </w:p>
          <w:p w:rsidRPr="00EF3BFC" w:rsidR="000841B6" w:rsidP="000841B6" w:rsidRDefault="000841B6" w14:paraId="108A6C52" w14:textId="43B096F9">
            <w:pPr>
              <w:pStyle w:val="ListParagraph"/>
              <w:numPr>
                <w:ilvl w:val="0"/>
                <w:numId w:val="5"/>
              </w:numPr>
              <w:ind w:left="121" w:hanging="142"/>
              <w:rPr>
                <w:rFonts w:asciiTheme="minorHAnsi" w:hAnsiTheme="minorHAnsi" w:cstheme="minorHAnsi"/>
              </w:rPr>
            </w:pPr>
            <w:r w:rsidRPr="00EF3BFC">
              <w:rPr>
                <w:rFonts w:asciiTheme="minorHAnsi" w:hAnsiTheme="minorHAnsi" w:cstheme="minorHAnsi"/>
              </w:rPr>
              <w:t>1 question on musical dictation</w:t>
            </w:r>
          </w:p>
          <w:p w:rsidRPr="00EF3BFC" w:rsidR="000841B6" w:rsidP="000841B6" w:rsidRDefault="000841B6" w14:paraId="64684E8C" w14:textId="25EBE2CE">
            <w:pPr>
              <w:pStyle w:val="ListParagraph"/>
              <w:numPr>
                <w:ilvl w:val="0"/>
                <w:numId w:val="5"/>
              </w:numPr>
              <w:ind w:left="121" w:hanging="142"/>
              <w:rPr>
                <w:rFonts w:asciiTheme="minorHAnsi" w:hAnsiTheme="minorHAnsi" w:cstheme="minorHAnsi"/>
              </w:rPr>
            </w:pPr>
            <w:r w:rsidRPr="00EF3BFC">
              <w:rPr>
                <w:rFonts w:asciiTheme="minorHAnsi" w:hAnsiTheme="minorHAnsi" w:cstheme="minorHAnsi"/>
              </w:rPr>
              <w:t>1 question on an unfamiliar piece of music</w:t>
            </w:r>
          </w:p>
          <w:p w:rsidRPr="00EF3BFC" w:rsidR="000841B6" w:rsidP="000841B6" w:rsidRDefault="000841B6" w14:paraId="1012EAFD" w14:textId="4C57EE93">
            <w:pPr>
              <w:pStyle w:val="ListParagraph"/>
              <w:numPr>
                <w:ilvl w:val="0"/>
                <w:numId w:val="5"/>
              </w:numPr>
              <w:ind w:left="121" w:hanging="142"/>
              <w:rPr>
                <w:rFonts w:asciiTheme="minorHAnsi" w:hAnsiTheme="minorHAnsi" w:cstheme="minorHAnsi"/>
              </w:rPr>
            </w:pPr>
            <w:r w:rsidRPr="00EF3BFC">
              <w:rPr>
                <w:rFonts w:asciiTheme="minorHAnsi" w:hAnsiTheme="minorHAnsi" w:cstheme="minorHAnsi"/>
              </w:rPr>
              <w:t>1 extended writing question comparing one set work with an unfamiliar piece</w:t>
            </w:r>
          </w:p>
        </w:tc>
      </w:tr>
    </w:tbl>
    <w:p w:rsidRPr="00EF3BFC" w:rsidR="00832012" w:rsidRDefault="00832012" w14:paraId="6CDF2F7E" w14:textId="77777777">
      <w:pPr>
        <w:rPr>
          <w:rFonts w:cstheme="minorHAnsi"/>
          <w:b/>
          <w:sz w:val="24"/>
        </w:rPr>
      </w:pPr>
    </w:p>
    <w:p w:rsidRPr="00EF3BFC" w:rsidR="00EE5416" w:rsidRDefault="00EE5416" w14:paraId="492DDD99" w14:textId="77777777">
      <w:pPr>
        <w:rPr>
          <w:rFonts w:cstheme="minorHAnsi"/>
          <w:i/>
          <w:sz w:val="24"/>
        </w:rPr>
      </w:pPr>
      <w:r w:rsidRPr="00EF3BFC">
        <w:rPr>
          <w:rFonts w:cstheme="minorHAnsi"/>
          <w:i/>
          <w:sz w:val="24"/>
        </w:rPr>
        <w:t>Before revising, students should complete personal learni</w:t>
      </w:r>
      <w:r w:rsidRPr="00EF3BFC" w:rsidR="00481502">
        <w:rPr>
          <w:rFonts w:cstheme="minorHAnsi"/>
          <w:i/>
          <w:sz w:val="24"/>
        </w:rPr>
        <w:t xml:space="preserve">ng checklists for their subjects. These ask students to RAG rate both the topics/ content of their exams and also the skills they are required to use. Doing this will </w:t>
      </w:r>
      <w:r w:rsidRPr="00EF3BFC">
        <w:rPr>
          <w:rFonts w:cstheme="minorHAnsi"/>
          <w:i/>
          <w:sz w:val="24"/>
        </w:rPr>
        <w:t xml:space="preserve">help them to </w:t>
      </w:r>
      <w:r w:rsidRPr="00EF3BFC" w:rsidR="00481502">
        <w:rPr>
          <w:rFonts w:cstheme="minorHAnsi"/>
          <w:i/>
          <w:sz w:val="24"/>
        </w:rPr>
        <w:t xml:space="preserve">identify priorities and make effective use of their revision time. </w:t>
      </w:r>
    </w:p>
    <w:p w:rsidRPr="00EF3BFC" w:rsidR="00EE5416" w:rsidRDefault="00EE5416" w14:paraId="7F9B14EA" w14:textId="77777777">
      <w:pPr>
        <w:rPr>
          <w:rFonts w:cstheme="minorHAnsi"/>
          <w:b/>
          <w:sz w:val="24"/>
          <w:u w:val="single"/>
        </w:rPr>
      </w:pPr>
      <w:r w:rsidRPr="00EF3BFC">
        <w:rPr>
          <w:rFonts w:cstheme="minorHAnsi"/>
          <w:b/>
          <w:sz w:val="24"/>
          <w:u w:val="single"/>
        </w:rPr>
        <w:t>Personal Learning Checklists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567"/>
        <w:gridCol w:w="567"/>
        <w:gridCol w:w="538"/>
      </w:tblGrid>
      <w:tr w:rsidRPr="00EF3BFC" w:rsidR="00481502" w:rsidTr="00481502" w14:paraId="623831AB" w14:textId="77777777">
        <w:tc>
          <w:tcPr>
            <w:tcW w:w="8784" w:type="dxa"/>
            <w:shd w:val="clear" w:color="auto" w:fill="D9D9D9" w:themeFill="background1" w:themeFillShade="D9"/>
          </w:tcPr>
          <w:p w:rsidRPr="00EF3BFC" w:rsidR="00481502" w:rsidP="00481502" w:rsidRDefault="00481502" w14:paraId="7B7E4925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3BFC">
              <w:rPr>
                <w:rFonts w:asciiTheme="minorHAnsi" w:hAnsiTheme="minorHAnsi" w:cstheme="minorHAnsi"/>
                <w:b/>
              </w:rPr>
              <w:t>Topic (what I need to know)</w:t>
            </w:r>
          </w:p>
        </w:tc>
        <w:tc>
          <w:tcPr>
            <w:tcW w:w="567" w:type="dxa"/>
            <w:shd w:val="clear" w:color="auto" w:fill="FF0000"/>
          </w:tcPr>
          <w:p w:rsidRPr="00EF3BFC" w:rsidR="00481502" w:rsidP="00481502" w:rsidRDefault="00481502" w14:paraId="36C8FF43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3BFC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67" w:type="dxa"/>
            <w:shd w:val="clear" w:color="auto" w:fill="FFC000"/>
          </w:tcPr>
          <w:p w:rsidRPr="00EF3BFC" w:rsidR="00481502" w:rsidP="00481502" w:rsidRDefault="00481502" w14:paraId="57F579B1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3BFC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538" w:type="dxa"/>
            <w:shd w:val="clear" w:color="auto" w:fill="92D050"/>
          </w:tcPr>
          <w:p w:rsidRPr="00EF3BFC" w:rsidR="00481502" w:rsidP="00481502" w:rsidRDefault="00481502" w14:paraId="7F4A58A8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3BFC">
              <w:rPr>
                <w:rFonts w:asciiTheme="minorHAnsi" w:hAnsiTheme="minorHAnsi" w:cstheme="minorHAnsi"/>
                <w:b/>
              </w:rPr>
              <w:t>G</w:t>
            </w:r>
          </w:p>
        </w:tc>
      </w:tr>
      <w:tr w:rsidRPr="00EF3BFC" w:rsidR="00481502" w:rsidTr="00481502" w14:paraId="0A66B765" w14:textId="77777777">
        <w:tc>
          <w:tcPr>
            <w:tcW w:w="8784" w:type="dxa"/>
          </w:tcPr>
          <w:p w:rsidRPr="00EF3BFC" w:rsidR="00481502" w:rsidRDefault="004E495F" w14:paraId="20D66B14" w14:textId="7574EAD6">
            <w:pPr>
              <w:rPr>
                <w:rFonts w:asciiTheme="minorHAnsi" w:hAnsiTheme="minorHAnsi" w:cstheme="minorHAnsi"/>
              </w:rPr>
            </w:pPr>
            <w:r w:rsidRPr="00EF3BFC">
              <w:rPr>
                <w:rFonts w:asciiTheme="minorHAnsi" w:hAnsiTheme="minorHAnsi" w:cstheme="minorHAnsi"/>
              </w:rPr>
              <w:t>Key feature</w:t>
            </w:r>
            <w:r w:rsidRPr="00EF3BFC" w:rsidR="00BD6113">
              <w:rPr>
                <w:rFonts w:asciiTheme="minorHAnsi" w:hAnsiTheme="minorHAnsi" w:cstheme="minorHAnsi"/>
              </w:rPr>
              <w:t>s of Bach – Brandenburg Concerto set work</w:t>
            </w:r>
          </w:p>
        </w:tc>
        <w:tc>
          <w:tcPr>
            <w:tcW w:w="567" w:type="dxa"/>
          </w:tcPr>
          <w:p w:rsidRPr="00EF3BFC" w:rsidR="00481502" w:rsidRDefault="00481502" w14:paraId="5CD69EB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EF3BFC" w:rsidR="00481502" w:rsidRDefault="00481502" w14:paraId="3093415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:rsidRPr="00EF3BFC" w:rsidR="00481502" w:rsidRDefault="00481502" w14:paraId="1C3DD02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EF3BFC" w:rsidR="00BD6113" w:rsidTr="00481502" w14:paraId="7163F1AB" w14:textId="77777777">
        <w:tc>
          <w:tcPr>
            <w:tcW w:w="8784" w:type="dxa"/>
          </w:tcPr>
          <w:p w:rsidRPr="00EF3BFC" w:rsidR="00BD6113" w:rsidRDefault="00BD6113" w14:paraId="76C1C7CA" w14:textId="24FAAB5A">
            <w:pPr>
              <w:rPr>
                <w:rFonts w:asciiTheme="minorHAnsi" w:hAnsiTheme="minorHAnsi" w:cstheme="minorHAnsi"/>
              </w:rPr>
            </w:pPr>
            <w:r w:rsidRPr="00EF3BFC">
              <w:rPr>
                <w:rFonts w:asciiTheme="minorHAnsi" w:hAnsiTheme="minorHAnsi" w:cstheme="minorHAnsi"/>
              </w:rPr>
              <w:t xml:space="preserve">Key features of Beethoven – </w:t>
            </w:r>
            <w:proofErr w:type="spellStart"/>
            <w:r w:rsidRPr="00EF3BFC">
              <w:rPr>
                <w:rFonts w:asciiTheme="minorHAnsi" w:hAnsiTheme="minorHAnsi" w:cstheme="minorHAnsi"/>
              </w:rPr>
              <w:t>Pathetique</w:t>
            </w:r>
            <w:proofErr w:type="spellEnd"/>
            <w:r w:rsidRPr="00EF3BFC">
              <w:rPr>
                <w:rFonts w:asciiTheme="minorHAnsi" w:hAnsiTheme="minorHAnsi" w:cstheme="minorHAnsi"/>
              </w:rPr>
              <w:t xml:space="preserve"> Sonata set work</w:t>
            </w:r>
          </w:p>
        </w:tc>
        <w:tc>
          <w:tcPr>
            <w:tcW w:w="567" w:type="dxa"/>
          </w:tcPr>
          <w:p w:rsidRPr="00EF3BFC" w:rsidR="00BD6113" w:rsidRDefault="00BD6113" w14:paraId="031A975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EF3BFC" w:rsidR="00BD6113" w:rsidRDefault="00BD6113" w14:paraId="2E2C509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:rsidRPr="00EF3BFC" w:rsidR="00BD6113" w:rsidRDefault="00BD6113" w14:paraId="751CEAAD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EF3BFC" w:rsidR="00BD6113" w:rsidTr="00481502" w14:paraId="78CCF4B4" w14:textId="77777777">
        <w:tc>
          <w:tcPr>
            <w:tcW w:w="8784" w:type="dxa"/>
          </w:tcPr>
          <w:p w:rsidRPr="00EF3BFC" w:rsidR="00BD6113" w:rsidRDefault="00BD6113" w14:paraId="223B3305" w14:textId="40BC20D4">
            <w:pPr>
              <w:rPr>
                <w:rFonts w:asciiTheme="minorHAnsi" w:hAnsiTheme="minorHAnsi" w:cstheme="minorHAnsi"/>
              </w:rPr>
            </w:pPr>
            <w:r w:rsidRPr="00EF3BFC">
              <w:rPr>
                <w:rFonts w:asciiTheme="minorHAnsi" w:hAnsiTheme="minorHAnsi" w:cstheme="minorHAnsi"/>
              </w:rPr>
              <w:t>Key features of Purcell – Music for a while set work</w:t>
            </w:r>
          </w:p>
        </w:tc>
        <w:tc>
          <w:tcPr>
            <w:tcW w:w="567" w:type="dxa"/>
          </w:tcPr>
          <w:p w:rsidRPr="00EF3BFC" w:rsidR="00BD6113" w:rsidRDefault="00BD6113" w14:paraId="5421111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EF3BFC" w:rsidR="00BD6113" w:rsidRDefault="00BD6113" w14:paraId="1398B99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:rsidRPr="00EF3BFC" w:rsidR="00BD6113" w:rsidRDefault="00BD6113" w14:paraId="65152F8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EF3BFC" w:rsidR="00BD6113" w:rsidTr="00481502" w14:paraId="34A7A856" w14:textId="77777777">
        <w:tc>
          <w:tcPr>
            <w:tcW w:w="8784" w:type="dxa"/>
          </w:tcPr>
          <w:p w:rsidRPr="00EF3BFC" w:rsidR="00BD6113" w:rsidRDefault="00BD6113" w14:paraId="69D4931A" w14:textId="3AECEE9E">
            <w:pPr>
              <w:rPr>
                <w:rFonts w:asciiTheme="minorHAnsi" w:hAnsiTheme="minorHAnsi" w:cstheme="minorHAnsi"/>
              </w:rPr>
            </w:pPr>
            <w:r w:rsidRPr="00EF3BFC">
              <w:rPr>
                <w:rFonts w:asciiTheme="minorHAnsi" w:hAnsiTheme="minorHAnsi" w:cstheme="minorHAnsi"/>
              </w:rPr>
              <w:t>Key features of Queen – Killer Queen set work</w:t>
            </w:r>
          </w:p>
        </w:tc>
        <w:tc>
          <w:tcPr>
            <w:tcW w:w="567" w:type="dxa"/>
          </w:tcPr>
          <w:p w:rsidRPr="00EF3BFC" w:rsidR="00BD6113" w:rsidRDefault="00BD6113" w14:paraId="1B1C341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EF3BFC" w:rsidR="00BD6113" w:rsidRDefault="00BD6113" w14:paraId="2406786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:rsidRPr="00EF3BFC" w:rsidR="00BD6113" w:rsidRDefault="00BD6113" w14:paraId="27459D13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EF3BFC" w:rsidR="00BD6113" w:rsidTr="00481502" w14:paraId="64329B22" w14:textId="77777777">
        <w:tc>
          <w:tcPr>
            <w:tcW w:w="8784" w:type="dxa"/>
          </w:tcPr>
          <w:p w:rsidRPr="00EF3BFC" w:rsidR="00BD6113" w:rsidRDefault="00BD6113" w14:paraId="1EF1BB31" w14:textId="679F3523">
            <w:pPr>
              <w:rPr>
                <w:rFonts w:asciiTheme="minorHAnsi" w:hAnsiTheme="minorHAnsi" w:cstheme="minorHAnsi"/>
              </w:rPr>
            </w:pPr>
            <w:r w:rsidRPr="00EF3BFC">
              <w:rPr>
                <w:rFonts w:asciiTheme="minorHAnsi" w:hAnsiTheme="minorHAnsi" w:cstheme="minorHAnsi"/>
              </w:rPr>
              <w:t>Key features of Schwartz – Defying Gravity set work</w:t>
            </w:r>
          </w:p>
        </w:tc>
        <w:tc>
          <w:tcPr>
            <w:tcW w:w="567" w:type="dxa"/>
          </w:tcPr>
          <w:p w:rsidRPr="00EF3BFC" w:rsidR="00BD6113" w:rsidRDefault="00BD6113" w14:paraId="3AA7195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EF3BFC" w:rsidR="00BD6113" w:rsidRDefault="00BD6113" w14:paraId="378531C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:rsidRPr="00EF3BFC" w:rsidR="00BD6113" w:rsidRDefault="00BD6113" w14:paraId="0BD4224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EF3BFC" w:rsidR="00BD6113" w:rsidTr="00481502" w14:paraId="4E81992D" w14:textId="77777777">
        <w:tc>
          <w:tcPr>
            <w:tcW w:w="8784" w:type="dxa"/>
          </w:tcPr>
          <w:p w:rsidRPr="00EF3BFC" w:rsidR="00BD6113" w:rsidRDefault="00BD6113" w14:paraId="047655CD" w14:textId="4B7B299D">
            <w:pPr>
              <w:rPr>
                <w:rFonts w:asciiTheme="minorHAnsi" w:hAnsiTheme="minorHAnsi" w:cstheme="minorHAnsi"/>
              </w:rPr>
            </w:pPr>
            <w:r w:rsidRPr="00EF3BFC">
              <w:rPr>
                <w:rFonts w:asciiTheme="minorHAnsi" w:hAnsiTheme="minorHAnsi" w:cstheme="minorHAnsi"/>
              </w:rPr>
              <w:t>Key features of Williams – Star Wars theme set work</w:t>
            </w:r>
          </w:p>
        </w:tc>
        <w:tc>
          <w:tcPr>
            <w:tcW w:w="567" w:type="dxa"/>
          </w:tcPr>
          <w:p w:rsidRPr="00EF3BFC" w:rsidR="00BD6113" w:rsidRDefault="00BD6113" w14:paraId="4AC642E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EF3BFC" w:rsidR="00BD6113" w:rsidRDefault="00BD6113" w14:paraId="3301A94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:rsidRPr="00EF3BFC" w:rsidR="00BD6113" w:rsidRDefault="00BD6113" w14:paraId="61C7F15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EF3BFC" w:rsidR="00BD6113" w:rsidTr="00481502" w14:paraId="3288E857" w14:textId="77777777">
        <w:tc>
          <w:tcPr>
            <w:tcW w:w="8784" w:type="dxa"/>
          </w:tcPr>
          <w:p w:rsidRPr="00EF3BFC" w:rsidR="00BD6113" w:rsidRDefault="00BD6113" w14:paraId="5CDE2AA3" w14:textId="019EAE7E">
            <w:pPr>
              <w:rPr>
                <w:rFonts w:asciiTheme="minorHAnsi" w:hAnsiTheme="minorHAnsi" w:cstheme="minorHAnsi"/>
              </w:rPr>
            </w:pPr>
            <w:r w:rsidRPr="00EF3BFC">
              <w:rPr>
                <w:rFonts w:asciiTheme="minorHAnsi" w:hAnsiTheme="minorHAnsi" w:cstheme="minorHAnsi"/>
              </w:rPr>
              <w:t>Key features of Afro Celt Sound System – Release set work</w:t>
            </w:r>
          </w:p>
        </w:tc>
        <w:tc>
          <w:tcPr>
            <w:tcW w:w="567" w:type="dxa"/>
          </w:tcPr>
          <w:p w:rsidRPr="00EF3BFC" w:rsidR="00BD6113" w:rsidRDefault="00BD6113" w14:paraId="5216A08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EF3BFC" w:rsidR="00BD6113" w:rsidRDefault="00BD6113" w14:paraId="4918674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:rsidRPr="00EF3BFC" w:rsidR="00BD6113" w:rsidRDefault="00BD6113" w14:paraId="483EF6A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EF3BFC" w:rsidR="00BD6113" w:rsidTr="00481502" w14:paraId="334DBCF3" w14:textId="77777777">
        <w:tc>
          <w:tcPr>
            <w:tcW w:w="8784" w:type="dxa"/>
          </w:tcPr>
          <w:p w:rsidRPr="00EF3BFC" w:rsidR="00BD6113" w:rsidRDefault="00BD6113" w14:paraId="4946279F" w14:textId="46B71F68">
            <w:pPr>
              <w:rPr>
                <w:rFonts w:asciiTheme="minorHAnsi" w:hAnsiTheme="minorHAnsi" w:cstheme="minorHAnsi"/>
              </w:rPr>
            </w:pPr>
            <w:r w:rsidRPr="00EF3BFC">
              <w:rPr>
                <w:rFonts w:asciiTheme="minorHAnsi" w:hAnsiTheme="minorHAnsi" w:cstheme="minorHAnsi"/>
              </w:rPr>
              <w:t xml:space="preserve">Key features of Esperanza Spalding – Samba </w:t>
            </w:r>
            <w:proofErr w:type="spellStart"/>
            <w:r w:rsidRPr="00EF3BFC">
              <w:rPr>
                <w:rFonts w:asciiTheme="minorHAnsi" w:hAnsiTheme="minorHAnsi" w:cstheme="minorHAnsi"/>
              </w:rPr>
              <w:t>Em</w:t>
            </w:r>
            <w:proofErr w:type="spellEnd"/>
            <w:r w:rsidRPr="00EF3BF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3BFC">
              <w:rPr>
                <w:rFonts w:asciiTheme="minorHAnsi" w:hAnsiTheme="minorHAnsi" w:cstheme="minorHAnsi"/>
              </w:rPr>
              <w:t>Preludio</w:t>
            </w:r>
            <w:proofErr w:type="spellEnd"/>
            <w:r w:rsidRPr="00EF3BFC">
              <w:rPr>
                <w:rFonts w:asciiTheme="minorHAnsi" w:hAnsiTheme="minorHAnsi" w:cstheme="minorHAnsi"/>
              </w:rPr>
              <w:t xml:space="preserve"> set work</w:t>
            </w:r>
          </w:p>
        </w:tc>
        <w:tc>
          <w:tcPr>
            <w:tcW w:w="567" w:type="dxa"/>
          </w:tcPr>
          <w:p w:rsidRPr="00EF3BFC" w:rsidR="00BD6113" w:rsidRDefault="00BD6113" w14:paraId="236AECA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EF3BFC" w:rsidR="00BD6113" w:rsidRDefault="00BD6113" w14:paraId="5806BAF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:rsidRPr="00EF3BFC" w:rsidR="00BD6113" w:rsidRDefault="00BD6113" w14:paraId="153F2A7D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EF3BFC" w:rsidR="00481502" w:rsidTr="00481502" w14:paraId="7FCA07F0" w14:textId="77777777">
        <w:tc>
          <w:tcPr>
            <w:tcW w:w="8784" w:type="dxa"/>
          </w:tcPr>
          <w:p w:rsidRPr="00EF3BFC" w:rsidR="00481502" w:rsidRDefault="004E495F" w14:paraId="219647A7" w14:textId="74648ED4">
            <w:pPr>
              <w:rPr>
                <w:rFonts w:asciiTheme="minorHAnsi" w:hAnsiTheme="minorHAnsi" w:cstheme="minorHAnsi"/>
              </w:rPr>
            </w:pPr>
            <w:r w:rsidRPr="00EF3BFC">
              <w:rPr>
                <w:rFonts w:asciiTheme="minorHAnsi" w:hAnsiTheme="minorHAnsi" w:cstheme="minorHAnsi"/>
              </w:rPr>
              <w:t>Historical periods (Baroque, Classical, Romantic)</w:t>
            </w:r>
          </w:p>
        </w:tc>
        <w:tc>
          <w:tcPr>
            <w:tcW w:w="567" w:type="dxa"/>
          </w:tcPr>
          <w:p w:rsidRPr="00EF3BFC" w:rsidR="00481502" w:rsidRDefault="00481502" w14:paraId="1D47A0B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EF3BFC" w:rsidR="00481502" w:rsidRDefault="00481502" w14:paraId="5FED7E8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:rsidRPr="00EF3BFC" w:rsidR="00481502" w:rsidRDefault="00481502" w14:paraId="351B9FB1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EF3BFC" w:rsidR="00481502" w:rsidTr="00481502" w14:paraId="7E161E3C" w14:textId="77777777">
        <w:tc>
          <w:tcPr>
            <w:tcW w:w="8784" w:type="dxa"/>
          </w:tcPr>
          <w:p w:rsidRPr="00EF3BFC" w:rsidR="00481502" w:rsidRDefault="004E495F" w14:paraId="049F7CB3" w14:textId="0721559A">
            <w:pPr>
              <w:rPr>
                <w:rFonts w:asciiTheme="minorHAnsi" w:hAnsiTheme="minorHAnsi" w:cstheme="minorHAnsi"/>
              </w:rPr>
            </w:pPr>
            <w:r w:rsidRPr="00EF3BFC">
              <w:rPr>
                <w:rFonts w:asciiTheme="minorHAnsi" w:hAnsiTheme="minorHAnsi" w:cstheme="minorHAnsi"/>
              </w:rPr>
              <w:t>Intervals</w:t>
            </w:r>
          </w:p>
        </w:tc>
        <w:tc>
          <w:tcPr>
            <w:tcW w:w="567" w:type="dxa"/>
          </w:tcPr>
          <w:p w:rsidRPr="00EF3BFC" w:rsidR="00481502" w:rsidRDefault="00481502" w14:paraId="757F91E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EF3BFC" w:rsidR="00481502" w:rsidRDefault="00481502" w14:paraId="3A0D319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:rsidRPr="00EF3BFC" w:rsidR="00481502" w:rsidRDefault="00481502" w14:paraId="2733822F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EF3BFC" w:rsidR="00481502" w:rsidTr="00481502" w14:paraId="3B4A61AF" w14:textId="77777777">
        <w:tc>
          <w:tcPr>
            <w:tcW w:w="8784" w:type="dxa"/>
          </w:tcPr>
          <w:p w:rsidRPr="00EF3BFC" w:rsidR="00481502" w:rsidRDefault="004E495F" w14:paraId="3192E9D8" w14:textId="78E438CC">
            <w:pPr>
              <w:rPr>
                <w:rFonts w:asciiTheme="minorHAnsi" w:hAnsiTheme="minorHAnsi" w:cstheme="minorHAnsi"/>
              </w:rPr>
            </w:pPr>
            <w:r w:rsidRPr="00EF3BFC">
              <w:rPr>
                <w:rFonts w:asciiTheme="minorHAnsi" w:hAnsiTheme="minorHAnsi" w:cstheme="minorHAnsi"/>
              </w:rPr>
              <w:t>Chords &amp; cadences (using roman numerals)</w:t>
            </w:r>
          </w:p>
        </w:tc>
        <w:tc>
          <w:tcPr>
            <w:tcW w:w="567" w:type="dxa"/>
          </w:tcPr>
          <w:p w:rsidRPr="00EF3BFC" w:rsidR="00481502" w:rsidRDefault="00481502" w14:paraId="6C21DBA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EF3BFC" w:rsidR="00481502" w:rsidRDefault="00481502" w14:paraId="69F4B43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:rsidRPr="00EF3BFC" w:rsidR="00481502" w:rsidRDefault="00481502" w14:paraId="6BB2894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EF3BFC" w:rsidR="00481502" w:rsidTr="00481502" w14:paraId="78CE8A4A" w14:textId="77777777">
        <w:tc>
          <w:tcPr>
            <w:tcW w:w="8784" w:type="dxa"/>
          </w:tcPr>
          <w:p w:rsidRPr="00EF3BFC" w:rsidR="00481502" w:rsidRDefault="004E495F" w14:paraId="2F92433A" w14:textId="5936EAE5">
            <w:pPr>
              <w:rPr>
                <w:rFonts w:asciiTheme="minorHAnsi" w:hAnsiTheme="minorHAnsi" w:cstheme="minorHAnsi"/>
              </w:rPr>
            </w:pPr>
            <w:r w:rsidRPr="00EF3BFC">
              <w:rPr>
                <w:rFonts w:asciiTheme="minorHAnsi" w:hAnsiTheme="minorHAnsi" w:cstheme="minorHAnsi"/>
              </w:rPr>
              <w:t>Rhythmic features</w:t>
            </w:r>
          </w:p>
        </w:tc>
        <w:tc>
          <w:tcPr>
            <w:tcW w:w="567" w:type="dxa"/>
          </w:tcPr>
          <w:p w:rsidRPr="00EF3BFC" w:rsidR="00481502" w:rsidRDefault="00481502" w14:paraId="1929DAF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EF3BFC" w:rsidR="00481502" w:rsidRDefault="00481502" w14:paraId="75C1255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:rsidRPr="00EF3BFC" w:rsidR="00481502" w:rsidRDefault="00481502" w14:paraId="0DC279FD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EF3BFC" w:rsidR="00481502" w:rsidTr="00481502" w14:paraId="05D8953F" w14:textId="77777777">
        <w:tc>
          <w:tcPr>
            <w:tcW w:w="8784" w:type="dxa"/>
          </w:tcPr>
          <w:p w:rsidRPr="00EF3BFC" w:rsidR="00481502" w:rsidRDefault="004E495F" w14:paraId="269C3F9B" w14:textId="5861131D">
            <w:pPr>
              <w:rPr>
                <w:rFonts w:asciiTheme="minorHAnsi" w:hAnsiTheme="minorHAnsi" w:cstheme="minorHAnsi"/>
              </w:rPr>
            </w:pPr>
            <w:r w:rsidRPr="00EF3BFC">
              <w:rPr>
                <w:rFonts w:asciiTheme="minorHAnsi" w:hAnsiTheme="minorHAnsi" w:cstheme="minorHAnsi"/>
              </w:rPr>
              <w:t>Textures</w:t>
            </w:r>
          </w:p>
        </w:tc>
        <w:tc>
          <w:tcPr>
            <w:tcW w:w="567" w:type="dxa"/>
          </w:tcPr>
          <w:p w:rsidRPr="00EF3BFC" w:rsidR="00481502" w:rsidRDefault="00481502" w14:paraId="5340E79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EF3BFC" w:rsidR="00481502" w:rsidRDefault="00481502" w14:paraId="7C00595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:rsidRPr="00EF3BFC" w:rsidR="00481502" w:rsidRDefault="00481502" w14:paraId="34719E7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EF3BFC" w:rsidR="00481502" w:rsidTr="00481502" w14:paraId="1D8FD049" w14:textId="77777777">
        <w:tc>
          <w:tcPr>
            <w:tcW w:w="8784" w:type="dxa"/>
          </w:tcPr>
          <w:p w:rsidRPr="00EF3BFC" w:rsidR="00481502" w:rsidRDefault="00BD6113" w14:paraId="60E241D7" w14:textId="0CAD3D8F">
            <w:pPr>
              <w:rPr>
                <w:rFonts w:asciiTheme="minorHAnsi" w:hAnsiTheme="minorHAnsi" w:cstheme="minorHAnsi"/>
              </w:rPr>
            </w:pPr>
            <w:r w:rsidRPr="00EF3BFC">
              <w:rPr>
                <w:rFonts w:asciiTheme="minorHAnsi" w:hAnsiTheme="minorHAnsi" w:cstheme="minorHAnsi"/>
              </w:rPr>
              <w:t>Structures</w:t>
            </w:r>
          </w:p>
        </w:tc>
        <w:tc>
          <w:tcPr>
            <w:tcW w:w="567" w:type="dxa"/>
          </w:tcPr>
          <w:p w:rsidRPr="00EF3BFC" w:rsidR="00481502" w:rsidRDefault="00481502" w14:paraId="6304B88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EF3BFC" w:rsidR="00481502" w:rsidRDefault="00481502" w14:paraId="47283B0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:rsidRPr="00EF3BFC" w:rsidR="00481502" w:rsidRDefault="00481502" w14:paraId="6D6D84E2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EF3BFC" w:rsidR="004E495F" w:rsidTr="00481502" w14:paraId="2988BB85" w14:textId="77777777">
        <w:tc>
          <w:tcPr>
            <w:tcW w:w="8784" w:type="dxa"/>
          </w:tcPr>
          <w:p w:rsidRPr="00EF3BFC" w:rsidR="004E495F" w:rsidRDefault="004E495F" w14:paraId="183714BB" w14:textId="0A7FE03C">
            <w:pPr>
              <w:rPr>
                <w:rFonts w:asciiTheme="minorHAnsi" w:hAnsiTheme="minorHAnsi" w:cstheme="minorHAnsi"/>
              </w:rPr>
            </w:pPr>
            <w:r w:rsidRPr="00EF3BFC">
              <w:rPr>
                <w:rFonts w:asciiTheme="minorHAnsi" w:hAnsiTheme="minorHAnsi" w:cstheme="minorHAnsi"/>
              </w:rPr>
              <w:t>Tonalities</w:t>
            </w:r>
          </w:p>
        </w:tc>
        <w:tc>
          <w:tcPr>
            <w:tcW w:w="567" w:type="dxa"/>
          </w:tcPr>
          <w:p w:rsidRPr="00EF3BFC" w:rsidR="004E495F" w:rsidRDefault="004E495F" w14:paraId="1422FF3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EF3BFC" w:rsidR="004E495F" w:rsidRDefault="004E495F" w14:paraId="1DA573B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:rsidRPr="00EF3BFC" w:rsidR="004E495F" w:rsidRDefault="004E495F" w14:paraId="6F54F6B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EF3BFC" w:rsidR="004E495F" w:rsidTr="00481502" w14:paraId="13A01A8B" w14:textId="77777777">
        <w:tc>
          <w:tcPr>
            <w:tcW w:w="8784" w:type="dxa"/>
          </w:tcPr>
          <w:p w:rsidRPr="00EF3BFC" w:rsidR="004E495F" w:rsidRDefault="004E495F" w14:paraId="7D8EA146" w14:textId="2964737F">
            <w:pPr>
              <w:rPr>
                <w:rFonts w:asciiTheme="minorHAnsi" w:hAnsiTheme="minorHAnsi" w:cstheme="minorHAnsi"/>
              </w:rPr>
            </w:pPr>
            <w:r w:rsidRPr="00EF3BFC">
              <w:rPr>
                <w:rFonts w:asciiTheme="minorHAnsi" w:hAnsiTheme="minorHAnsi" w:cstheme="minorHAnsi"/>
              </w:rPr>
              <w:t>Instruments (including playing techniques)</w:t>
            </w:r>
          </w:p>
        </w:tc>
        <w:tc>
          <w:tcPr>
            <w:tcW w:w="567" w:type="dxa"/>
          </w:tcPr>
          <w:p w:rsidRPr="00EF3BFC" w:rsidR="004E495F" w:rsidRDefault="004E495F" w14:paraId="63CDF0F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EF3BFC" w:rsidR="004E495F" w:rsidRDefault="004E495F" w14:paraId="6EA21B5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:rsidRPr="00EF3BFC" w:rsidR="004E495F" w:rsidRDefault="004E495F" w14:paraId="5C0053EA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EF3BFC" w:rsidR="004E495F" w:rsidTr="00481502" w14:paraId="20A40F38" w14:textId="77777777">
        <w:tc>
          <w:tcPr>
            <w:tcW w:w="8784" w:type="dxa"/>
          </w:tcPr>
          <w:p w:rsidRPr="00EF3BFC" w:rsidR="004E495F" w:rsidRDefault="004E495F" w14:paraId="0026F482" w14:textId="03654CC3">
            <w:pPr>
              <w:rPr>
                <w:rFonts w:asciiTheme="minorHAnsi" w:hAnsiTheme="minorHAnsi" w:cstheme="minorHAnsi"/>
              </w:rPr>
            </w:pPr>
            <w:r w:rsidRPr="00EF3BFC">
              <w:rPr>
                <w:rFonts w:asciiTheme="minorHAnsi" w:hAnsiTheme="minorHAnsi" w:cstheme="minorHAnsi"/>
              </w:rPr>
              <w:t>Technology and effects</w:t>
            </w:r>
          </w:p>
        </w:tc>
        <w:tc>
          <w:tcPr>
            <w:tcW w:w="567" w:type="dxa"/>
          </w:tcPr>
          <w:p w:rsidRPr="00EF3BFC" w:rsidR="004E495F" w:rsidRDefault="004E495F" w14:paraId="717EC09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EF3BFC" w:rsidR="004E495F" w:rsidRDefault="004E495F" w14:paraId="26AE745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:rsidRPr="00EF3BFC" w:rsidR="004E495F" w:rsidRDefault="004E495F" w14:paraId="0DB2D50D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EF3BFC" w:rsidR="00EE5416" w:rsidRDefault="00EE5416" w14:paraId="31362F80" w14:textId="77777777">
      <w:pPr>
        <w:rPr>
          <w:rFonts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4"/>
        <w:gridCol w:w="567"/>
        <w:gridCol w:w="567"/>
        <w:gridCol w:w="538"/>
      </w:tblGrid>
      <w:tr w:rsidRPr="00EF3BFC" w:rsidR="00481502" w:rsidTr="00610FBC" w14:paraId="5913ADB1" w14:textId="77777777">
        <w:tc>
          <w:tcPr>
            <w:tcW w:w="8784" w:type="dxa"/>
            <w:shd w:val="clear" w:color="auto" w:fill="D9D9D9" w:themeFill="background1" w:themeFillShade="D9"/>
          </w:tcPr>
          <w:p w:rsidRPr="00EF3BFC" w:rsidR="00481502" w:rsidP="00610FBC" w:rsidRDefault="00481502" w14:paraId="06C91712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3BFC">
              <w:rPr>
                <w:rFonts w:asciiTheme="minorHAnsi" w:hAnsiTheme="minorHAnsi" w:cstheme="minorHAnsi"/>
                <w:b/>
              </w:rPr>
              <w:t>Skill</w:t>
            </w:r>
          </w:p>
        </w:tc>
        <w:tc>
          <w:tcPr>
            <w:tcW w:w="567" w:type="dxa"/>
            <w:shd w:val="clear" w:color="auto" w:fill="FF0000"/>
          </w:tcPr>
          <w:p w:rsidRPr="00EF3BFC" w:rsidR="00481502" w:rsidP="00610FBC" w:rsidRDefault="00481502" w14:paraId="6B86D1A6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3BFC">
              <w:rPr>
                <w:rFonts w:asciiTheme="minorHAnsi" w:hAnsiTheme="minorHAnsi" w:cstheme="minorHAnsi"/>
                <w:b/>
              </w:rPr>
              <w:t>R</w:t>
            </w:r>
          </w:p>
        </w:tc>
        <w:tc>
          <w:tcPr>
            <w:tcW w:w="567" w:type="dxa"/>
            <w:shd w:val="clear" w:color="auto" w:fill="FFC000"/>
          </w:tcPr>
          <w:p w:rsidRPr="00EF3BFC" w:rsidR="00481502" w:rsidP="00610FBC" w:rsidRDefault="00481502" w14:paraId="2E25AB6B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3BFC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538" w:type="dxa"/>
            <w:shd w:val="clear" w:color="auto" w:fill="92D050"/>
          </w:tcPr>
          <w:p w:rsidRPr="00EF3BFC" w:rsidR="00481502" w:rsidP="00610FBC" w:rsidRDefault="00481502" w14:paraId="762DE0BD" w14:textId="777777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F3BFC">
              <w:rPr>
                <w:rFonts w:asciiTheme="minorHAnsi" w:hAnsiTheme="minorHAnsi" w:cstheme="minorHAnsi"/>
                <w:b/>
              </w:rPr>
              <w:t>G</w:t>
            </w:r>
          </w:p>
        </w:tc>
      </w:tr>
      <w:tr w:rsidRPr="00EF3BFC" w:rsidR="004E495F" w:rsidTr="00610FBC" w14:paraId="04DA7DCD" w14:textId="77777777">
        <w:tc>
          <w:tcPr>
            <w:tcW w:w="8784" w:type="dxa"/>
          </w:tcPr>
          <w:p w:rsidRPr="00EF3BFC" w:rsidR="004E495F" w:rsidP="004E495F" w:rsidRDefault="004E495F" w14:paraId="62FB4307" w14:textId="234E2B3D">
            <w:pPr>
              <w:rPr>
                <w:rFonts w:asciiTheme="minorHAnsi" w:hAnsiTheme="minorHAnsi" w:cstheme="minorHAnsi"/>
                <w:b/>
                <w:i/>
              </w:rPr>
            </w:pPr>
            <w:r w:rsidRPr="00EF3BFC">
              <w:rPr>
                <w:rFonts w:asciiTheme="minorHAnsi" w:hAnsiTheme="minorHAnsi" w:cstheme="minorHAnsi"/>
              </w:rPr>
              <w:t>Use correct vocabulary when answering questions</w:t>
            </w:r>
          </w:p>
        </w:tc>
        <w:tc>
          <w:tcPr>
            <w:tcW w:w="567" w:type="dxa"/>
          </w:tcPr>
          <w:p w:rsidRPr="00EF3BFC" w:rsidR="004E495F" w:rsidP="004E495F" w:rsidRDefault="004E495F" w14:paraId="5C475AAD" w14:textId="1C0CF8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EF3BFC" w:rsidR="004E495F" w:rsidP="004E495F" w:rsidRDefault="004E495F" w14:paraId="386E97B5" w14:textId="358721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:rsidRPr="00EF3BFC" w:rsidR="004E495F" w:rsidP="004E495F" w:rsidRDefault="004E495F" w14:paraId="05BED413" w14:textId="08DD86C0">
            <w:pPr>
              <w:rPr>
                <w:rFonts w:asciiTheme="minorHAnsi" w:hAnsiTheme="minorHAnsi" w:cstheme="minorHAnsi"/>
              </w:rPr>
            </w:pPr>
          </w:p>
        </w:tc>
      </w:tr>
      <w:tr w:rsidRPr="00EF3BFC" w:rsidR="004E495F" w:rsidTr="00610FBC" w14:paraId="7D980A01" w14:textId="77777777">
        <w:tc>
          <w:tcPr>
            <w:tcW w:w="8784" w:type="dxa"/>
          </w:tcPr>
          <w:p w:rsidRPr="00EF3BFC" w:rsidR="004E495F" w:rsidP="004E495F" w:rsidRDefault="004E495F" w14:paraId="4D18CAFC" w14:textId="40C5D5D8">
            <w:pPr>
              <w:rPr>
                <w:rFonts w:asciiTheme="minorHAnsi" w:hAnsiTheme="minorHAnsi" w:cstheme="minorHAnsi"/>
              </w:rPr>
            </w:pPr>
            <w:r w:rsidRPr="00EF3BFC">
              <w:rPr>
                <w:rFonts w:asciiTheme="minorHAnsi" w:hAnsiTheme="minorHAnsi" w:cstheme="minorHAnsi"/>
              </w:rPr>
              <w:t>Compare two similar pieces of music, and identify differences</w:t>
            </w:r>
          </w:p>
        </w:tc>
        <w:tc>
          <w:tcPr>
            <w:tcW w:w="567" w:type="dxa"/>
          </w:tcPr>
          <w:p w:rsidRPr="00EF3BFC" w:rsidR="004E495F" w:rsidP="004E495F" w:rsidRDefault="004E495F" w14:paraId="4B2FF12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EF3BFC" w:rsidR="004E495F" w:rsidP="004E495F" w:rsidRDefault="004E495F" w14:paraId="0943233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:rsidRPr="00EF3BFC" w:rsidR="004E495F" w:rsidP="004E495F" w:rsidRDefault="004E495F" w14:paraId="6FAA916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EF3BFC" w:rsidR="004E495F" w:rsidTr="00610FBC" w14:paraId="78BC5B09" w14:textId="77777777">
        <w:tc>
          <w:tcPr>
            <w:tcW w:w="8784" w:type="dxa"/>
          </w:tcPr>
          <w:p w:rsidRPr="00EF3BFC" w:rsidR="004E495F" w:rsidP="004E495F" w:rsidRDefault="004E495F" w14:paraId="4CC4CB90" w14:textId="174AA20A">
            <w:pPr>
              <w:rPr>
                <w:rFonts w:asciiTheme="minorHAnsi" w:hAnsiTheme="minorHAnsi" w:cstheme="minorHAnsi"/>
              </w:rPr>
            </w:pPr>
            <w:r w:rsidRPr="00EF3BFC">
              <w:rPr>
                <w:rFonts w:asciiTheme="minorHAnsi" w:hAnsiTheme="minorHAnsi" w:cstheme="minorHAnsi"/>
              </w:rPr>
              <w:t>Notate a melody (rhythm and pitch) by listening to it (dictation)</w:t>
            </w:r>
          </w:p>
        </w:tc>
        <w:tc>
          <w:tcPr>
            <w:tcW w:w="567" w:type="dxa"/>
          </w:tcPr>
          <w:p w:rsidRPr="00EF3BFC" w:rsidR="004E495F" w:rsidP="004E495F" w:rsidRDefault="004E495F" w14:paraId="34C22F4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EF3BFC" w:rsidR="004E495F" w:rsidP="004E495F" w:rsidRDefault="004E495F" w14:paraId="189B7F39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:rsidRPr="00EF3BFC" w:rsidR="004E495F" w:rsidP="004E495F" w:rsidRDefault="004E495F" w14:paraId="206C607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EF3BFC" w:rsidR="004E495F" w:rsidTr="00610FBC" w14:paraId="798CEE62" w14:textId="77777777">
        <w:tc>
          <w:tcPr>
            <w:tcW w:w="8784" w:type="dxa"/>
          </w:tcPr>
          <w:p w:rsidRPr="00EF3BFC" w:rsidR="004E495F" w:rsidP="004E495F" w:rsidRDefault="00BD6113" w14:paraId="6CFD6ADE" w14:textId="71C06E41">
            <w:pPr>
              <w:rPr>
                <w:rFonts w:asciiTheme="minorHAnsi" w:hAnsiTheme="minorHAnsi" w:cstheme="minorHAnsi"/>
              </w:rPr>
            </w:pPr>
            <w:r w:rsidRPr="00EF3BFC">
              <w:rPr>
                <w:rFonts w:asciiTheme="minorHAnsi" w:hAnsiTheme="minorHAnsi" w:cstheme="minorHAnsi"/>
              </w:rPr>
              <w:t>Identify intervals, chords and cadences by listening</w:t>
            </w:r>
          </w:p>
        </w:tc>
        <w:tc>
          <w:tcPr>
            <w:tcW w:w="567" w:type="dxa"/>
          </w:tcPr>
          <w:p w:rsidRPr="00EF3BFC" w:rsidR="004E495F" w:rsidP="004E495F" w:rsidRDefault="004E495F" w14:paraId="50F9B79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Pr="00EF3BFC" w:rsidR="004E495F" w:rsidP="004E495F" w:rsidRDefault="004E495F" w14:paraId="1704055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8" w:type="dxa"/>
          </w:tcPr>
          <w:p w:rsidRPr="00EF3BFC" w:rsidR="004E495F" w:rsidP="004E495F" w:rsidRDefault="004E495F" w14:paraId="104D1E37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Pr="00EF3BFC" w:rsidR="00481502" w:rsidRDefault="00481502" w14:paraId="575787EB" w14:textId="77777777">
      <w:pPr>
        <w:rPr>
          <w:rFonts w:cstheme="minorHAnsi"/>
          <w:sz w:val="24"/>
        </w:rPr>
      </w:pPr>
    </w:p>
    <w:p w:rsidRPr="00EF3BFC" w:rsidR="004F3B34" w:rsidRDefault="004F3B34" w14:paraId="54061FCE" w14:textId="77777777">
      <w:pPr>
        <w:rPr>
          <w:rFonts w:cstheme="minorHAnsi"/>
          <w:sz w:val="24"/>
        </w:rPr>
      </w:pPr>
    </w:p>
    <w:p w:rsidRPr="00EF3BFC" w:rsidR="004F3B34" w:rsidRDefault="004F3B34" w14:paraId="09FF0F16" w14:textId="77777777">
      <w:pPr>
        <w:rPr>
          <w:rFonts w:cstheme="minorHAnsi"/>
          <w:sz w:val="24"/>
        </w:rPr>
      </w:pPr>
    </w:p>
    <w:p w:rsidRPr="00EF3BFC" w:rsidR="004F3B34" w:rsidRDefault="004F3B34" w14:paraId="18F26C07" w14:textId="77777777">
      <w:pPr>
        <w:rPr>
          <w:rFonts w:cstheme="minorHAnsi"/>
          <w:sz w:val="24"/>
        </w:rPr>
      </w:pPr>
    </w:p>
    <w:p w:rsidRPr="00EF3BFC" w:rsidR="004F3B34" w:rsidP="004F3B34" w:rsidRDefault="004F3B34" w14:paraId="57E128AE" w14:textId="24E98109">
      <w:pPr>
        <w:jc w:val="center"/>
        <w:rPr>
          <w:rFonts w:cstheme="minorHAnsi"/>
          <w:b/>
          <w:color w:val="C45911" w:themeColor="accent2" w:themeShade="BF"/>
          <w:sz w:val="48"/>
        </w:rPr>
      </w:pPr>
      <w:bookmarkStart w:name="_GoBack" w:id="0"/>
      <w:bookmarkEnd w:id="0"/>
      <w:r w:rsidRPr="00EF3BFC">
        <w:rPr>
          <w:rFonts w:cstheme="minorHAnsi"/>
          <w:b/>
          <w:color w:val="C45911" w:themeColor="accent2" w:themeShade="BF"/>
          <w:sz w:val="48"/>
        </w:rPr>
        <w:lastRenderedPageBreak/>
        <w:t>TOP REVISION TIPS</w:t>
      </w:r>
      <w:r w:rsidRPr="00EF3BFC" w:rsidR="00BD6113">
        <w:rPr>
          <w:rFonts w:cstheme="minorHAnsi"/>
          <w:b/>
          <w:color w:val="C45911" w:themeColor="accent2" w:themeShade="BF"/>
          <w:sz w:val="48"/>
        </w:rPr>
        <w:t xml:space="preserve"> FOR MUSIC</w:t>
      </w:r>
    </w:p>
    <w:p w:rsidRPr="00EF3BFC" w:rsidR="00BD6113" w:rsidP="00BD6113" w:rsidRDefault="00BD6113" w14:paraId="3C6E0983" w14:textId="1B1BC423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</w:rPr>
      </w:pPr>
      <w:r w:rsidRPr="00EF3BFC">
        <w:rPr>
          <w:rFonts w:cstheme="minorHAnsi"/>
          <w:color w:val="000000" w:themeColor="text1"/>
          <w:sz w:val="24"/>
        </w:rPr>
        <w:t>Listen, listen, listen to the set works</w:t>
      </w:r>
    </w:p>
    <w:p w:rsidRPr="00EF3BFC" w:rsidR="00BD6113" w:rsidP="00BD6113" w:rsidRDefault="00BD6113" w14:paraId="13403614" w14:textId="74E47E66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</w:rPr>
      </w:pPr>
      <w:r w:rsidRPr="00EF3BFC">
        <w:rPr>
          <w:rFonts w:cstheme="minorHAnsi"/>
          <w:color w:val="000000" w:themeColor="text1"/>
          <w:sz w:val="24"/>
        </w:rPr>
        <w:t>Practise describing each set work in terms of:</w:t>
      </w:r>
    </w:p>
    <w:p w:rsidRPr="00EF3BFC" w:rsidR="00BD6113" w:rsidP="00BD6113" w:rsidRDefault="00BD6113" w14:paraId="7CD2012B" w14:textId="49D8C533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sz w:val="24"/>
        </w:rPr>
      </w:pPr>
      <w:r w:rsidRPr="00EF3BFC">
        <w:rPr>
          <w:rFonts w:cstheme="minorHAnsi"/>
          <w:color w:val="000000" w:themeColor="text1"/>
          <w:sz w:val="24"/>
        </w:rPr>
        <w:t>Melody</w:t>
      </w:r>
    </w:p>
    <w:p w:rsidRPr="00EF3BFC" w:rsidR="00765626" w:rsidP="00765626" w:rsidRDefault="00765626" w14:paraId="7D667EC6" w14:textId="601A6F0F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sz w:val="24"/>
        </w:rPr>
      </w:pPr>
      <w:r w:rsidRPr="00EF3BFC">
        <w:rPr>
          <w:rFonts w:cstheme="minorHAnsi"/>
          <w:color w:val="000000" w:themeColor="text1"/>
          <w:sz w:val="24"/>
        </w:rPr>
        <w:t>Tonalities, chords, cadences</w:t>
      </w:r>
    </w:p>
    <w:p w:rsidRPr="00EF3BFC" w:rsidR="00765626" w:rsidP="00765626" w:rsidRDefault="00765626" w14:paraId="71237979" w14:textId="12D80E9A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sz w:val="24"/>
        </w:rPr>
      </w:pPr>
      <w:r w:rsidRPr="00EF3BFC">
        <w:rPr>
          <w:rFonts w:cstheme="minorHAnsi"/>
          <w:color w:val="000000" w:themeColor="text1"/>
          <w:sz w:val="24"/>
        </w:rPr>
        <w:t>Rhythm</w:t>
      </w:r>
    </w:p>
    <w:p w:rsidRPr="00EF3BFC" w:rsidR="00BD6113" w:rsidP="00BD6113" w:rsidRDefault="00BD6113" w14:paraId="01637025" w14:textId="0A4B4175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sz w:val="24"/>
        </w:rPr>
      </w:pPr>
      <w:r w:rsidRPr="00EF3BFC">
        <w:rPr>
          <w:rFonts w:cstheme="minorHAnsi"/>
          <w:color w:val="000000" w:themeColor="text1"/>
          <w:sz w:val="24"/>
        </w:rPr>
        <w:t>Texture layers</w:t>
      </w:r>
    </w:p>
    <w:p w:rsidRPr="00EF3BFC" w:rsidR="00BD6113" w:rsidP="00BD6113" w:rsidRDefault="00BD6113" w14:paraId="041AD6D0" w14:textId="5D6D70E5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sz w:val="24"/>
        </w:rPr>
      </w:pPr>
      <w:r w:rsidRPr="00EF3BFC">
        <w:rPr>
          <w:rFonts w:cstheme="minorHAnsi"/>
          <w:color w:val="000000" w:themeColor="text1"/>
          <w:sz w:val="24"/>
        </w:rPr>
        <w:t>Instrumentation</w:t>
      </w:r>
    </w:p>
    <w:p w:rsidRPr="00EF3BFC" w:rsidR="00BD6113" w:rsidP="00BD6113" w:rsidRDefault="00765626" w14:paraId="4A90E119" w14:textId="7B3D2024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sz w:val="24"/>
        </w:rPr>
      </w:pPr>
      <w:r w:rsidRPr="00EF3BFC">
        <w:rPr>
          <w:rFonts w:cstheme="minorHAnsi"/>
          <w:color w:val="000000" w:themeColor="text1"/>
          <w:sz w:val="24"/>
        </w:rPr>
        <w:t>Structure</w:t>
      </w:r>
    </w:p>
    <w:p w:rsidRPr="00EF3BFC" w:rsidR="00765626" w:rsidP="00BD6113" w:rsidRDefault="00765626" w14:paraId="7306F7CA" w14:textId="299A6C96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sz w:val="24"/>
        </w:rPr>
      </w:pPr>
      <w:r w:rsidRPr="00EF3BFC">
        <w:rPr>
          <w:rFonts w:cstheme="minorHAnsi"/>
          <w:color w:val="000000" w:themeColor="text1"/>
          <w:sz w:val="24"/>
        </w:rPr>
        <w:t>Tempo, dynamics, phrasing</w:t>
      </w:r>
    </w:p>
    <w:p w:rsidRPr="00EF3BFC" w:rsidR="00765626" w:rsidP="00BD6113" w:rsidRDefault="00765626" w14:paraId="269E9F3D" w14:textId="77777777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sz w:val="24"/>
        </w:rPr>
      </w:pPr>
      <w:r w:rsidRPr="00EF3BFC">
        <w:rPr>
          <w:rFonts w:cstheme="minorHAnsi"/>
          <w:color w:val="000000" w:themeColor="text1"/>
          <w:sz w:val="24"/>
        </w:rPr>
        <w:t>Context/genre</w:t>
      </w:r>
    </w:p>
    <w:p w:rsidRPr="00EF3BFC" w:rsidR="00765626" w:rsidP="00BD6113" w:rsidRDefault="00765626" w14:paraId="244471D6" w14:textId="2E4FA8A6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sz w:val="24"/>
        </w:rPr>
      </w:pPr>
      <w:r w:rsidRPr="00EF3BFC">
        <w:rPr>
          <w:rFonts w:cstheme="minorHAnsi"/>
          <w:color w:val="000000" w:themeColor="text1"/>
          <w:sz w:val="24"/>
        </w:rPr>
        <w:t>Historical period</w:t>
      </w:r>
    </w:p>
    <w:p w:rsidRPr="00EF3BFC" w:rsidR="00BD6113" w:rsidP="00BD6113" w:rsidRDefault="00765626" w14:paraId="30BA9206" w14:textId="42FEA9C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</w:rPr>
      </w:pPr>
      <w:r w:rsidRPr="00EF3BFC">
        <w:rPr>
          <w:rFonts w:cstheme="minorHAnsi"/>
          <w:color w:val="000000" w:themeColor="text1"/>
          <w:sz w:val="24"/>
        </w:rPr>
        <w:t>Practise ‘tuning your ears’ to just one instrument within a busy texture</w:t>
      </w:r>
    </w:p>
    <w:p w:rsidRPr="00EF3BFC" w:rsidR="00765626" w:rsidP="00BD6113" w:rsidRDefault="00765626" w14:paraId="3EC4626E" w14:textId="2F848B97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</w:rPr>
      </w:pPr>
      <w:r w:rsidRPr="00EF3BFC">
        <w:rPr>
          <w:rFonts w:cstheme="minorHAnsi"/>
          <w:color w:val="000000" w:themeColor="text1"/>
          <w:sz w:val="24"/>
        </w:rPr>
        <w:t>Practise notating melodies from the set works</w:t>
      </w:r>
    </w:p>
    <w:p w:rsidRPr="00EF3BFC" w:rsidR="00765626" w:rsidP="694F4BA3" w:rsidRDefault="694F4BA3" w14:paraId="010941D2" w14:textId="036C25FB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EF3BFC">
        <w:rPr>
          <w:rFonts w:cstheme="minorHAnsi"/>
          <w:color w:val="000000" w:themeColor="text1"/>
          <w:sz w:val="24"/>
          <w:szCs w:val="24"/>
        </w:rPr>
        <w:t xml:space="preserve">Listen to other pieces of music to practise your listening </w:t>
      </w:r>
      <w:r w:rsidRPr="00EF3BFC">
        <w:rPr>
          <w:rFonts w:cstheme="minorHAnsi"/>
          <w:color w:val="000000" w:themeColor="text1"/>
          <w:sz w:val="24"/>
          <w:szCs w:val="24"/>
          <w:u w:val="single"/>
        </w:rPr>
        <w:t>skills</w:t>
      </w:r>
      <w:r w:rsidRPr="00EF3BFC">
        <w:rPr>
          <w:rFonts w:cstheme="minorHAnsi"/>
          <w:color w:val="000000" w:themeColor="text1"/>
          <w:sz w:val="24"/>
          <w:szCs w:val="24"/>
        </w:rPr>
        <w:t xml:space="preserve"> rather than </w:t>
      </w:r>
      <w:r w:rsidRPr="00EF3BFC">
        <w:rPr>
          <w:rFonts w:cstheme="minorHAnsi"/>
          <w:color w:val="000000" w:themeColor="text1"/>
          <w:sz w:val="24"/>
          <w:szCs w:val="24"/>
          <w:u w:val="single"/>
        </w:rPr>
        <w:t>memory</w:t>
      </w:r>
    </w:p>
    <w:p w:rsidRPr="00EF3BFC" w:rsidR="004F3B34" w:rsidP="694F4BA3" w:rsidRDefault="004F3B34" w14:paraId="6BED097E" w14:textId="098B0A79">
      <w:pPr>
        <w:rPr>
          <w:rFonts w:cstheme="minorHAnsi"/>
          <w:color w:val="000000" w:themeColor="text1"/>
          <w:sz w:val="24"/>
          <w:szCs w:val="24"/>
          <w:u w:val="single"/>
        </w:rPr>
      </w:pPr>
    </w:p>
    <w:sectPr w:rsidRPr="00EF3BFC" w:rsidR="004F3B34" w:rsidSect="00832012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1CE3"/>
    <w:multiLevelType w:val="hybridMultilevel"/>
    <w:tmpl w:val="C428C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742CE"/>
    <w:multiLevelType w:val="hybridMultilevel"/>
    <w:tmpl w:val="40961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7294D"/>
    <w:multiLevelType w:val="hybridMultilevel"/>
    <w:tmpl w:val="40960E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2477800"/>
    <w:multiLevelType w:val="hybridMultilevel"/>
    <w:tmpl w:val="FA44BE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6C47C7E"/>
    <w:multiLevelType w:val="hybridMultilevel"/>
    <w:tmpl w:val="9A9CE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076ED"/>
    <w:multiLevelType w:val="hybridMultilevel"/>
    <w:tmpl w:val="77EC1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12"/>
    <w:rsid w:val="00060B29"/>
    <w:rsid w:val="000841B6"/>
    <w:rsid w:val="001834E9"/>
    <w:rsid w:val="003905E2"/>
    <w:rsid w:val="00481502"/>
    <w:rsid w:val="004D28E6"/>
    <w:rsid w:val="004E495F"/>
    <w:rsid w:val="004F3B34"/>
    <w:rsid w:val="00765626"/>
    <w:rsid w:val="00832012"/>
    <w:rsid w:val="00856E9E"/>
    <w:rsid w:val="009D1A8E"/>
    <w:rsid w:val="00AC23C8"/>
    <w:rsid w:val="00BD6113"/>
    <w:rsid w:val="00C35877"/>
    <w:rsid w:val="00C97770"/>
    <w:rsid w:val="00EE5416"/>
    <w:rsid w:val="00EF3BFC"/>
    <w:rsid w:val="64FC8FFA"/>
    <w:rsid w:val="694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77F22"/>
  <w15:chartTrackingRefBased/>
  <w15:docId w15:val="{EF3A2AA5-B810-4231-A9C7-9DDE39AD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012"/>
    <w:pPr>
      <w:spacing w:after="0" w:line="240" w:lineRule="auto"/>
    </w:pPr>
    <w:rPr>
      <w:rFonts w:ascii="Myriad Pro" w:hAnsi="Myriad Pro"/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E5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1935EEF30DF498379D7CCAA9236F3" ma:contentTypeVersion="2" ma:contentTypeDescription="Create a new document." ma:contentTypeScope="" ma:versionID="50794b1adf3605416912e0d66864890d">
  <xsd:schema xmlns:xsd="http://www.w3.org/2001/XMLSchema" xmlns:xs="http://www.w3.org/2001/XMLSchema" xmlns:p="http://schemas.microsoft.com/office/2006/metadata/properties" xmlns:ns2="5785a748-aa94-41ee-9e67-40534ddb7899" targetNamespace="http://schemas.microsoft.com/office/2006/metadata/properties" ma:root="true" ma:fieldsID="4844465ea57f39941f7535fa6241812d" ns2:_="">
    <xsd:import namespace="5785a748-aa94-41ee-9e67-40534ddb7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5a748-aa94-41ee-9e67-40534ddb7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7BB814-D7E2-4FE8-95B4-D674C8F45D11}"/>
</file>

<file path=customXml/itemProps2.xml><?xml version="1.0" encoding="utf-8"?>
<ds:datastoreItem xmlns:ds="http://schemas.openxmlformats.org/officeDocument/2006/customXml" ds:itemID="{33984375-058C-4CF7-86A1-42E4D5A0A1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DBFED1-CECE-45D7-B6BB-1C26060BF67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Catherine Roberts</dc:creator>
  <keywords/>
  <dc:description/>
  <lastModifiedBy>Peter Jay</lastModifiedBy>
  <revision>8</revision>
  <dcterms:created xsi:type="dcterms:W3CDTF">2017-10-19T22:24:00.0000000Z</dcterms:created>
  <dcterms:modified xsi:type="dcterms:W3CDTF">2019-10-14T20:19:08.5930031Z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0x0101004CE1935EEF30DF498379D7CCAA9236F3</vt:lpwstr>
  </property>
</Properties>
</file>