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35A2" w:rsidRDefault="006B353E">
      <w:r>
        <w:rPr>
          <w:noProof/>
          <w:color w:val="0000FF"/>
          <w:lang w:eastAsia="en-GB"/>
        </w:rPr>
        <w:drawing>
          <wp:anchor distT="0" distB="0" distL="114300" distR="114300" simplePos="0" relativeHeight="251677696" behindDoc="0" locked="0" layoutInCell="1" allowOverlap="1" wp14:anchorId="74EA1667" wp14:editId="536A67DA">
            <wp:simplePos x="0" y="0"/>
            <wp:positionH relativeFrom="column">
              <wp:posOffset>3425825</wp:posOffset>
            </wp:positionH>
            <wp:positionV relativeFrom="paragraph">
              <wp:posOffset>6350</wp:posOffset>
            </wp:positionV>
            <wp:extent cx="1246505" cy="936625"/>
            <wp:effectExtent l="0" t="0" r="0" b="0"/>
            <wp:wrapNone/>
            <wp:docPr id="8" name="Picture 8" descr="Image result for jekyll and hyde 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ekyll and hyde transformation">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6505" cy="936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lang w:eastAsia="en-GB"/>
        </w:rPr>
        <w:drawing>
          <wp:anchor distT="0" distB="0" distL="114300" distR="114300" simplePos="0" relativeHeight="251673600" behindDoc="0" locked="0" layoutInCell="1" allowOverlap="1" wp14:anchorId="56993F24" wp14:editId="501835C6">
            <wp:simplePos x="0" y="0"/>
            <wp:positionH relativeFrom="column">
              <wp:posOffset>2067560</wp:posOffset>
            </wp:positionH>
            <wp:positionV relativeFrom="paragraph">
              <wp:posOffset>10160</wp:posOffset>
            </wp:positionV>
            <wp:extent cx="1249680" cy="937260"/>
            <wp:effectExtent l="0" t="0" r="7620" b="0"/>
            <wp:wrapNone/>
            <wp:docPr id="2" name="Picture 2" descr="Image result for jekyll and hyde 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ekyll and hyde transformation">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9680"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5FAB">
        <w:rPr>
          <w:noProof/>
          <w:lang w:eastAsia="en-GB"/>
        </w:rPr>
        <w:t xml:space="preserve"> </w:t>
      </w:r>
      <w:r w:rsidR="00AE5063" w:rsidRPr="00E85FAB">
        <w:rPr>
          <w:noProof/>
          <w:lang w:eastAsia="en-GB"/>
        </w:rPr>
        <mc:AlternateContent>
          <mc:Choice Requires="wps">
            <w:drawing>
              <wp:anchor distT="0" distB="0" distL="114300" distR="114300" simplePos="0" relativeHeight="251660288" behindDoc="0" locked="0" layoutInCell="1" allowOverlap="1" wp14:anchorId="4BD3C3C5" wp14:editId="160A4A6A">
                <wp:simplePos x="0" y="0"/>
                <wp:positionH relativeFrom="margin">
                  <wp:posOffset>4794250</wp:posOffset>
                </wp:positionH>
                <wp:positionV relativeFrom="paragraph">
                  <wp:posOffset>27940</wp:posOffset>
                </wp:positionV>
                <wp:extent cx="4973320" cy="3009900"/>
                <wp:effectExtent l="19050" t="19050" r="17780" b="19050"/>
                <wp:wrapNone/>
                <wp:docPr id="3" name="Rectangle 3"/>
                <wp:cNvGraphicFramePr/>
                <a:graphic xmlns:a="http://schemas.openxmlformats.org/drawingml/2006/main">
                  <a:graphicData uri="http://schemas.microsoft.com/office/word/2010/wordprocessingShape">
                    <wps:wsp>
                      <wps:cNvSpPr/>
                      <wps:spPr>
                        <a:xfrm>
                          <a:off x="0" y="0"/>
                          <a:ext cx="4973320" cy="3009900"/>
                        </a:xfrm>
                        <a:prstGeom prst="rect">
                          <a:avLst/>
                        </a:prstGeom>
                        <a:noFill/>
                        <a:ln w="38100">
                          <a:solidFill>
                            <a:schemeClr val="accent5"/>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2358FD" w:rsidRPr="000A2DE3" w:rsidRDefault="002358FD" w:rsidP="000A2DE3">
                            <w:pPr>
                              <w:spacing w:after="0" w:line="240" w:lineRule="auto"/>
                              <w:jc w:val="center"/>
                              <w:rPr>
                                <w:rFonts w:asciiTheme="majorHAnsi" w:hAnsiTheme="majorHAnsi"/>
                                <w:b/>
                                <w:color w:val="000000" w:themeColor="text1"/>
                                <w:sz w:val="32"/>
                                <w:szCs w:val="10"/>
                                <w:u w:val="single"/>
                              </w:rPr>
                            </w:pPr>
                            <w:r w:rsidRPr="000A2DE3">
                              <w:rPr>
                                <w:rFonts w:asciiTheme="majorHAnsi" w:hAnsiTheme="majorHAnsi"/>
                                <w:b/>
                                <w:color w:val="000000" w:themeColor="text1"/>
                                <w:sz w:val="32"/>
                                <w:szCs w:val="10"/>
                                <w:u w:val="single"/>
                              </w:rPr>
                              <w:t>Plot</w:t>
                            </w:r>
                          </w:p>
                          <w:p w:rsidR="002358FD" w:rsidRDefault="002358FD" w:rsidP="000A2DE3">
                            <w:pPr>
                              <w:spacing w:after="0" w:line="240" w:lineRule="auto"/>
                              <w:textAlignment w:val="baseline"/>
                              <w:rPr>
                                <w:rFonts w:ascii="Arial" w:eastAsia="Times New Roman" w:hAnsi="Arial" w:cs="Arial"/>
                                <w:color w:val="000000"/>
                                <w:sz w:val="10"/>
                                <w:szCs w:val="10"/>
                                <w:lang w:eastAsia="en-GB"/>
                              </w:rPr>
                            </w:pPr>
                          </w:p>
                          <w:p w:rsidR="002358FD" w:rsidRPr="006B353E" w:rsidRDefault="002358FD" w:rsidP="006D4E99">
                            <w:pPr>
                              <w:spacing w:after="0" w:line="240" w:lineRule="auto"/>
                              <w:textAlignment w:val="baseline"/>
                              <w:rPr>
                                <w:rFonts w:asciiTheme="majorHAnsi" w:eastAsia="Times New Roman" w:hAnsiTheme="majorHAnsi" w:cs="Arial"/>
                                <w:color w:val="000000"/>
                                <w:sz w:val="9"/>
                                <w:szCs w:val="11"/>
                                <w:lang w:eastAsia="en-GB"/>
                              </w:rPr>
                            </w:pPr>
                            <w:r w:rsidRPr="006B353E">
                              <w:rPr>
                                <w:rFonts w:asciiTheme="majorHAnsi" w:eastAsia="Times New Roman" w:hAnsiTheme="majorHAnsi" w:cs="Arial"/>
                                <w:color w:val="000000"/>
                                <w:sz w:val="9"/>
                                <w:szCs w:val="11"/>
                                <w:lang w:eastAsia="en-GB"/>
                              </w:rPr>
                              <w:t xml:space="preserve">On their weekly walk, an eminently sensible, trustworthy lawyer named Mr. Utterson listens as his friend Enfield tells a gruesome tale of violent assault. The tale describes a sinister figure named Mr. Hyde who unexplainably tramples a young girl in the middle of a street. Witnesses to the attack are horrified by its brutal and unprovoked nature, so Hyde disappears into a door on the street, and re-emerges to pay off the girl’s relatives with a check signed by a respectable, wealthy gentleman. Since both Utterson and Enfield disapprove of gossip, they agree to speak no further of the matter. It happens, however, that one of Utterson’s clients and close friends, </w:t>
                            </w:r>
                            <w:proofErr w:type="spellStart"/>
                            <w:r w:rsidRPr="006B353E">
                              <w:rPr>
                                <w:rFonts w:asciiTheme="majorHAnsi" w:eastAsia="Times New Roman" w:hAnsiTheme="majorHAnsi" w:cs="Arial"/>
                                <w:color w:val="000000"/>
                                <w:sz w:val="9"/>
                                <w:szCs w:val="11"/>
                                <w:lang w:eastAsia="en-GB"/>
                              </w:rPr>
                              <w:t>Dr.</w:t>
                            </w:r>
                            <w:proofErr w:type="spellEnd"/>
                            <w:r w:rsidRPr="006B353E">
                              <w:rPr>
                                <w:rFonts w:asciiTheme="majorHAnsi" w:eastAsia="Times New Roman" w:hAnsiTheme="majorHAnsi" w:cs="Arial"/>
                                <w:color w:val="000000"/>
                                <w:sz w:val="9"/>
                                <w:szCs w:val="11"/>
                                <w:lang w:eastAsia="en-GB"/>
                              </w:rPr>
                              <w:t xml:space="preserve"> Jekyll, has written a will transferring all of his property to this same Mr. Hyde. Soon, Utterson, confused and worried by this information, begins having dreams in which a faceless figure stalks through a nightmarish version of London. Puzzled, the lawyer visits Jekyll and their mutual friend </w:t>
                            </w:r>
                            <w:proofErr w:type="spellStart"/>
                            <w:r w:rsidRPr="006B353E">
                              <w:rPr>
                                <w:rFonts w:asciiTheme="majorHAnsi" w:eastAsia="Times New Roman" w:hAnsiTheme="majorHAnsi" w:cs="Arial"/>
                                <w:color w:val="000000"/>
                                <w:sz w:val="9"/>
                                <w:szCs w:val="11"/>
                                <w:lang w:eastAsia="en-GB"/>
                              </w:rPr>
                              <w:t>Dr.</w:t>
                            </w:r>
                            <w:proofErr w:type="spellEnd"/>
                            <w:r w:rsidRPr="006B353E">
                              <w:rPr>
                                <w:rFonts w:asciiTheme="majorHAnsi" w:eastAsia="Times New Roman" w:hAnsiTheme="majorHAnsi" w:cs="Arial"/>
                                <w:color w:val="000000"/>
                                <w:sz w:val="9"/>
                                <w:szCs w:val="11"/>
                                <w:lang w:eastAsia="en-GB"/>
                              </w:rPr>
                              <w:t xml:space="preserve"> Lanyon to try to learn more. Lanyon reports that he no longer sees much of Jekyll, since they had a dispute over the course of Jekyll’s research, which Lanyon calls “unscientific balderdash.” Curious, Utterson stakes out a building that Hyde visits—which, it turns out, is a laboratory attached to the back of Jekyll’s home. Encountering Hyde, Utterson is amazed by how undefinably ugly the man seems, as if deformed, though Utterson cannot say exactly how. Much to Utterson’s surprise, Hyde willingly offers Utterson his address. Jekyll tells Utterson not to concern himself with the matter of Hyde.</w:t>
                            </w:r>
                          </w:p>
                          <w:p w:rsidR="002358FD" w:rsidRPr="006B353E" w:rsidRDefault="002358FD" w:rsidP="006D4E99">
                            <w:pPr>
                              <w:spacing w:after="0" w:line="240" w:lineRule="auto"/>
                              <w:textAlignment w:val="baseline"/>
                              <w:rPr>
                                <w:rFonts w:asciiTheme="majorHAnsi" w:eastAsia="Times New Roman" w:hAnsiTheme="majorHAnsi" w:cs="Arial"/>
                                <w:color w:val="000000"/>
                                <w:sz w:val="9"/>
                                <w:szCs w:val="11"/>
                                <w:lang w:eastAsia="en-GB"/>
                              </w:rPr>
                            </w:pPr>
                          </w:p>
                          <w:p w:rsidR="002358FD" w:rsidRPr="006B353E" w:rsidRDefault="002358FD" w:rsidP="006D4E99">
                            <w:pPr>
                              <w:spacing w:after="0" w:line="240" w:lineRule="auto"/>
                              <w:ind w:firstLine="720"/>
                              <w:textAlignment w:val="baseline"/>
                              <w:rPr>
                                <w:rFonts w:asciiTheme="majorHAnsi" w:eastAsia="Times New Roman" w:hAnsiTheme="majorHAnsi" w:cs="Arial"/>
                                <w:color w:val="000000"/>
                                <w:sz w:val="9"/>
                                <w:szCs w:val="11"/>
                                <w:lang w:eastAsia="en-GB"/>
                              </w:rPr>
                            </w:pPr>
                            <w:r w:rsidRPr="006B353E">
                              <w:rPr>
                                <w:rFonts w:asciiTheme="majorHAnsi" w:eastAsia="Times New Roman" w:hAnsiTheme="majorHAnsi" w:cs="Arial"/>
                                <w:color w:val="000000"/>
                                <w:sz w:val="9"/>
                                <w:szCs w:val="11"/>
                                <w:lang w:eastAsia="en-GB"/>
                              </w:rPr>
                              <w:t>A year passes uneventfully. Then, one night, a servant girl witnesses Hyde brutally beat to death an elderly and respected gentleman named Sir Danvers Carew, a member of Parliament and a client of Utterson. The police contact Utterson, and Utterson suspects Hyde as the murderer. He leads the officers to Hyde’s apartment, feeling a sense of foreboding amid the eerie weather—the morning is dark and wreathed in fog. When they arrive at the apartment, the murderer has vanished, and police searches prove futile, although the cane Hyde used to beat Carrew is found partially burnt in the fire grate. Shortly thereafter, Utterson again visits Jekyll, who now claims to have ended all relations with Hyde; he shows Utterson a note, allegedly written to Jekyll by Hyde, apologizing for the trouble he has caused him and saying goodbye. That night, however, Utterson’s clerk points out that Hyde’s handwriting bears a remarkable similarity to Jekyll’s own.</w:t>
                            </w:r>
                          </w:p>
                          <w:p w:rsidR="002358FD" w:rsidRPr="006B353E" w:rsidRDefault="002358FD" w:rsidP="006D4E99">
                            <w:pPr>
                              <w:spacing w:after="0" w:line="240" w:lineRule="auto"/>
                              <w:ind w:firstLine="720"/>
                              <w:textAlignment w:val="baseline"/>
                              <w:rPr>
                                <w:rFonts w:asciiTheme="majorHAnsi" w:eastAsia="Times New Roman" w:hAnsiTheme="majorHAnsi" w:cs="Arial"/>
                                <w:color w:val="000000"/>
                                <w:sz w:val="9"/>
                                <w:szCs w:val="11"/>
                                <w:lang w:eastAsia="en-GB"/>
                              </w:rPr>
                            </w:pPr>
                          </w:p>
                          <w:p w:rsidR="002358FD" w:rsidRPr="006B353E" w:rsidRDefault="002358FD" w:rsidP="006D4E99">
                            <w:pPr>
                              <w:spacing w:after="0" w:line="240" w:lineRule="auto"/>
                              <w:ind w:firstLine="720"/>
                              <w:textAlignment w:val="baseline"/>
                              <w:rPr>
                                <w:rFonts w:asciiTheme="majorHAnsi" w:eastAsia="Times New Roman" w:hAnsiTheme="majorHAnsi" w:cs="Arial"/>
                                <w:color w:val="000000"/>
                                <w:sz w:val="9"/>
                                <w:szCs w:val="11"/>
                                <w:lang w:eastAsia="en-GB"/>
                              </w:rPr>
                            </w:pPr>
                            <w:r w:rsidRPr="006B353E">
                              <w:rPr>
                                <w:rFonts w:asciiTheme="majorHAnsi" w:eastAsia="Times New Roman" w:hAnsiTheme="majorHAnsi" w:cs="Arial"/>
                                <w:color w:val="000000"/>
                                <w:sz w:val="9"/>
                                <w:szCs w:val="11"/>
                                <w:lang w:eastAsia="en-GB"/>
                              </w:rPr>
                              <w:t>For a few months, Jekyll acts especially friendly and sociably, as if a weight has been lifted from his shoulders. But then Jekyll suddenly begins to refuse visitors, and Lanyon dies from some kind of shock he received in connection with Jekyll. Before dying, however, Lanyon gives Utterson a letter, with instructions that he not open it until after Jekyll’s death. Meanwhile, Utterson goes out walking with Enfield again, and they see Jekyll at a window of his laboratory; the three men begin to converse, but a look of horror comes over Jekyll’s face, and he slams the window and disappears. Soon afterward, Jekyll’s butler, Mr. Poole, visits Utterson in a state of desperation: Jekyll has secluded himself in his laboratory for several weeks, and now the voice that comes from the room sounds nothing like the doctor’s. Utterson and Poole travel to Jekyll’s house through empty, windswept, sinister streets; once there, they find the servants huddled together in fear. After arguing for a time, the two of them resolve to break into Jekyll’s laboratory. Inside, they find the body of Hyde, wearing Jekyll’s clothes and apparently dead by suicide—and a letter from Jekyll to Utterson promising to explain everything.</w:t>
                            </w:r>
                          </w:p>
                          <w:p w:rsidR="002358FD" w:rsidRPr="006B353E" w:rsidRDefault="002358FD" w:rsidP="006D4E99">
                            <w:pPr>
                              <w:spacing w:after="0" w:line="240" w:lineRule="auto"/>
                              <w:ind w:firstLine="720"/>
                              <w:textAlignment w:val="baseline"/>
                              <w:rPr>
                                <w:rFonts w:asciiTheme="majorHAnsi" w:eastAsia="Times New Roman" w:hAnsiTheme="majorHAnsi" w:cs="Arial"/>
                                <w:color w:val="000000"/>
                                <w:sz w:val="9"/>
                                <w:szCs w:val="11"/>
                                <w:lang w:eastAsia="en-GB"/>
                              </w:rPr>
                            </w:pPr>
                          </w:p>
                          <w:p w:rsidR="002358FD" w:rsidRPr="006B353E" w:rsidRDefault="002358FD" w:rsidP="006D4E99">
                            <w:pPr>
                              <w:spacing w:after="0" w:line="240" w:lineRule="auto"/>
                              <w:ind w:firstLine="720"/>
                              <w:textAlignment w:val="baseline"/>
                              <w:rPr>
                                <w:rFonts w:asciiTheme="majorHAnsi" w:eastAsia="Times New Roman" w:hAnsiTheme="majorHAnsi" w:cs="Arial"/>
                                <w:color w:val="000000"/>
                                <w:sz w:val="9"/>
                                <w:szCs w:val="11"/>
                                <w:lang w:eastAsia="en-GB"/>
                              </w:rPr>
                            </w:pPr>
                            <w:r w:rsidRPr="006B353E">
                              <w:rPr>
                                <w:rFonts w:asciiTheme="majorHAnsi" w:eastAsia="Times New Roman" w:hAnsiTheme="majorHAnsi" w:cs="Arial"/>
                                <w:color w:val="000000"/>
                                <w:sz w:val="9"/>
                                <w:szCs w:val="11"/>
                                <w:lang w:eastAsia="en-GB"/>
                              </w:rPr>
                              <w:t xml:space="preserve">Utterson takes the document home, where first he reads Lanyon’s letter; it reveals that Lanyon’s deterioration and eventual death were caused by the shock of seeing Mr. Hyde take a potion and metamorphose into </w:t>
                            </w:r>
                            <w:proofErr w:type="spellStart"/>
                            <w:r w:rsidRPr="006B353E">
                              <w:rPr>
                                <w:rFonts w:asciiTheme="majorHAnsi" w:eastAsia="Times New Roman" w:hAnsiTheme="majorHAnsi" w:cs="Arial"/>
                                <w:color w:val="000000"/>
                                <w:sz w:val="9"/>
                                <w:szCs w:val="11"/>
                                <w:lang w:eastAsia="en-GB"/>
                              </w:rPr>
                              <w:t>Dr.</w:t>
                            </w:r>
                            <w:proofErr w:type="spellEnd"/>
                            <w:r w:rsidRPr="006B353E">
                              <w:rPr>
                                <w:rFonts w:asciiTheme="majorHAnsi" w:eastAsia="Times New Roman" w:hAnsiTheme="majorHAnsi" w:cs="Arial"/>
                                <w:color w:val="000000"/>
                                <w:sz w:val="9"/>
                                <w:szCs w:val="11"/>
                                <w:lang w:eastAsia="en-GB"/>
                              </w:rPr>
                              <w:t xml:space="preserve"> Jekyll. The second letter constitutes a testament by Jekyll. It explains how Jekyll, seeking to separate his good side from his darker impulses, discovered a way to transform himself periodically into a deformed monster free of conscience—Mr. Hyde. At first, Jekyll reports, he delighted in becoming Hyde and rejoiced in the moral freedom that the creature possessed. In the disguise of Hyde, Jekyll was able to pursue every appetite and impulse he had suppressed to save his public reputation as a respectable gentleman. Eventually, however, he found that he was turning into Hyde involuntarily in his sleep, even without taking the potion. At this point, Jekyll resolved to cease becoming Hyde. One night, however, the urge gripped him too strongly, and after the transformation he immediately rushed out and violently killed Sir Danvers Carew. Horrified, Jekyll tried more adamantly to stop the transformations, and for a time he proved successful; one day, however, while sitting in a park, he suddenly turned into Hyde, the first time that an involuntary metamorphosis had happened while he was awake.</w:t>
                            </w:r>
                          </w:p>
                          <w:p w:rsidR="002358FD" w:rsidRPr="006B353E" w:rsidRDefault="002358FD" w:rsidP="006D4E99">
                            <w:pPr>
                              <w:spacing w:after="0" w:line="240" w:lineRule="auto"/>
                              <w:ind w:firstLine="720"/>
                              <w:textAlignment w:val="baseline"/>
                              <w:rPr>
                                <w:rFonts w:asciiTheme="majorHAnsi" w:eastAsia="Times New Roman" w:hAnsiTheme="majorHAnsi" w:cs="Arial"/>
                                <w:color w:val="000000"/>
                                <w:sz w:val="9"/>
                                <w:szCs w:val="11"/>
                                <w:lang w:eastAsia="en-GB"/>
                              </w:rPr>
                            </w:pPr>
                          </w:p>
                          <w:p w:rsidR="002358FD" w:rsidRPr="006B353E" w:rsidRDefault="002358FD" w:rsidP="006D4E99">
                            <w:pPr>
                              <w:spacing w:after="0" w:line="240" w:lineRule="auto"/>
                              <w:ind w:firstLine="720"/>
                              <w:textAlignment w:val="baseline"/>
                              <w:rPr>
                                <w:rFonts w:asciiTheme="majorHAnsi" w:eastAsia="Times New Roman" w:hAnsiTheme="majorHAnsi" w:cs="Arial"/>
                                <w:color w:val="000000"/>
                                <w:sz w:val="9"/>
                                <w:szCs w:val="11"/>
                                <w:lang w:eastAsia="en-GB"/>
                              </w:rPr>
                            </w:pPr>
                            <w:r w:rsidRPr="006B353E">
                              <w:rPr>
                                <w:rFonts w:asciiTheme="majorHAnsi" w:eastAsia="Times New Roman" w:hAnsiTheme="majorHAnsi" w:cs="Arial"/>
                                <w:color w:val="000000"/>
                                <w:sz w:val="9"/>
                                <w:szCs w:val="11"/>
                                <w:lang w:eastAsia="en-GB"/>
                              </w:rPr>
                              <w:t xml:space="preserve">The letter continues describing Jekyll’s cry for help. Far from his laboratory and hunted by the police as a murderer, Hyde needed Lanyon’s help to get his potions and become Jekyll again—but when he undertook the transformation in Lanyon’s presence, the shock of the sight instigated Lanyon’s deteriorating health and later death. Meanwhile, Jekyll returned to his home, only to find himself ever more helpless and trapped as the transformations increased in frequency and necessitated even larger doses of potion in order to reverse themselves. It was the onset of one of these spontaneous metamorphoses that caused Jekyll to slam his laboratory window shut in the middle of his conversation with Enfield and Utterson. Eventually, the potion began to run out, and Jekyll was unable to find a key ingredient to make more. His ability to change back from Hyde into Jekyll slowly vanished. Jekyll writes that even as he composes his letter he knows that he will soon become Hyde permanently, and he wonders if Hyde will face execution for his crimes or choose to kill himself. Jekyll notes that, in any case, the end of his letter marks the end of the life of </w:t>
                            </w:r>
                            <w:proofErr w:type="spellStart"/>
                            <w:r w:rsidRPr="006B353E">
                              <w:rPr>
                                <w:rFonts w:asciiTheme="majorHAnsi" w:eastAsia="Times New Roman" w:hAnsiTheme="majorHAnsi" w:cs="Arial"/>
                                <w:color w:val="000000"/>
                                <w:sz w:val="9"/>
                                <w:szCs w:val="11"/>
                                <w:lang w:eastAsia="en-GB"/>
                              </w:rPr>
                              <w:t>Dr.</w:t>
                            </w:r>
                            <w:proofErr w:type="spellEnd"/>
                            <w:r w:rsidRPr="006B353E">
                              <w:rPr>
                                <w:rFonts w:asciiTheme="majorHAnsi" w:eastAsia="Times New Roman" w:hAnsiTheme="majorHAnsi" w:cs="Arial"/>
                                <w:color w:val="000000"/>
                                <w:sz w:val="9"/>
                                <w:szCs w:val="11"/>
                                <w:lang w:eastAsia="en-GB"/>
                              </w:rPr>
                              <w:t xml:space="preserve"> Jekyll. With these words, both the document and the novel come to a close.</w:t>
                            </w:r>
                          </w:p>
                          <w:p w:rsidR="002358FD" w:rsidRPr="000A2DE3" w:rsidRDefault="002358FD" w:rsidP="000A2DE3">
                            <w:pPr>
                              <w:spacing w:after="0" w:line="240" w:lineRule="auto"/>
                              <w:jc w:val="center"/>
                              <w:rPr>
                                <w:rFonts w:asciiTheme="majorHAnsi" w:hAnsiTheme="majorHAnsi"/>
                                <w:b/>
                                <w:color w:val="000000" w:themeColor="text1"/>
                                <w:sz w:val="10"/>
                                <w:szCs w:val="10"/>
                                <w:u w:val="single"/>
                              </w:rPr>
                            </w:pPr>
                          </w:p>
                          <w:p w:rsidR="002358FD" w:rsidRPr="000A2DE3" w:rsidRDefault="002358FD" w:rsidP="000A2DE3">
                            <w:pPr>
                              <w:spacing w:after="0" w:line="240" w:lineRule="auto"/>
                              <w:jc w:val="center"/>
                              <w:rPr>
                                <w:rFonts w:asciiTheme="majorHAnsi" w:hAnsiTheme="majorHAnsi"/>
                                <w:b/>
                                <w:color w:val="000000" w:themeColor="text1"/>
                                <w:sz w:val="10"/>
                                <w:szCs w:val="10"/>
                                <w:u w:val="single"/>
                              </w:rPr>
                            </w:pPr>
                          </w:p>
                          <w:p w:rsidR="002358FD" w:rsidRPr="000A2DE3" w:rsidRDefault="002358FD" w:rsidP="000A2DE3">
                            <w:pPr>
                              <w:spacing w:after="0" w:line="240" w:lineRule="auto"/>
                              <w:jc w:val="center"/>
                              <w:rPr>
                                <w:rFonts w:asciiTheme="majorHAnsi" w:hAnsiTheme="majorHAnsi"/>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3C3C5" id="Rectangle 3" o:spid="_x0000_s1026" style="position:absolute;margin-left:377.5pt;margin-top:2.2pt;width:391.6pt;height:23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" filled="f" strokecolor="#77a2bb [3208]" strokeweight="3pt" insetpen="t">
                <v:stroke dashstyle="3 1"/>
                <v:textbox>
                  <w:txbxContent>
                    <w:p w:rsidR="002358FD" w:rsidRPr="000A2DE3" w:rsidRDefault="002358FD" w:rsidP="000A2DE3">
                      <w:pPr>
                        <w:spacing w:after="0" w:line="240" w:lineRule="auto"/>
                        <w:jc w:val="center"/>
                        <w:rPr>
                          <w:rFonts w:asciiTheme="majorHAnsi" w:hAnsiTheme="majorHAnsi"/>
                          <w:b/>
                          <w:color w:val="000000" w:themeColor="text1"/>
                          <w:sz w:val="32"/>
                          <w:szCs w:val="10"/>
                          <w:u w:val="single"/>
                        </w:rPr>
                      </w:pPr>
                      <w:r w:rsidRPr="000A2DE3">
                        <w:rPr>
                          <w:rFonts w:asciiTheme="majorHAnsi" w:hAnsiTheme="majorHAnsi"/>
                          <w:b/>
                          <w:color w:val="000000" w:themeColor="text1"/>
                          <w:sz w:val="32"/>
                          <w:szCs w:val="10"/>
                          <w:u w:val="single"/>
                        </w:rPr>
                        <w:t>Plot</w:t>
                      </w:r>
                    </w:p>
                    <w:p w:rsidR="002358FD" w:rsidRDefault="002358FD" w:rsidP="000A2DE3">
                      <w:pPr>
                        <w:spacing w:after="0" w:line="240" w:lineRule="auto"/>
                        <w:textAlignment w:val="baseline"/>
                        <w:rPr>
                          <w:rFonts w:ascii="Arial" w:eastAsia="Times New Roman" w:hAnsi="Arial" w:cs="Arial"/>
                          <w:color w:val="000000"/>
                          <w:sz w:val="10"/>
                          <w:szCs w:val="10"/>
                          <w:lang w:eastAsia="en-GB"/>
                        </w:rPr>
                      </w:pPr>
                    </w:p>
                    <w:p w:rsidR="002358FD" w:rsidRPr="006B353E" w:rsidRDefault="002358FD" w:rsidP="006D4E99">
                      <w:pPr>
                        <w:spacing w:after="0" w:line="240" w:lineRule="auto"/>
                        <w:textAlignment w:val="baseline"/>
                        <w:rPr>
                          <w:rFonts w:asciiTheme="majorHAnsi" w:eastAsia="Times New Roman" w:hAnsiTheme="majorHAnsi" w:cs="Arial"/>
                          <w:color w:val="000000"/>
                          <w:sz w:val="9"/>
                          <w:szCs w:val="11"/>
                          <w:lang w:eastAsia="en-GB"/>
                        </w:rPr>
                      </w:pPr>
                      <w:r w:rsidRPr="006B353E">
                        <w:rPr>
                          <w:rFonts w:asciiTheme="majorHAnsi" w:eastAsia="Times New Roman" w:hAnsiTheme="majorHAnsi" w:cs="Arial"/>
                          <w:color w:val="000000"/>
                          <w:sz w:val="9"/>
                          <w:szCs w:val="11"/>
                          <w:lang w:eastAsia="en-GB"/>
                        </w:rPr>
                        <w:t xml:space="preserve">On their weekly walk, an eminently sensible, trustworthy lawyer named Mr. Utterson listens as his friend Enfield tells a gruesome tale of violent assault. The tale describes a sinister figure named Mr. Hyde who unexplainably tramples a young girl in the middle of a street. Witnesses to the attack are horrified by its brutal and unprovoked nature, so Hyde disappears into a door on the street, and re-emerges to pay off the girl’s relatives with a check signed by a respectable, wealthy gentleman. Since both Utterson and Enfield disapprove of gossip, they agree to speak no further of the matter. It happens, however, that one of Utterson’s clients and close friends, </w:t>
                      </w:r>
                      <w:proofErr w:type="spellStart"/>
                      <w:r w:rsidRPr="006B353E">
                        <w:rPr>
                          <w:rFonts w:asciiTheme="majorHAnsi" w:eastAsia="Times New Roman" w:hAnsiTheme="majorHAnsi" w:cs="Arial"/>
                          <w:color w:val="000000"/>
                          <w:sz w:val="9"/>
                          <w:szCs w:val="11"/>
                          <w:lang w:eastAsia="en-GB"/>
                        </w:rPr>
                        <w:t>Dr.</w:t>
                      </w:r>
                      <w:proofErr w:type="spellEnd"/>
                      <w:r w:rsidRPr="006B353E">
                        <w:rPr>
                          <w:rFonts w:asciiTheme="majorHAnsi" w:eastAsia="Times New Roman" w:hAnsiTheme="majorHAnsi" w:cs="Arial"/>
                          <w:color w:val="000000"/>
                          <w:sz w:val="9"/>
                          <w:szCs w:val="11"/>
                          <w:lang w:eastAsia="en-GB"/>
                        </w:rPr>
                        <w:t xml:space="preserve"> Jekyll, has written a will transferring all of his property to this same Mr. Hyde. Soon, Utterson, confused and worried by this information, begins having dreams in which a faceless figure stalks through a nightmarish version of London. Puzzled, the lawyer visits Jekyll and their mutual friend </w:t>
                      </w:r>
                      <w:proofErr w:type="spellStart"/>
                      <w:r w:rsidRPr="006B353E">
                        <w:rPr>
                          <w:rFonts w:asciiTheme="majorHAnsi" w:eastAsia="Times New Roman" w:hAnsiTheme="majorHAnsi" w:cs="Arial"/>
                          <w:color w:val="000000"/>
                          <w:sz w:val="9"/>
                          <w:szCs w:val="11"/>
                          <w:lang w:eastAsia="en-GB"/>
                        </w:rPr>
                        <w:t>Dr.</w:t>
                      </w:r>
                      <w:proofErr w:type="spellEnd"/>
                      <w:r w:rsidRPr="006B353E">
                        <w:rPr>
                          <w:rFonts w:asciiTheme="majorHAnsi" w:eastAsia="Times New Roman" w:hAnsiTheme="majorHAnsi" w:cs="Arial"/>
                          <w:color w:val="000000"/>
                          <w:sz w:val="9"/>
                          <w:szCs w:val="11"/>
                          <w:lang w:eastAsia="en-GB"/>
                        </w:rPr>
                        <w:t xml:space="preserve"> Lanyon to try to learn more. Lanyon reports that he no longer sees much of Jekyll, since they had a dispute over the course of Jekyll’s research, which Lanyon calls “unscientific balderdash.” Curious, Utterson stakes out a building that Hyde visits—which, it turns out, is a laboratory attached to the back of Jekyll’s home. Encountering Hyde, Utterson is amazed by how undefinably ugly the man seems, as if deformed, though Utterson cannot say exactly how. Much to Utterson’s surprise, Hyde willingly offers Utterson his address. Jekyll tells Utterson not to concern himself with the matter of Hyde.</w:t>
                      </w:r>
                    </w:p>
                    <w:p w:rsidR="002358FD" w:rsidRPr="006B353E" w:rsidRDefault="002358FD" w:rsidP="006D4E99">
                      <w:pPr>
                        <w:spacing w:after="0" w:line="240" w:lineRule="auto"/>
                        <w:textAlignment w:val="baseline"/>
                        <w:rPr>
                          <w:rFonts w:asciiTheme="majorHAnsi" w:eastAsia="Times New Roman" w:hAnsiTheme="majorHAnsi" w:cs="Arial"/>
                          <w:color w:val="000000"/>
                          <w:sz w:val="9"/>
                          <w:szCs w:val="11"/>
                          <w:lang w:eastAsia="en-GB"/>
                        </w:rPr>
                      </w:pPr>
                    </w:p>
                    <w:p w:rsidR="002358FD" w:rsidRPr="006B353E" w:rsidRDefault="002358FD" w:rsidP="006D4E99">
                      <w:pPr>
                        <w:spacing w:after="0" w:line="240" w:lineRule="auto"/>
                        <w:ind w:firstLine="720"/>
                        <w:textAlignment w:val="baseline"/>
                        <w:rPr>
                          <w:rFonts w:asciiTheme="majorHAnsi" w:eastAsia="Times New Roman" w:hAnsiTheme="majorHAnsi" w:cs="Arial"/>
                          <w:color w:val="000000"/>
                          <w:sz w:val="9"/>
                          <w:szCs w:val="11"/>
                          <w:lang w:eastAsia="en-GB"/>
                        </w:rPr>
                      </w:pPr>
                      <w:r w:rsidRPr="006B353E">
                        <w:rPr>
                          <w:rFonts w:asciiTheme="majorHAnsi" w:eastAsia="Times New Roman" w:hAnsiTheme="majorHAnsi" w:cs="Arial"/>
                          <w:color w:val="000000"/>
                          <w:sz w:val="9"/>
                          <w:szCs w:val="11"/>
                          <w:lang w:eastAsia="en-GB"/>
                        </w:rPr>
                        <w:t>A year passes uneventfully. Then, one night, a servant girl witnesses Hyde brutally beat to death an elderly and respected gentleman named Sir Danvers Carew, a member of Parliament and a client of Utterson. The police contact Utterson, and Utterson suspects Hyde as the murderer. He leads the officers to Hyde’s apartment, feeling a sense of foreboding amid the eerie weather—the morning is dark and wreathed in fog. When they arrive at the apartment, the murderer has vanished, and police searches prove futile, although the cane Hyde used to beat Carrew is found partially burnt in the fire grate. Shortly thereafter, Utterson again visits Jekyll, who now claims to have ended all relations with Hyde; he shows Utterson a note, allegedly written to Jekyll by Hyde, apologizing for the trouble he has caused him and saying goodbye. That night, however, Utterson’s clerk points out that Hyde’s handwriting bears a remarkable similarity to Jekyll’s own.</w:t>
                      </w:r>
                    </w:p>
                    <w:p w:rsidR="002358FD" w:rsidRPr="006B353E" w:rsidRDefault="002358FD" w:rsidP="006D4E99">
                      <w:pPr>
                        <w:spacing w:after="0" w:line="240" w:lineRule="auto"/>
                        <w:ind w:firstLine="720"/>
                        <w:textAlignment w:val="baseline"/>
                        <w:rPr>
                          <w:rFonts w:asciiTheme="majorHAnsi" w:eastAsia="Times New Roman" w:hAnsiTheme="majorHAnsi" w:cs="Arial"/>
                          <w:color w:val="000000"/>
                          <w:sz w:val="9"/>
                          <w:szCs w:val="11"/>
                          <w:lang w:eastAsia="en-GB"/>
                        </w:rPr>
                      </w:pPr>
                    </w:p>
                    <w:p w:rsidR="002358FD" w:rsidRPr="006B353E" w:rsidRDefault="002358FD" w:rsidP="006D4E99">
                      <w:pPr>
                        <w:spacing w:after="0" w:line="240" w:lineRule="auto"/>
                        <w:ind w:firstLine="720"/>
                        <w:textAlignment w:val="baseline"/>
                        <w:rPr>
                          <w:rFonts w:asciiTheme="majorHAnsi" w:eastAsia="Times New Roman" w:hAnsiTheme="majorHAnsi" w:cs="Arial"/>
                          <w:color w:val="000000"/>
                          <w:sz w:val="9"/>
                          <w:szCs w:val="11"/>
                          <w:lang w:eastAsia="en-GB"/>
                        </w:rPr>
                      </w:pPr>
                      <w:r w:rsidRPr="006B353E">
                        <w:rPr>
                          <w:rFonts w:asciiTheme="majorHAnsi" w:eastAsia="Times New Roman" w:hAnsiTheme="majorHAnsi" w:cs="Arial"/>
                          <w:color w:val="000000"/>
                          <w:sz w:val="9"/>
                          <w:szCs w:val="11"/>
                          <w:lang w:eastAsia="en-GB"/>
                        </w:rPr>
                        <w:t>For a few months, Jekyll acts especially friendly and sociably, as if a weight has been lifted from his shoulders. But then Jekyll suddenly begins to refuse visitors, and Lanyon dies from some kind of shock he received in connection with Jekyll. Before dying, however, Lanyon gives Utterson a letter, with instructions that he not open it until after Jekyll’s death. Meanwhile, Utterson goes out walking with Enfield again, and they see Jekyll at a window of his laboratory; the three men begin to converse, but a look of horror comes over Jekyll’s face, and he slams the window and disappears. Soon afterward, Jekyll’s butler, Mr. Poole, visits Utterson in a state of desperation: Jekyll has secluded himself in his laboratory for several weeks, and now the voice that comes from the room sounds nothing like the doctor’s. Utterson and Poole travel to Jekyll’s house through empty, windswept, sinister streets; once there, they find the servants huddled together in fear. After arguing for a time, the two of them resolve to break into Jekyll’s laboratory. Inside, they find the body of Hyde, wearing Jekyll’s clothes and apparently dead by suicide—and a letter from Jekyll to Utterson promising to explain everything.</w:t>
                      </w:r>
                    </w:p>
                    <w:p w:rsidR="002358FD" w:rsidRPr="006B353E" w:rsidRDefault="002358FD" w:rsidP="006D4E99">
                      <w:pPr>
                        <w:spacing w:after="0" w:line="240" w:lineRule="auto"/>
                        <w:ind w:firstLine="720"/>
                        <w:textAlignment w:val="baseline"/>
                        <w:rPr>
                          <w:rFonts w:asciiTheme="majorHAnsi" w:eastAsia="Times New Roman" w:hAnsiTheme="majorHAnsi" w:cs="Arial"/>
                          <w:color w:val="000000"/>
                          <w:sz w:val="9"/>
                          <w:szCs w:val="11"/>
                          <w:lang w:eastAsia="en-GB"/>
                        </w:rPr>
                      </w:pPr>
                    </w:p>
                    <w:p w:rsidR="002358FD" w:rsidRPr="006B353E" w:rsidRDefault="002358FD" w:rsidP="006D4E99">
                      <w:pPr>
                        <w:spacing w:after="0" w:line="240" w:lineRule="auto"/>
                        <w:ind w:firstLine="720"/>
                        <w:textAlignment w:val="baseline"/>
                        <w:rPr>
                          <w:rFonts w:asciiTheme="majorHAnsi" w:eastAsia="Times New Roman" w:hAnsiTheme="majorHAnsi" w:cs="Arial"/>
                          <w:color w:val="000000"/>
                          <w:sz w:val="9"/>
                          <w:szCs w:val="11"/>
                          <w:lang w:eastAsia="en-GB"/>
                        </w:rPr>
                      </w:pPr>
                      <w:r w:rsidRPr="006B353E">
                        <w:rPr>
                          <w:rFonts w:asciiTheme="majorHAnsi" w:eastAsia="Times New Roman" w:hAnsiTheme="majorHAnsi" w:cs="Arial"/>
                          <w:color w:val="000000"/>
                          <w:sz w:val="9"/>
                          <w:szCs w:val="11"/>
                          <w:lang w:eastAsia="en-GB"/>
                        </w:rPr>
                        <w:t xml:space="preserve">Utterson takes the document home, where first he reads Lanyon’s letter; it reveals that Lanyon’s deterioration and eventual death were caused by the shock of seeing Mr. Hyde take a potion and metamorphose into </w:t>
                      </w:r>
                      <w:proofErr w:type="spellStart"/>
                      <w:r w:rsidRPr="006B353E">
                        <w:rPr>
                          <w:rFonts w:asciiTheme="majorHAnsi" w:eastAsia="Times New Roman" w:hAnsiTheme="majorHAnsi" w:cs="Arial"/>
                          <w:color w:val="000000"/>
                          <w:sz w:val="9"/>
                          <w:szCs w:val="11"/>
                          <w:lang w:eastAsia="en-GB"/>
                        </w:rPr>
                        <w:t>Dr.</w:t>
                      </w:r>
                      <w:proofErr w:type="spellEnd"/>
                      <w:r w:rsidRPr="006B353E">
                        <w:rPr>
                          <w:rFonts w:asciiTheme="majorHAnsi" w:eastAsia="Times New Roman" w:hAnsiTheme="majorHAnsi" w:cs="Arial"/>
                          <w:color w:val="000000"/>
                          <w:sz w:val="9"/>
                          <w:szCs w:val="11"/>
                          <w:lang w:eastAsia="en-GB"/>
                        </w:rPr>
                        <w:t xml:space="preserve"> Jekyll. The second letter constitutes a testament by Jekyll. It explains how Jekyll, seeking to separate his good side from his darker impulses, discovered a way to transform himself periodically into a deformed monster free of conscience—Mr. Hyde. At first, Jekyll reports, he delighted in becoming Hyde and rejoiced in the moral freedom that the creature possessed. In the disguise of Hyde, Jekyll was able to pursue every appetite and impulse he had suppressed to save his public reputation as a respectable gentleman. Eventually, however, he found that he was turning into Hyde involuntarily in his sleep, even without taking the potion. At this point, Jekyll resolved to cease becoming Hyde. One night, however, the urge gripped him too strongly, and after the transformation he immediately rushed out and violently killed Sir Danvers Carew. Horrified, Jekyll tried more adamantly to stop the transformations, and for a time he proved successful; one day, however, while sitting in a park, he suddenly turned into Hyde, the first time that an involuntary metamorphosis had happened while he was awake.</w:t>
                      </w:r>
                    </w:p>
                    <w:p w:rsidR="002358FD" w:rsidRPr="006B353E" w:rsidRDefault="002358FD" w:rsidP="006D4E99">
                      <w:pPr>
                        <w:spacing w:after="0" w:line="240" w:lineRule="auto"/>
                        <w:ind w:firstLine="720"/>
                        <w:textAlignment w:val="baseline"/>
                        <w:rPr>
                          <w:rFonts w:asciiTheme="majorHAnsi" w:eastAsia="Times New Roman" w:hAnsiTheme="majorHAnsi" w:cs="Arial"/>
                          <w:color w:val="000000"/>
                          <w:sz w:val="9"/>
                          <w:szCs w:val="11"/>
                          <w:lang w:eastAsia="en-GB"/>
                        </w:rPr>
                      </w:pPr>
                    </w:p>
                    <w:p w:rsidR="002358FD" w:rsidRPr="006B353E" w:rsidRDefault="002358FD" w:rsidP="006D4E99">
                      <w:pPr>
                        <w:spacing w:after="0" w:line="240" w:lineRule="auto"/>
                        <w:ind w:firstLine="720"/>
                        <w:textAlignment w:val="baseline"/>
                        <w:rPr>
                          <w:rFonts w:asciiTheme="majorHAnsi" w:eastAsia="Times New Roman" w:hAnsiTheme="majorHAnsi" w:cs="Arial"/>
                          <w:color w:val="000000"/>
                          <w:sz w:val="9"/>
                          <w:szCs w:val="11"/>
                          <w:lang w:eastAsia="en-GB"/>
                        </w:rPr>
                      </w:pPr>
                      <w:r w:rsidRPr="006B353E">
                        <w:rPr>
                          <w:rFonts w:asciiTheme="majorHAnsi" w:eastAsia="Times New Roman" w:hAnsiTheme="majorHAnsi" w:cs="Arial"/>
                          <w:color w:val="000000"/>
                          <w:sz w:val="9"/>
                          <w:szCs w:val="11"/>
                          <w:lang w:eastAsia="en-GB"/>
                        </w:rPr>
                        <w:t xml:space="preserve">The letter continues describing Jekyll’s cry for help. Far from his laboratory and hunted by the police as a murderer, Hyde needed Lanyon’s help to get his potions and become Jekyll again—but when he undertook the transformation in Lanyon’s presence, the shock of the sight instigated Lanyon’s deteriorating health and later death. Meanwhile, Jekyll returned to his home, only to find himself ever more helpless and trapped as the transformations increased in frequency and necessitated even larger doses of potion in order to reverse themselves. It was the onset of one of these spontaneous metamorphoses that caused Jekyll to slam his laboratory window shut in the middle of his conversation with Enfield and Utterson. Eventually, the potion began to run out, and Jekyll was unable to find a key ingredient to make more. His ability to change back from Hyde into Jekyll slowly vanished. Jekyll writes that even as he composes his letter he knows that he will soon become Hyde permanently, and he wonders if Hyde will face execution for his crimes or choose to kill himself. Jekyll notes that, in any case, the end of his letter marks the end of the life of </w:t>
                      </w:r>
                      <w:proofErr w:type="spellStart"/>
                      <w:r w:rsidRPr="006B353E">
                        <w:rPr>
                          <w:rFonts w:asciiTheme="majorHAnsi" w:eastAsia="Times New Roman" w:hAnsiTheme="majorHAnsi" w:cs="Arial"/>
                          <w:color w:val="000000"/>
                          <w:sz w:val="9"/>
                          <w:szCs w:val="11"/>
                          <w:lang w:eastAsia="en-GB"/>
                        </w:rPr>
                        <w:t>Dr.</w:t>
                      </w:r>
                      <w:proofErr w:type="spellEnd"/>
                      <w:r w:rsidRPr="006B353E">
                        <w:rPr>
                          <w:rFonts w:asciiTheme="majorHAnsi" w:eastAsia="Times New Roman" w:hAnsiTheme="majorHAnsi" w:cs="Arial"/>
                          <w:color w:val="000000"/>
                          <w:sz w:val="9"/>
                          <w:szCs w:val="11"/>
                          <w:lang w:eastAsia="en-GB"/>
                        </w:rPr>
                        <w:t xml:space="preserve"> Jekyll. With these words, both the document and the novel come to a close.</w:t>
                      </w:r>
                    </w:p>
                    <w:p w:rsidR="002358FD" w:rsidRPr="000A2DE3" w:rsidRDefault="002358FD" w:rsidP="000A2DE3">
                      <w:pPr>
                        <w:spacing w:after="0" w:line="240" w:lineRule="auto"/>
                        <w:jc w:val="center"/>
                        <w:rPr>
                          <w:rFonts w:asciiTheme="majorHAnsi" w:hAnsiTheme="majorHAnsi"/>
                          <w:b/>
                          <w:color w:val="000000" w:themeColor="text1"/>
                          <w:sz w:val="10"/>
                          <w:szCs w:val="10"/>
                          <w:u w:val="single"/>
                        </w:rPr>
                      </w:pPr>
                    </w:p>
                    <w:p w:rsidR="002358FD" w:rsidRPr="000A2DE3" w:rsidRDefault="002358FD" w:rsidP="000A2DE3">
                      <w:pPr>
                        <w:spacing w:after="0" w:line="240" w:lineRule="auto"/>
                        <w:jc w:val="center"/>
                        <w:rPr>
                          <w:rFonts w:asciiTheme="majorHAnsi" w:hAnsiTheme="majorHAnsi"/>
                          <w:b/>
                          <w:color w:val="000000" w:themeColor="text1"/>
                          <w:sz w:val="10"/>
                          <w:szCs w:val="10"/>
                          <w:u w:val="single"/>
                        </w:rPr>
                      </w:pPr>
                    </w:p>
                    <w:p w:rsidR="002358FD" w:rsidRPr="000A2DE3" w:rsidRDefault="002358FD" w:rsidP="000A2DE3">
                      <w:pPr>
                        <w:spacing w:after="0" w:line="240" w:lineRule="auto"/>
                        <w:jc w:val="center"/>
                        <w:rPr>
                          <w:rFonts w:asciiTheme="majorHAnsi" w:hAnsiTheme="majorHAnsi"/>
                          <w:color w:val="000000" w:themeColor="text1"/>
                          <w:sz w:val="10"/>
                          <w:szCs w:val="10"/>
                        </w:rPr>
                      </w:pPr>
                    </w:p>
                  </w:txbxContent>
                </v:textbox>
                <w10:wrap anchorx="margin"/>
              </v:rect>
            </w:pict>
          </mc:Fallback>
        </mc:AlternateContent>
      </w:r>
      <w:r w:rsidR="00A55915" w:rsidRPr="00E85FAB">
        <w:rPr>
          <w:noProof/>
          <w:lang w:eastAsia="en-GB"/>
        </w:rPr>
        <mc:AlternateContent>
          <mc:Choice Requires="wps">
            <w:drawing>
              <wp:anchor distT="0" distB="0" distL="114300" distR="114300" simplePos="0" relativeHeight="251659264" behindDoc="0" locked="0" layoutInCell="1" allowOverlap="1" wp14:anchorId="23D582ED" wp14:editId="510C7D56">
                <wp:simplePos x="0" y="0"/>
                <wp:positionH relativeFrom="column">
                  <wp:posOffset>0</wp:posOffset>
                </wp:positionH>
                <wp:positionV relativeFrom="paragraph">
                  <wp:posOffset>21590</wp:posOffset>
                </wp:positionV>
                <wp:extent cx="1945105" cy="6206490"/>
                <wp:effectExtent l="19050" t="19050" r="17145" b="22860"/>
                <wp:wrapNone/>
                <wp:docPr id="1" name="Rectangle 1"/>
                <wp:cNvGraphicFramePr/>
                <a:graphic xmlns:a="http://schemas.openxmlformats.org/drawingml/2006/main">
                  <a:graphicData uri="http://schemas.microsoft.com/office/word/2010/wordprocessingShape">
                    <wps:wsp>
                      <wps:cNvSpPr/>
                      <wps:spPr>
                        <a:xfrm>
                          <a:off x="0" y="0"/>
                          <a:ext cx="1945105" cy="6206490"/>
                        </a:xfrm>
                        <a:prstGeom prst="rect">
                          <a:avLst/>
                        </a:prstGeom>
                        <a:noFill/>
                        <a:ln w="38100">
                          <a:solidFill>
                            <a:schemeClr val="accent6"/>
                          </a:solidFill>
                          <a:prstDash val="lgDashDotDot"/>
                        </a:ln>
                      </wps:spPr>
                      <wps:style>
                        <a:lnRef idx="2">
                          <a:schemeClr val="accent1">
                            <a:shade val="50000"/>
                          </a:schemeClr>
                        </a:lnRef>
                        <a:fillRef idx="1">
                          <a:schemeClr val="accent1"/>
                        </a:fillRef>
                        <a:effectRef idx="0">
                          <a:schemeClr val="accent1"/>
                        </a:effectRef>
                        <a:fontRef idx="minor">
                          <a:schemeClr val="lt1"/>
                        </a:fontRef>
                      </wps:style>
                      <wps:txbx>
                        <w:txbxContent>
                          <w:p w:rsidR="002358FD" w:rsidRPr="00A55915" w:rsidRDefault="002358FD" w:rsidP="00A55915">
                            <w:pPr>
                              <w:spacing w:after="0" w:line="240" w:lineRule="auto"/>
                              <w:jc w:val="center"/>
                              <w:rPr>
                                <w:b/>
                                <w:color w:val="000000" w:themeColor="text1"/>
                                <w:sz w:val="32"/>
                                <w:szCs w:val="10"/>
                                <w:u w:val="single"/>
                              </w:rPr>
                            </w:pPr>
                            <w:r w:rsidRPr="00A55915">
                              <w:rPr>
                                <w:b/>
                                <w:color w:val="000000" w:themeColor="text1"/>
                                <w:sz w:val="32"/>
                                <w:szCs w:val="10"/>
                                <w:u w:val="single"/>
                              </w:rPr>
                              <w:t>Characters</w:t>
                            </w:r>
                          </w:p>
                          <w:p w:rsidR="002358FD" w:rsidRDefault="002358FD" w:rsidP="00A55915">
                            <w:pPr>
                              <w:shd w:val="clear" w:color="auto" w:fill="FFFFFF"/>
                              <w:spacing w:after="0" w:line="240" w:lineRule="auto"/>
                              <w:outlineLvl w:val="0"/>
                              <w:rPr>
                                <w:rFonts w:eastAsia="Times New Roman" w:cs="Times New Roman"/>
                                <w:b/>
                                <w:bCs/>
                                <w:color w:val="333333"/>
                                <w:kern w:val="36"/>
                                <w:sz w:val="10"/>
                                <w:szCs w:val="10"/>
                                <w:lang w:eastAsia="en-GB"/>
                              </w:rPr>
                            </w:pPr>
                          </w:p>
                          <w:p w:rsidR="002358FD" w:rsidRPr="00A55915" w:rsidRDefault="002358FD" w:rsidP="00A55915">
                            <w:pPr>
                              <w:shd w:val="clear" w:color="auto" w:fill="FFFFFF"/>
                              <w:spacing w:after="0" w:line="240" w:lineRule="auto"/>
                              <w:outlineLvl w:val="0"/>
                              <w:rPr>
                                <w:rFonts w:eastAsia="Times New Roman" w:cs="Times New Roman"/>
                                <w:color w:val="333333"/>
                                <w:sz w:val="10"/>
                                <w:szCs w:val="10"/>
                                <w:lang w:eastAsia="en-GB"/>
                              </w:rPr>
                            </w:pPr>
                            <w:r w:rsidRPr="00D506E0">
                              <w:rPr>
                                <w:rFonts w:eastAsia="Times New Roman" w:cs="Times New Roman"/>
                                <w:b/>
                                <w:bCs/>
                                <w:color w:val="333333"/>
                                <w:kern w:val="36"/>
                                <w:sz w:val="10"/>
                                <w:szCs w:val="10"/>
                                <w:lang w:eastAsia="en-GB"/>
                              </w:rPr>
                              <w:t>Dr Henry Jekyll</w:t>
                            </w:r>
                            <w:r>
                              <w:rPr>
                                <w:rFonts w:eastAsia="Times New Roman" w:cs="Times New Roman"/>
                                <w:b/>
                                <w:bCs/>
                                <w:color w:val="333333"/>
                                <w:kern w:val="36"/>
                                <w:sz w:val="10"/>
                                <w:szCs w:val="10"/>
                                <w:lang w:eastAsia="en-GB"/>
                              </w:rPr>
                              <w:t xml:space="preserve">: </w:t>
                            </w:r>
                            <w:r w:rsidRPr="00D506E0">
                              <w:rPr>
                                <w:rFonts w:eastAsia="Times New Roman" w:cs="Times New Roman"/>
                                <w:color w:val="333333"/>
                                <w:sz w:val="10"/>
                                <w:szCs w:val="10"/>
                                <w:lang w:eastAsia="en-GB"/>
                              </w:rPr>
                              <w:t>Jekyll is a</w:t>
                            </w:r>
                            <w:r w:rsidRPr="00A55915">
                              <w:rPr>
                                <w:rFonts w:eastAsia="Times New Roman" w:cs="Times New Roman"/>
                                <w:color w:val="333333"/>
                                <w:sz w:val="10"/>
                                <w:szCs w:val="10"/>
                                <w:lang w:eastAsia="en-GB"/>
                              </w:rPr>
                              <w:t xml:space="preserve"> </w:t>
                            </w:r>
                            <w:proofErr w:type="spellStart"/>
                            <w:r w:rsidRPr="00A55915">
                              <w:rPr>
                                <w:rFonts w:eastAsia="Times New Roman" w:cs="Times New Roman"/>
                                <w:color w:val="333333"/>
                                <w:sz w:val="10"/>
                                <w:szCs w:val="10"/>
                                <w:lang w:eastAsia="en-GB"/>
                              </w:rPr>
                              <w:t>weathly</w:t>
                            </w:r>
                            <w:proofErr w:type="spellEnd"/>
                            <w:r w:rsidRPr="00A55915">
                              <w:rPr>
                                <w:rFonts w:eastAsia="Times New Roman" w:cs="Times New Roman"/>
                                <w:color w:val="333333"/>
                                <w:sz w:val="10"/>
                                <w:szCs w:val="10"/>
                                <w:lang w:eastAsia="en-GB"/>
                              </w:rPr>
                              <w:t xml:space="preserve"> and respectable</w:t>
                            </w:r>
                            <w:r w:rsidRPr="00D506E0">
                              <w:rPr>
                                <w:rFonts w:eastAsia="Times New Roman" w:cs="Times New Roman"/>
                                <w:color w:val="333333"/>
                                <w:sz w:val="10"/>
                                <w:szCs w:val="10"/>
                                <w:lang w:eastAsia="en-GB"/>
                              </w:rPr>
                              <w:t xml:space="preserve"> doctor and experimental scientist.</w:t>
                            </w:r>
                            <w:r w:rsidRPr="00A55915">
                              <w:rPr>
                                <w:rFonts w:eastAsia="Times New Roman" w:cs="Times New Roman"/>
                                <w:color w:val="333333"/>
                                <w:sz w:val="10"/>
                                <w:szCs w:val="10"/>
                                <w:lang w:eastAsia="en-GB"/>
                              </w:rPr>
                              <w:t xml:space="preserve"> </w:t>
                            </w:r>
                            <w:r w:rsidRPr="00D506E0">
                              <w:rPr>
                                <w:rFonts w:eastAsia="Times New Roman" w:cs="Times New Roman"/>
                                <w:color w:val="333333"/>
                                <w:sz w:val="10"/>
                                <w:szCs w:val="10"/>
                                <w:lang w:eastAsia="en-GB"/>
                              </w:rPr>
                              <w:t>He has been a sociable person in the past, with a circle of friends including the lawyer, Utterson, and another doctor, Lanyon.</w:t>
                            </w:r>
                            <w:r w:rsidRPr="00A55915">
                              <w:rPr>
                                <w:rFonts w:eastAsia="Times New Roman" w:cs="Times New Roman"/>
                                <w:color w:val="333333"/>
                                <w:sz w:val="10"/>
                                <w:szCs w:val="10"/>
                                <w:lang w:eastAsia="en-GB"/>
                              </w:rPr>
                              <w:t xml:space="preserve"> </w:t>
                            </w:r>
                          </w:p>
                          <w:p w:rsidR="002358FD" w:rsidRPr="00A55915" w:rsidRDefault="002358FD" w:rsidP="00A55915">
                            <w:pPr>
                              <w:shd w:val="clear" w:color="auto" w:fill="FFFFFF"/>
                              <w:spacing w:after="0" w:line="240" w:lineRule="auto"/>
                              <w:rPr>
                                <w:rFonts w:eastAsia="Times New Roman" w:cs="Times New Roman"/>
                                <w:color w:val="333333"/>
                                <w:sz w:val="10"/>
                                <w:szCs w:val="10"/>
                                <w:lang w:eastAsia="en-GB"/>
                              </w:rPr>
                            </w:pPr>
                          </w:p>
                          <w:p w:rsidR="002358FD" w:rsidRPr="00D506E0" w:rsidRDefault="002358FD" w:rsidP="00A55915">
                            <w:pPr>
                              <w:shd w:val="clear" w:color="auto" w:fill="FFFFFF"/>
                              <w:spacing w:after="0" w:line="240" w:lineRule="auto"/>
                              <w:outlineLvl w:val="0"/>
                              <w:rPr>
                                <w:rFonts w:eastAsia="Times New Roman" w:cs="Times New Roman"/>
                                <w:color w:val="333333"/>
                                <w:sz w:val="10"/>
                                <w:szCs w:val="10"/>
                                <w:lang w:eastAsia="en-GB"/>
                              </w:rPr>
                            </w:pPr>
                            <w:r w:rsidRPr="00D506E0">
                              <w:rPr>
                                <w:rFonts w:eastAsia="Times New Roman" w:cs="Times New Roman"/>
                                <w:b/>
                                <w:bCs/>
                                <w:color w:val="333333"/>
                                <w:kern w:val="36"/>
                                <w:sz w:val="10"/>
                                <w:szCs w:val="10"/>
                                <w:lang w:eastAsia="en-GB"/>
                              </w:rPr>
                              <w:t>Mr Edward Hyde</w:t>
                            </w:r>
                            <w:r>
                              <w:rPr>
                                <w:rFonts w:eastAsia="Times New Roman" w:cs="Times New Roman"/>
                                <w:b/>
                                <w:bCs/>
                                <w:color w:val="333333"/>
                                <w:kern w:val="36"/>
                                <w:sz w:val="10"/>
                                <w:szCs w:val="10"/>
                                <w:lang w:eastAsia="en-GB"/>
                              </w:rPr>
                              <w:t xml:space="preserve">: </w:t>
                            </w:r>
                            <w:r w:rsidRPr="00D506E0">
                              <w:rPr>
                                <w:rFonts w:eastAsia="Times New Roman" w:cs="Times New Roman"/>
                                <w:color w:val="333333"/>
                                <w:sz w:val="10"/>
                                <w:szCs w:val="10"/>
                                <w:lang w:eastAsia="en-GB"/>
                              </w:rPr>
                              <w:t>He is described as small ('dwarfish') and young.</w:t>
                            </w:r>
                            <w:r>
                              <w:rPr>
                                <w:rFonts w:eastAsia="Times New Roman" w:cs="Times New Roman"/>
                                <w:color w:val="333333"/>
                                <w:sz w:val="10"/>
                                <w:szCs w:val="10"/>
                                <w:lang w:eastAsia="en-GB"/>
                              </w:rPr>
                              <w:t xml:space="preserve"> </w:t>
                            </w:r>
                            <w:r w:rsidRPr="00D506E0">
                              <w:rPr>
                                <w:rFonts w:eastAsia="Times New Roman" w:cs="Times New Roman"/>
                                <w:color w:val="333333"/>
                                <w:sz w:val="10"/>
                                <w:szCs w:val="10"/>
                                <w:lang w:eastAsia="en-GB"/>
                              </w:rPr>
                              <w:t>People react with horror and fear when they see him. But there is no single thing about him that is especially unpleasant; it is as if his spirit affects people.</w:t>
                            </w:r>
                          </w:p>
                          <w:p w:rsidR="002358FD" w:rsidRPr="00D506E0" w:rsidRDefault="002358FD" w:rsidP="00A55915">
                            <w:pPr>
                              <w:shd w:val="clear" w:color="auto" w:fill="FFFFFF"/>
                              <w:spacing w:after="0" w:line="240" w:lineRule="auto"/>
                              <w:rPr>
                                <w:rFonts w:eastAsia="Times New Roman" w:cs="Times New Roman"/>
                                <w:color w:val="333333"/>
                                <w:sz w:val="10"/>
                                <w:szCs w:val="10"/>
                                <w:lang w:eastAsia="en-GB"/>
                              </w:rPr>
                            </w:pPr>
                            <w:r w:rsidRPr="00D506E0">
                              <w:rPr>
                                <w:rFonts w:eastAsia="Times New Roman" w:cs="Times New Roman"/>
                                <w:color w:val="333333"/>
                                <w:sz w:val="10"/>
                                <w:szCs w:val="10"/>
                                <w:lang w:eastAsia="en-GB"/>
                              </w:rPr>
                              <w:t>He is violent, and has no sense of guilt about his crimes. In Chapter 1, Hyde assaults a young girl, and in Chapter 4 he </w:t>
                            </w:r>
                            <w:r w:rsidRPr="00A55915">
                              <w:rPr>
                                <w:rFonts w:eastAsia="Times New Roman" w:cs="Times New Roman"/>
                                <w:color w:val="333333"/>
                                <w:sz w:val="10"/>
                                <w:szCs w:val="10"/>
                                <w:lang w:eastAsia="en-GB"/>
                              </w:rPr>
                              <w:t>b</w:t>
                            </w:r>
                            <w:r w:rsidRPr="00D506E0">
                              <w:rPr>
                                <w:rFonts w:eastAsia="Times New Roman" w:cs="Times New Roman"/>
                                <w:color w:val="333333"/>
                                <w:sz w:val="10"/>
                                <w:szCs w:val="10"/>
                                <w:lang w:eastAsia="en-GB"/>
                              </w:rPr>
                              <w:t>eats an elderly gentleman to death. He has no motive for either of these attacks.</w:t>
                            </w:r>
                            <w:r w:rsidRPr="00A55915">
                              <w:rPr>
                                <w:rFonts w:eastAsia="Times New Roman" w:cs="Times New Roman"/>
                                <w:color w:val="333333"/>
                                <w:sz w:val="10"/>
                                <w:szCs w:val="10"/>
                                <w:lang w:eastAsia="en-GB"/>
                              </w:rPr>
                              <w:t xml:space="preserve"> </w:t>
                            </w:r>
                            <w:r w:rsidRPr="00D506E0">
                              <w:rPr>
                                <w:rFonts w:eastAsia="Times New Roman" w:cs="Times New Roman"/>
                                <w:color w:val="333333"/>
                                <w:sz w:val="10"/>
                                <w:szCs w:val="10"/>
                                <w:lang w:eastAsia="en-GB"/>
                              </w:rPr>
                              <w:t>His appearances in the novel are always brief. People only catch impressions of him, before he vanishes into the dark or behind a door.</w:t>
                            </w:r>
                            <w:r w:rsidRPr="00A55915">
                              <w:rPr>
                                <w:rFonts w:eastAsia="Times New Roman" w:cs="Times New Roman"/>
                                <w:color w:val="333333"/>
                                <w:sz w:val="10"/>
                                <w:szCs w:val="10"/>
                                <w:lang w:eastAsia="en-GB"/>
                              </w:rPr>
                              <w:t xml:space="preserve"> </w:t>
                            </w:r>
                            <w:r w:rsidRPr="00D506E0">
                              <w:rPr>
                                <w:rFonts w:eastAsia="Times New Roman" w:cs="Times New Roman"/>
                                <w:color w:val="333333"/>
                                <w:sz w:val="10"/>
                                <w:szCs w:val="10"/>
                                <w:lang w:eastAsia="en-GB"/>
                              </w:rPr>
                              <w:t>Hyde is very secretive.</w:t>
                            </w:r>
                          </w:p>
                          <w:p w:rsidR="002358FD" w:rsidRPr="00D506E0" w:rsidRDefault="002358FD" w:rsidP="00A55915">
                            <w:pPr>
                              <w:shd w:val="clear" w:color="auto" w:fill="FFFFFF"/>
                              <w:spacing w:after="0" w:line="240" w:lineRule="auto"/>
                              <w:rPr>
                                <w:rFonts w:eastAsia="Times New Roman" w:cs="Times New Roman"/>
                                <w:color w:val="333333"/>
                                <w:sz w:val="10"/>
                                <w:szCs w:val="10"/>
                                <w:lang w:eastAsia="en-GB"/>
                              </w:rPr>
                            </w:pPr>
                          </w:p>
                          <w:p w:rsidR="002358FD" w:rsidRPr="00A55915" w:rsidRDefault="002358FD" w:rsidP="00A55915">
                            <w:pPr>
                              <w:shd w:val="clear" w:color="auto" w:fill="FFFFFF"/>
                              <w:spacing w:after="0" w:line="240" w:lineRule="auto"/>
                              <w:outlineLvl w:val="0"/>
                              <w:rPr>
                                <w:rFonts w:eastAsia="Times New Roman" w:cs="Times New Roman"/>
                                <w:color w:val="333333"/>
                                <w:sz w:val="10"/>
                                <w:szCs w:val="10"/>
                                <w:lang w:eastAsia="en-GB"/>
                              </w:rPr>
                            </w:pPr>
                            <w:r w:rsidRPr="00E306F4">
                              <w:rPr>
                                <w:rFonts w:eastAsia="Times New Roman" w:cs="Times New Roman"/>
                                <w:b/>
                                <w:bCs/>
                                <w:color w:val="333333"/>
                                <w:kern w:val="36"/>
                                <w:sz w:val="10"/>
                                <w:szCs w:val="10"/>
                                <w:lang w:eastAsia="en-GB"/>
                              </w:rPr>
                              <w:t>Gabriel Utterson</w:t>
                            </w:r>
                            <w:r>
                              <w:rPr>
                                <w:rFonts w:eastAsia="Times New Roman" w:cs="Times New Roman"/>
                                <w:b/>
                                <w:bCs/>
                                <w:color w:val="333333"/>
                                <w:kern w:val="36"/>
                                <w:sz w:val="10"/>
                                <w:szCs w:val="10"/>
                                <w:lang w:eastAsia="en-GB"/>
                              </w:rPr>
                              <w:t xml:space="preserve">: </w:t>
                            </w:r>
                            <w:r w:rsidRPr="00E306F4">
                              <w:rPr>
                                <w:rFonts w:eastAsia="Times New Roman" w:cs="Times New Roman"/>
                                <w:color w:val="333333"/>
                                <w:sz w:val="10"/>
                                <w:szCs w:val="10"/>
                                <w:lang w:eastAsia="en-GB"/>
                              </w:rPr>
                              <w:t>Utterson is an old friend of Jekyll, and his lawyer.</w:t>
                            </w:r>
                            <w:r w:rsidRPr="00A55915">
                              <w:rPr>
                                <w:rFonts w:eastAsia="Times New Roman" w:cs="Times New Roman"/>
                                <w:color w:val="333333"/>
                                <w:sz w:val="10"/>
                                <w:szCs w:val="10"/>
                                <w:lang w:eastAsia="en-GB"/>
                              </w:rPr>
                              <w:t xml:space="preserve"> </w:t>
                            </w:r>
                            <w:r w:rsidRPr="00E306F4">
                              <w:rPr>
                                <w:rFonts w:eastAsia="Times New Roman" w:cs="Times New Roman"/>
                                <w:color w:val="333333"/>
                                <w:sz w:val="10"/>
                                <w:szCs w:val="10"/>
                                <w:lang w:eastAsia="en-GB"/>
                              </w:rPr>
                              <w:t>He is calm and rational, just as lawyers are supposed to be. Rather like a scientist, his approach in life is to weigh up the evidence.</w:t>
                            </w:r>
                            <w:r w:rsidRPr="00A55915">
                              <w:rPr>
                                <w:rFonts w:eastAsia="Times New Roman" w:cs="Times New Roman"/>
                                <w:color w:val="333333"/>
                                <w:sz w:val="10"/>
                                <w:szCs w:val="10"/>
                                <w:lang w:eastAsia="en-GB"/>
                              </w:rPr>
                              <w:t xml:space="preserve"> </w:t>
                            </w:r>
                            <w:r w:rsidRPr="00E306F4">
                              <w:rPr>
                                <w:rFonts w:eastAsia="Times New Roman" w:cs="Times New Roman"/>
                                <w:color w:val="333333"/>
                                <w:sz w:val="10"/>
                                <w:szCs w:val="10"/>
                                <w:lang w:eastAsia="en-GB"/>
                              </w:rPr>
                              <w:t>Utterson is 'a lover of the sane and customary sides of life'. Stevenson probably uses him to represent the attitudes of the average reader of his time.</w:t>
                            </w:r>
                          </w:p>
                          <w:p w:rsidR="002358FD" w:rsidRPr="00E306F4" w:rsidRDefault="002358FD" w:rsidP="00A55915">
                            <w:pPr>
                              <w:shd w:val="clear" w:color="auto" w:fill="FFFFFF"/>
                              <w:spacing w:after="0" w:line="240" w:lineRule="auto"/>
                              <w:rPr>
                                <w:rFonts w:eastAsia="Times New Roman" w:cs="Times New Roman"/>
                                <w:color w:val="333333"/>
                                <w:sz w:val="10"/>
                                <w:szCs w:val="10"/>
                                <w:lang w:eastAsia="en-GB"/>
                              </w:rPr>
                            </w:pPr>
                            <w:r w:rsidRPr="00A55915">
                              <w:rPr>
                                <w:rFonts w:eastAsia="Times New Roman" w:cs="Times New Roman"/>
                                <w:color w:val="333333"/>
                                <w:sz w:val="10"/>
                                <w:szCs w:val="10"/>
                                <w:lang w:eastAsia="en-GB"/>
                              </w:rPr>
                              <w:tab/>
                            </w:r>
                            <w:r w:rsidRPr="00E306F4">
                              <w:rPr>
                                <w:rFonts w:eastAsia="Times New Roman" w:cs="Times New Roman"/>
                                <w:color w:val="333333"/>
                                <w:sz w:val="10"/>
                                <w:szCs w:val="10"/>
                                <w:lang w:eastAsia="en-GB"/>
                              </w:rPr>
                              <w:t>He spends much of the novel trying to advise and help Jekyll, giving advice about his will and avoiding Hyde, and trying to help him when he shuts himself in his room. Jekyll recognises that he is a good friend, but rejects all his offers of help.</w:t>
                            </w:r>
                          </w:p>
                          <w:p w:rsidR="002358FD" w:rsidRPr="00E306F4" w:rsidRDefault="002358FD" w:rsidP="00A55915">
                            <w:pPr>
                              <w:shd w:val="clear" w:color="auto" w:fill="FFFFFF"/>
                              <w:spacing w:after="0" w:line="240" w:lineRule="auto"/>
                              <w:ind w:firstLine="720"/>
                              <w:rPr>
                                <w:rFonts w:eastAsia="Times New Roman" w:cs="Times New Roman"/>
                                <w:color w:val="333333"/>
                                <w:sz w:val="10"/>
                                <w:szCs w:val="10"/>
                                <w:lang w:eastAsia="en-GB"/>
                              </w:rPr>
                            </w:pPr>
                            <w:r w:rsidRPr="00E306F4">
                              <w:rPr>
                                <w:rFonts w:eastAsia="Times New Roman" w:cs="Times New Roman"/>
                                <w:color w:val="333333"/>
                                <w:sz w:val="10"/>
                                <w:szCs w:val="10"/>
                                <w:lang w:eastAsia="en-GB"/>
                              </w:rPr>
                              <w:t>At no stage does he suspect Jekyll and Hyde are the same person. However, he makes observations whereby the reader can, looking back, see the evidence. For instance, he asks his chief clerk, Mr Guest, to look at Hyde's handwriting. When Guest sees that Hyde's and Jekyll's writing is strangely similar, though with different directions of slope, Utterson draws the wrong conclusion: that Jekyll has forged Hyde's handwriting to protect him.</w:t>
                            </w:r>
                          </w:p>
                          <w:p w:rsidR="002358FD" w:rsidRPr="00E306F4" w:rsidRDefault="002358FD" w:rsidP="00A55915">
                            <w:pPr>
                              <w:shd w:val="clear" w:color="auto" w:fill="FFFFFF"/>
                              <w:spacing w:after="0" w:line="240" w:lineRule="auto"/>
                              <w:ind w:firstLine="720"/>
                              <w:rPr>
                                <w:rFonts w:eastAsia="Times New Roman" w:cs="Times New Roman"/>
                                <w:color w:val="333333"/>
                                <w:sz w:val="10"/>
                                <w:szCs w:val="10"/>
                                <w:lang w:eastAsia="en-GB"/>
                              </w:rPr>
                            </w:pPr>
                            <w:r w:rsidRPr="00E306F4">
                              <w:rPr>
                                <w:rFonts w:eastAsia="Times New Roman" w:cs="Times New Roman"/>
                                <w:color w:val="333333"/>
                                <w:sz w:val="10"/>
                                <w:szCs w:val="10"/>
                                <w:lang w:eastAsia="en-GB"/>
                              </w:rPr>
                              <w:t>In Chapter 8, Utterson goes home to read the documents found in Jekyll's laboratory and promises Jekyll's servant he will return before midnight. The novel ends with two chapters containing the two documents he goes home to read. The reader never discovers Utterson's reaction to them, or what action he takes. He is left as an uncompleted character. This is perhaps Stevenson's way of showing that sensible, rational people do not always have all the answers.</w:t>
                            </w:r>
                          </w:p>
                          <w:p w:rsidR="002358FD" w:rsidRPr="00A55915" w:rsidRDefault="002358FD" w:rsidP="00E335A2">
                            <w:pPr>
                              <w:numPr>
                                <w:ilvl w:val="0"/>
                                <w:numId w:val="5"/>
                              </w:numPr>
                              <w:shd w:val="clear" w:color="auto" w:fill="FFFFFF"/>
                              <w:spacing w:after="0" w:line="240" w:lineRule="auto"/>
                              <w:ind w:left="0"/>
                              <w:rPr>
                                <w:rFonts w:eastAsia="Times New Roman" w:cs="Times New Roman"/>
                                <w:color w:val="333333"/>
                                <w:sz w:val="10"/>
                                <w:szCs w:val="10"/>
                                <w:lang w:eastAsia="en-GB"/>
                              </w:rPr>
                            </w:pPr>
                            <w:r w:rsidRPr="00A55915">
                              <w:rPr>
                                <w:rFonts w:eastAsia="Times New Roman" w:cs="Times New Roman"/>
                                <w:b/>
                                <w:color w:val="333333"/>
                                <w:sz w:val="10"/>
                                <w:szCs w:val="10"/>
                                <w:lang w:eastAsia="en-GB"/>
                              </w:rPr>
                              <w:t xml:space="preserve">Hastie Lanyon: </w:t>
                            </w:r>
                            <w:r w:rsidRPr="00A55915">
                              <w:rPr>
                                <w:rFonts w:eastAsia="Times New Roman" w:cs="Times New Roman"/>
                                <w:color w:val="333333"/>
                                <w:sz w:val="10"/>
                                <w:szCs w:val="10"/>
                                <w:lang w:eastAsia="en-GB"/>
                              </w:rPr>
                              <w:t xml:space="preserve">Lanyon is, like Jekyll, a doctor. He and Jekyll were once close friends and went to medical school together. Lanyon is respectable and conventional. He follows all the rules and obeys the law. He believes in science and the world of real, material things. He is a big contrast with Jekyll, who likes to live dangerously and experiment with the paranormal (what Jekyll calls 'transcendental medicine'). Lanyon disagrees with Jekyll's ideas and calls them 'scientific </w:t>
                            </w:r>
                            <w:proofErr w:type="spellStart"/>
                            <w:r w:rsidRPr="00A55915">
                              <w:rPr>
                                <w:rFonts w:eastAsia="Times New Roman" w:cs="Times New Roman"/>
                                <w:color w:val="333333"/>
                                <w:sz w:val="10"/>
                                <w:szCs w:val="10"/>
                                <w:lang w:eastAsia="en-GB"/>
                              </w:rPr>
                              <w:t>balderdash</w:t>
                            </w:r>
                            <w:proofErr w:type="gramStart"/>
                            <w:r w:rsidRPr="00A55915">
                              <w:rPr>
                                <w:rFonts w:eastAsia="Times New Roman" w:cs="Times New Roman"/>
                                <w:color w:val="333333"/>
                                <w:sz w:val="10"/>
                                <w:szCs w:val="10"/>
                                <w:lang w:eastAsia="en-GB"/>
                              </w:rPr>
                              <w:t>'.Dr</w:t>
                            </w:r>
                            <w:proofErr w:type="spellEnd"/>
                            <w:proofErr w:type="gramEnd"/>
                            <w:r w:rsidRPr="00A55915">
                              <w:rPr>
                                <w:rFonts w:eastAsia="Times New Roman" w:cs="Times New Roman"/>
                                <w:color w:val="333333"/>
                                <w:sz w:val="10"/>
                                <w:szCs w:val="10"/>
                                <w:lang w:eastAsia="en-GB"/>
                              </w:rPr>
                              <w:t xml:space="preserve"> Jekyll, on the other hand, regards him as 'hidebound' (conventional and unadventurous) in his attitude to medical science.</w:t>
                            </w:r>
                          </w:p>
                          <w:p w:rsidR="002358FD" w:rsidRPr="00A55915" w:rsidRDefault="002358FD" w:rsidP="00A55915">
                            <w:pPr>
                              <w:shd w:val="clear" w:color="auto" w:fill="FFFFFF"/>
                              <w:spacing w:after="0" w:line="240" w:lineRule="auto"/>
                              <w:ind w:firstLine="720"/>
                              <w:rPr>
                                <w:rFonts w:eastAsia="Times New Roman" w:cs="Times New Roman"/>
                                <w:color w:val="333333"/>
                                <w:sz w:val="10"/>
                                <w:szCs w:val="10"/>
                                <w:lang w:eastAsia="en-GB"/>
                              </w:rPr>
                            </w:pPr>
                            <w:r w:rsidRPr="00A55915">
                              <w:rPr>
                                <w:rFonts w:eastAsia="Times New Roman" w:cs="Times New Roman"/>
                                <w:color w:val="333333"/>
                                <w:sz w:val="10"/>
                                <w:szCs w:val="10"/>
                                <w:lang w:eastAsia="en-GB"/>
                              </w:rPr>
                              <w:t>Lanyon is the only person to actually see Hyde transforming into Jekyll, something that does not fit the laws of science. When he sees the change, he cannot cope with the fight between his common-sense view of the world and what Jekyll's experiments reveal. "I ask myself if I believe it, and I cannot answer. My life is shaken to its roots." Not long after he becomes mentally and physically ill, and dies.</w:t>
                            </w:r>
                          </w:p>
                          <w:p w:rsidR="002358FD" w:rsidRDefault="002358FD" w:rsidP="00A55915">
                            <w:pPr>
                              <w:shd w:val="clear" w:color="auto" w:fill="FFFFFF"/>
                              <w:spacing w:after="0" w:line="240" w:lineRule="auto"/>
                              <w:rPr>
                                <w:rFonts w:eastAsia="Times New Roman" w:cs="Times New Roman"/>
                                <w:b/>
                                <w:bCs/>
                                <w:color w:val="333333"/>
                                <w:sz w:val="10"/>
                                <w:szCs w:val="10"/>
                                <w:lang w:eastAsia="en-GB"/>
                              </w:rPr>
                            </w:pPr>
                          </w:p>
                          <w:p w:rsidR="002358FD" w:rsidRPr="00A55915" w:rsidRDefault="002358FD" w:rsidP="00A55915">
                            <w:pPr>
                              <w:shd w:val="clear" w:color="auto" w:fill="FFFFFF"/>
                              <w:spacing w:after="0" w:line="240" w:lineRule="auto"/>
                              <w:rPr>
                                <w:rFonts w:eastAsia="Times New Roman" w:cs="Times New Roman"/>
                                <w:color w:val="333333"/>
                                <w:sz w:val="10"/>
                                <w:szCs w:val="10"/>
                                <w:lang w:eastAsia="en-GB"/>
                              </w:rPr>
                            </w:pPr>
                            <w:r w:rsidRPr="00A55915">
                              <w:rPr>
                                <w:rFonts w:eastAsia="Times New Roman" w:cs="Times New Roman"/>
                                <w:b/>
                                <w:bCs/>
                                <w:color w:val="333333"/>
                                <w:sz w:val="10"/>
                                <w:szCs w:val="10"/>
                                <w:lang w:eastAsia="en-GB"/>
                              </w:rPr>
                              <w:t>Richard Enfield</w:t>
                            </w:r>
                            <w:r>
                              <w:rPr>
                                <w:rFonts w:eastAsia="Times New Roman" w:cs="Times New Roman"/>
                                <w:b/>
                                <w:bCs/>
                                <w:color w:val="333333"/>
                                <w:sz w:val="10"/>
                                <w:szCs w:val="10"/>
                                <w:lang w:eastAsia="en-GB"/>
                              </w:rPr>
                              <w:t xml:space="preserve">: </w:t>
                            </w:r>
                            <w:r w:rsidRPr="00A55915">
                              <w:rPr>
                                <w:rFonts w:eastAsia="Times New Roman" w:cs="Times New Roman"/>
                                <w:color w:val="333333"/>
                                <w:sz w:val="10"/>
                                <w:szCs w:val="10"/>
                                <w:lang w:eastAsia="en-GB"/>
                              </w:rPr>
                              <w:t>A distant relative of Utterson, Enfield is a well-known man about town and the complete opposite to Utterson.</w:t>
                            </w:r>
                          </w:p>
                          <w:p w:rsidR="002358FD" w:rsidRDefault="002358FD" w:rsidP="00A55915">
                            <w:pPr>
                              <w:shd w:val="clear" w:color="auto" w:fill="FFFFFF"/>
                              <w:spacing w:after="0" w:line="240" w:lineRule="auto"/>
                              <w:rPr>
                                <w:rFonts w:eastAsia="Times New Roman" w:cs="Times New Roman"/>
                                <w:b/>
                                <w:bCs/>
                                <w:color w:val="333333"/>
                                <w:sz w:val="10"/>
                                <w:szCs w:val="10"/>
                                <w:lang w:eastAsia="en-GB"/>
                              </w:rPr>
                            </w:pPr>
                          </w:p>
                          <w:p w:rsidR="002358FD" w:rsidRPr="00A55915" w:rsidRDefault="002358FD" w:rsidP="00A55915">
                            <w:pPr>
                              <w:shd w:val="clear" w:color="auto" w:fill="FFFFFF"/>
                              <w:spacing w:after="0" w:line="240" w:lineRule="auto"/>
                              <w:rPr>
                                <w:rFonts w:eastAsia="Times New Roman" w:cs="Times New Roman"/>
                                <w:color w:val="333333"/>
                                <w:sz w:val="10"/>
                                <w:szCs w:val="10"/>
                                <w:lang w:eastAsia="en-GB"/>
                              </w:rPr>
                            </w:pPr>
                            <w:r w:rsidRPr="00A55915">
                              <w:rPr>
                                <w:rFonts w:eastAsia="Times New Roman" w:cs="Times New Roman"/>
                                <w:b/>
                                <w:bCs/>
                                <w:color w:val="333333"/>
                                <w:sz w:val="10"/>
                                <w:szCs w:val="10"/>
                                <w:lang w:eastAsia="en-GB"/>
                              </w:rPr>
                              <w:t>Poole</w:t>
                            </w:r>
                            <w:r>
                              <w:rPr>
                                <w:rFonts w:eastAsia="Times New Roman" w:cs="Times New Roman"/>
                                <w:b/>
                                <w:bCs/>
                                <w:color w:val="333333"/>
                                <w:sz w:val="10"/>
                                <w:szCs w:val="10"/>
                                <w:lang w:eastAsia="en-GB"/>
                              </w:rPr>
                              <w:t xml:space="preserve">: </w:t>
                            </w:r>
                            <w:r w:rsidRPr="00A55915">
                              <w:rPr>
                                <w:rFonts w:eastAsia="Times New Roman" w:cs="Times New Roman"/>
                                <w:color w:val="333333"/>
                                <w:sz w:val="10"/>
                                <w:szCs w:val="10"/>
                                <w:lang w:eastAsia="en-GB"/>
                              </w:rPr>
                              <w:t>He is Jekyll's man servant.</w:t>
                            </w:r>
                            <w:r>
                              <w:rPr>
                                <w:rFonts w:eastAsia="Times New Roman" w:cs="Times New Roman"/>
                                <w:color w:val="333333"/>
                                <w:sz w:val="10"/>
                                <w:szCs w:val="10"/>
                                <w:lang w:eastAsia="en-GB"/>
                              </w:rPr>
                              <w:t xml:space="preserve"> </w:t>
                            </w:r>
                            <w:r w:rsidRPr="00A55915">
                              <w:rPr>
                                <w:rFonts w:eastAsia="Times New Roman" w:cs="Times New Roman"/>
                                <w:color w:val="333333"/>
                                <w:sz w:val="10"/>
                                <w:szCs w:val="10"/>
                                <w:lang w:eastAsia="en-GB"/>
                              </w:rPr>
                              <w:t>Poole appears briefly in the novel from time to time, notably when Utterson goes to visit Jekyll.</w:t>
                            </w:r>
                            <w:r>
                              <w:rPr>
                                <w:rFonts w:eastAsia="Times New Roman" w:cs="Times New Roman"/>
                                <w:color w:val="333333"/>
                                <w:sz w:val="10"/>
                                <w:szCs w:val="10"/>
                                <w:lang w:eastAsia="en-GB"/>
                              </w:rPr>
                              <w:t xml:space="preserve"> </w:t>
                            </w:r>
                            <w:r w:rsidRPr="00A55915">
                              <w:rPr>
                                <w:rFonts w:eastAsia="Times New Roman" w:cs="Times New Roman"/>
                                <w:color w:val="333333"/>
                                <w:sz w:val="10"/>
                                <w:szCs w:val="10"/>
                                <w:lang w:eastAsia="en-GB"/>
                              </w:rPr>
                              <w:t>In Chapter 8, he goes to Utterson's house to report the strange goings on in Jekyll's house. He helps Utterson to break down the door.</w:t>
                            </w:r>
                          </w:p>
                          <w:p w:rsidR="002358FD" w:rsidRDefault="002358FD" w:rsidP="00A55915">
                            <w:pPr>
                              <w:shd w:val="clear" w:color="auto" w:fill="FFFFFF"/>
                              <w:spacing w:after="0" w:line="240" w:lineRule="auto"/>
                              <w:rPr>
                                <w:rFonts w:eastAsia="Times New Roman" w:cs="Times New Roman"/>
                                <w:b/>
                                <w:bCs/>
                                <w:color w:val="333333"/>
                                <w:sz w:val="10"/>
                                <w:szCs w:val="10"/>
                                <w:lang w:eastAsia="en-GB"/>
                              </w:rPr>
                            </w:pPr>
                          </w:p>
                          <w:p w:rsidR="002358FD" w:rsidRDefault="002358FD" w:rsidP="00A55915">
                            <w:pPr>
                              <w:shd w:val="clear" w:color="auto" w:fill="FFFFFF"/>
                              <w:spacing w:after="0" w:line="240" w:lineRule="auto"/>
                              <w:rPr>
                                <w:rFonts w:eastAsia="Times New Roman" w:cs="Times New Roman"/>
                                <w:color w:val="333333"/>
                                <w:sz w:val="10"/>
                                <w:szCs w:val="10"/>
                                <w:lang w:eastAsia="en-GB"/>
                              </w:rPr>
                            </w:pPr>
                            <w:r w:rsidRPr="00A55915">
                              <w:rPr>
                                <w:rFonts w:eastAsia="Times New Roman" w:cs="Times New Roman"/>
                                <w:b/>
                                <w:bCs/>
                                <w:color w:val="333333"/>
                                <w:sz w:val="10"/>
                                <w:szCs w:val="10"/>
                                <w:lang w:eastAsia="en-GB"/>
                              </w:rPr>
                              <w:t>Sir Danvers Carew</w:t>
                            </w:r>
                            <w:r>
                              <w:rPr>
                                <w:rFonts w:eastAsia="Times New Roman" w:cs="Times New Roman"/>
                                <w:b/>
                                <w:bCs/>
                                <w:color w:val="333333"/>
                                <w:sz w:val="10"/>
                                <w:szCs w:val="10"/>
                                <w:lang w:eastAsia="en-GB"/>
                              </w:rPr>
                              <w:t>:</w:t>
                            </w:r>
                            <w:r w:rsidRPr="00A55915">
                              <w:rPr>
                                <w:rFonts w:eastAsia="Times New Roman" w:cs="Times New Roman"/>
                                <w:color w:val="333333"/>
                                <w:sz w:val="10"/>
                                <w:szCs w:val="10"/>
                                <w:lang w:eastAsia="en-GB"/>
                              </w:rPr>
                              <w:t xml:space="preserve"> a distinguished elderly gentleman who is beaten to death by Hyde. This is a turning point in the novel.</w:t>
                            </w:r>
                          </w:p>
                          <w:p w:rsidR="002358FD" w:rsidRPr="00A55915" w:rsidRDefault="002358FD" w:rsidP="00A55915">
                            <w:pPr>
                              <w:shd w:val="clear" w:color="auto" w:fill="FFFFFF"/>
                              <w:spacing w:after="0" w:line="240" w:lineRule="auto"/>
                              <w:rPr>
                                <w:rFonts w:eastAsia="Times New Roman" w:cs="Times New Roman"/>
                                <w:color w:val="333333"/>
                                <w:sz w:val="10"/>
                                <w:szCs w:val="10"/>
                                <w:lang w:eastAsia="en-GB"/>
                              </w:rPr>
                            </w:pPr>
                          </w:p>
                          <w:p w:rsidR="002358FD" w:rsidRPr="00A55915" w:rsidRDefault="002358FD" w:rsidP="00A55915">
                            <w:pPr>
                              <w:shd w:val="clear" w:color="auto" w:fill="FFFFFF"/>
                              <w:spacing w:after="0" w:line="240" w:lineRule="auto"/>
                              <w:rPr>
                                <w:rFonts w:eastAsia="Times New Roman" w:cs="Times New Roman"/>
                                <w:color w:val="333333"/>
                                <w:sz w:val="10"/>
                                <w:szCs w:val="10"/>
                                <w:lang w:eastAsia="en-GB"/>
                              </w:rPr>
                            </w:pPr>
                            <w:r w:rsidRPr="00A55915">
                              <w:rPr>
                                <w:rFonts w:eastAsia="Times New Roman" w:cs="Times New Roman"/>
                                <w:b/>
                                <w:bCs/>
                                <w:color w:val="333333"/>
                                <w:sz w:val="10"/>
                                <w:szCs w:val="10"/>
                                <w:lang w:eastAsia="en-GB"/>
                              </w:rPr>
                              <w:t>Mr Guest</w:t>
                            </w:r>
                            <w:r>
                              <w:rPr>
                                <w:rFonts w:eastAsia="Times New Roman" w:cs="Times New Roman"/>
                                <w:color w:val="333333"/>
                                <w:sz w:val="10"/>
                                <w:szCs w:val="10"/>
                                <w:lang w:eastAsia="en-GB"/>
                              </w:rPr>
                              <w:t xml:space="preserve">: </w:t>
                            </w:r>
                            <w:r w:rsidRPr="00A55915">
                              <w:rPr>
                                <w:rFonts w:eastAsia="Times New Roman" w:cs="Times New Roman"/>
                                <w:color w:val="333333"/>
                                <w:sz w:val="10"/>
                                <w:szCs w:val="10"/>
                                <w:lang w:eastAsia="en-GB"/>
                              </w:rPr>
                              <w:t>Utterson's secretary and a handwriting expert. In Chapter 5, he comments on the remarkable similarity between Jekyll and Hyde's handwriting.</w:t>
                            </w:r>
                          </w:p>
                          <w:p w:rsidR="002358FD" w:rsidRPr="00A55915" w:rsidRDefault="002358FD" w:rsidP="00A55915">
                            <w:pPr>
                              <w:shd w:val="clear" w:color="auto" w:fill="FFFFFF"/>
                              <w:spacing w:after="0" w:line="240" w:lineRule="auto"/>
                              <w:ind w:firstLine="720"/>
                              <w:rPr>
                                <w:rFonts w:eastAsia="Times New Roman" w:cs="Times New Roman"/>
                                <w:color w:val="333333"/>
                                <w:sz w:val="10"/>
                                <w:szCs w:val="10"/>
                                <w:lang w:eastAsia="en-GB"/>
                              </w:rPr>
                            </w:pPr>
                          </w:p>
                          <w:p w:rsidR="002358FD" w:rsidRPr="00A55915" w:rsidRDefault="002358FD" w:rsidP="00A55915">
                            <w:pPr>
                              <w:spacing w:after="0" w:line="240" w:lineRule="auto"/>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582ED" id="Rectangle 1" o:spid="_x0000_s1027" style="position:absolute;margin-left:0;margin-top:1.7pt;width:153.15pt;height:48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" filled="f" strokecolor="#e28394 [3209]" strokeweight="3pt" insetpen="t">
                <v:stroke dashstyle="longDashDotDot"/>
                <v:textbox>
                  <w:txbxContent>
                    <w:p w:rsidR="002358FD" w:rsidRPr="00A55915" w:rsidRDefault="002358FD" w:rsidP="00A55915">
                      <w:pPr>
                        <w:spacing w:after="0" w:line="240" w:lineRule="auto"/>
                        <w:jc w:val="center"/>
                        <w:rPr>
                          <w:b/>
                          <w:color w:val="000000" w:themeColor="text1"/>
                          <w:sz w:val="32"/>
                          <w:szCs w:val="10"/>
                          <w:u w:val="single"/>
                        </w:rPr>
                      </w:pPr>
                      <w:r w:rsidRPr="00A55915">
                        <w:rPr>
                          <w:b/>
                          <w:color w:val="000000" w:themeColor="text1"/>
                          <w:sz w:val="32"/>
                          <w:szCs w:val="10"/>
                          <w:u w:val="single"/>
                        </w:rPr>
                        <w:t>Characters</w:t>
                      </w:r>
                    </w:p>
                    <w:p w:rsidR="002358FD" w:rsidRDefault="002358FD" w:rsidP="00A55915">
                      <w:pPr>
                        <w:shd w:val="clear" w:color="auto" w:fill="FFFFFF"/>
                        <w:spacing w:after="0" w:line="240" w:lineRule="auto"/>
                        <w:outlineLvl w:val="0"/>
                        <w:rPr>
                          <w:rFonts w:eastAsia="Times New Roman" w:cs="Times New Roman"/>
                          <w:b/>
                          <w:bCs/>
                          <w:color w:val="333333"/>
                          <w:kern w:val="36"/>
                          <w:sz w:val="10"/>
                          <w:szCs w:val="10"/>
                          <w:lang w:eastAsia="en-GB"/>
                        </w:rPr>
                      </w:pPr>
                    </w:p>
                    <w:p w:rsidR="002358FD" w:rsidRPr="00A55915" w:rsidRDefault="002358FD" w:rsidP="00A55915">
                      <w:pPr>
                        <w:shd w:val="clear" w:color="auto" w:fill="FFFFFF"/>
                        <w:spacing w:after="0" w:line="240" w:lineRule="auto"/>
                        <w:outlineLvl w:val="0"/>
                        <w:rPr>
                          <w:rFonts w:eastAsia="Times New Roman" w:cs="Times New Roman"/>
                          <w:color w:val="333333"/>
                          <w:sz w:val="10"/>
                          <w:szCs w:val="10"/>
                          <w:lang w:eastAsia="en-GB"/>
                        </w:rPr>
                      </w:pPr>
                      <w:r w:rsidRPr="00D506E0">
                        <w:rPr>
                          <w:rFonts w:eastAsia="Times New Roman" w:cs="Times New Roman"/>
                          <w:b/>
                          <w:bCs/>
                          <w:color w:val="333333"/>
                          <w:kern w:val="36"/>
                          <w:sz w:val="10"/>
                          <w:szCs w:val="10"/>
                          <w:lang w:eastAsia="en-GB"/>
                        </w:rPr>
                        <w:t>Dr Henry Jekyll</w:t>
                      </w:r>
                      <w:r>
                        <w:rPr>
                          <w:rFonts w:eastAsia="Times New Roman" w:cs="Times New Roman"/>
                          <w:b/>
                          <w:bCs/>
                          <w:color w:val="333333"/>
                          <w:kern w:val="36"/>
                          <w:sz w:val="10"/>
                          <w:szCs w:val="10"/>
                          <w:lang w:eastAsia="en-GB"/>
                        </w:rPr>
                        <w:t xml:space="preserve">: </w:t>
                      </w:r>
                      <w:r w:rsidRPr="00D506E0">
                        <w:rPr>
                          <w:rFonts w:eastAsia="Times New Roman" w:cs="Times New Roman"/>
                          <w:color w:val="333333"/>
                          <w:sz w:val="10"/>
                          <w:szCs w:val="10"/>
                          <w:lang w:eastAsia="en-GB"/>
                        </w:rPr>
                        <w:t>Jekyll is a</w:t>
                      </w:r>
                      <w:r w:rsidRPr="00A55915">
                        <w:rPr>
                          <w:rFonts w:eastAsia="Times New Roman" w:cs="Times New Roman"/>
                          <w:color w:val="333333"/>
                          <w:sz w:val="10"/>
                          <w:szCs w:val="10"/>
                          <w:lang w:eastAsia="en-GB"/>
                        </w:rPr>
                        <w:t xml:space="preserve"> </w:t>
                      </w:r>
                      <w:proofErr w:type="spellStart"/>
                      <w:r w:rsidRPr="00A55915">
                        <w:rPr>
                          <w:rFonts w:eastAsia="Times New Roman" w:cs="Times New Roman"/>
                          <w:color w:val="333333"/>
                          <w:sz w:val="10"/>
                          <w:szCs w:val="10"/>
                          <w:lang w:eastAsia="en-GB"/>
                        </w:rPr>
                        <w:t>weathly</w:t>
                      </w:r>
                      <w:proofErr w:type="spellEnd"/>
                      <w:r w:rsidRPr="00A55915">
                        <w:rPr>
                          <w:rFonts w:eastAsia="Times New Roman" w:cs="Times New Roman"/>
                          <w:color w:val="333333"/>
                          <w:sz w:val="10"/>
                          <w:szCs w:val="10"/>
                          <w:lang w:eastAsia="en-GB"/>
                        </w:rPr>
                        <w:t xml:space="preserve"> and respectable</w:t>
                      </w:r>
                      <w:r w:rsidRPr="00D506E0">
                        <w:rPr>
                          <w:rFonts w:eastAsia="Times New Roman" w:cs="Times New Roman"/>
                          <w:color w:val="333333"/>
                          <w:sz w:val="10"/>
                          <w:szCs w:val="10"/>
                          <w:lang w:eastAsia="en-GB"/>
                        </w:rPr>
                        <w:t xml:space="preserve"> doctor and experimental scientist.</w:t>
                      </w:r>
                      <w:r w:rsidRPr="00A55915">
                        <w:rPr>
                          <w:rFonts w:eastAsia="Times New Roman" w:cs="Times New Roman"/>
                          <w:color w:val="333333"/>
                          <w:sz w:val="10"/>
                          <w:szCs w:val="10"/>
                          <w:lang w:eastAsia="en-GB"/>
                        </w:rPr>
                        <w:t xml:space="preserve"> </w:t>
                      </w:r>
                      <w:r w:rsidRPr="00D506E0">
                        <w:rPr>
                          <w:rFonts w:eastAsia="Times New Roman" w:cs="Times New Roman"/>
                          <w:color w:val="333333"/>
                          <w:sz w:val="10"/>
                          <w:szCs w:val="10"/>
                          <w:lang w:eastAsia="en-GB"/>
                        </w:rPr>
                        <w:t>He has been a sociable person in the past, with a circle of friends including the lawyer, Utterson, and another doctor, Lanyon.</w:t>
                      </w:r>
                      <w:r w:rsidRPr="00A55915">
                        <w:rPr>
                          <w:rFonts w:eastAsia="Times New Roman" w:cs="Times New Roman"/>
                          <w:color w:val="333333"/>
                          <w:sz w:val="10"/>
                          <w:szCs w:val="10"/>
                          <w:lang w:eastAsia="en-GB"/>
                        </w:rPr>
                        <w:t xml:space="preserve"> </w:t>
                      </w:r>
                    </w:p>
                    <w:p w:rsidR="002358FD" w:rsidRPr="00A55915" w:rsidRDefault="002358FD" w:rsidP="00A55915">
                      <w:pPr>
                        <w:shd w:val="clear" w:color="auto" w:fill="FFFFFF"/>
                        <w:spacing w:after="0" w:line="240" w:lineRule="auto"/>
                        <w:rPr>
                          <w:rFonts w:eastAsia="Times New Roman" w:cs="Times New Roman"/>
                          <w:color w:val="333333"/>
                          <w:sz w:val="10"/>
                          <w:szCs w:val="10"/>
                          <w:lang w:eastAsia="en-GB"/>
                        </w:rPr>
                      </w:pPr>
                    </w:p>
                    <w:p w:rsidR="002358FD" w:rsidRPr="00D506E0" w:rsidRDefault="002358FD" w:rsidP="00A55915">
                      <w:pPr>
                        <w:shd w:val="clear" w:color="auto" w:fill="FFFFFF"/>
                        <w:spacing w:after="0" w:line="240" w:lineRule="auto"/>
                        <w:outlineLvl w:val="0"/>
                        <w:rPr>
                          <w:rFonts w:eastAsia="Times New Roman" w:cs="Times New Roman"/>
                          <w:color w:val="333333"/>
                          <w:sz w:val="10"/>
                          <w:szCs w:val="10"/>
                          <w:lang w:eastAsia="en-GB"/>
                        </w:rPr>
                      </w:pPr>
                      <w:r w:rsidRPr="00D506E0">
                        <w:rPr>
                          <w:rFonts w:eastAsia="Times New Roman" w:cs="Times New Roman"/>
                          <w:b/>
                          <w:bCs/>
                          <w:color w:val="333333"/>
                          <w:kern w:val="36"/>
                          <w:sz w:val="10"/>
                          <w:szCs w:val="10"/>
                          <w:lang w:eastAsia="en-GB"/>
                        </w:rPr>
                        <w:t>Mr Edward Hyde</w:t>
                      </w:r>
                      <w:r>
                        <w:rPr>
                          <w:rFonts w:eastAsia="Times New Roman" w:cs="Times New Roman"/>
                          <w:b/>
                          <w:bCs/>
                          <w:color w:val="333333"/>
                          <w:kern w:val="36"/>
                          <w:sz w:val="10"/>
                          <w:szCs w:val="10"/>
                          <w:lang w:eastAsia="en-GB"/>
                        </w:rPr>
                        <w:t xml:space="preserve">: </w:t>
                      </w:r>
                      <w:r w:rsidRPr="00D506E0">
                        <w:rPr>
                          <w:rFonts w:eastAsia="Times New Roman" w:cs="Times New Roman"/>
                          <w:color w:val="333333"/>
                          <w:sz w:val="10"/>
                          <w:szCs w:val="10"/>
                          <w:lang w:eastAsia="en-GB"/>
                        </w:rPr>
                        <w:t>He is described as small ('dwarfish') and young.</w:t>
                      </w:r>
                      <w:r>
                        <w:rPr>
                          <w:rFonts w:eastAsia="Times New Roman" w:cs="Times New Roman"/>
                          <w:color w:val="333333"/>
                          <w:sz w:val="10"/>
                          <w:szCs w:val="10"/>
                          <w:lang w:eastAsia="en-GB"/>
                        </w:rPr>
                        <w:t xml:space="preserve"> </w:t>
                      </w:r>
                      <w:r w:rsidRPr="00D506E0">
                        <w:rPr>
                          <w:rFonts w:eastAsia="Times New Roman" w:cs="Times New Roman"/>
                          <w:color w:val="333333"/>
                          <w:sz w:val="10"/>
                          <w:szCs w:val="10"/>
                          <w:lang w:eastAsia="en-GB"/>
                        </w:rPr>
                        <w:t>People react with horror and fear when they see him. But there is no single thing about him that is especially unpleasant; it is as if his spirit affects people.</w:t>
                      </w:r>
                    </w:p>
                    <w:p w:rsidR="002358FD" w:rsidRPr="00D506E0" w:rsidRDefault="002358FD" w:rsidP="00A55915">
                      <w:pPr>
                        <w:shd w:val="clear" w:color="auto" w:fill="FFFFFF"/>
                        <w:spacing w:after="0" w:line="240" w:lineRule="auto"/>
                        <w:rPr>
                          <w:rFonts w:eastAsia="Times New Roman" w:cs="Times New Roman"/>
                          <w:color w:val="333333"/>
                          <w:sz w:val="10"/>
                          <w:szCs w:val="10"/>
                          <w:lang w:eastAsia="en-GB"/>
                        </w:rPr>
                      </w:pPr>
                      <w:r w:rsidRPr="00D506E0">
                        <w:rPr>
                          <w:rFonts w:eastAsia="Times New Roman" w:cs="Times New Roman"/>
                          <w:color w:val="333333"/>
                          <w:sz w:val="10"/>
                          <w:szCs w:val="10"/>
                          <w:lang w:eastAsia="en-GB"/>
                        </w:rPr>
                        <w:t>He is violent, and has no sense of guilt about his crimes. In Chapter 1, Hyde assaults a young girl, and in Chapter 4 he </w:t>
                      </w:r>
                      <w:r w:rsidRPr="00A55915">
                        <w:rPr>
                          <w:rFonts w:eastAsia="Times New Roman" w:cs="Times New Roman"/>
                          <w:color w:val="333333"/>
                          <w:sz w:val="10"/>
                          <w:szCs w:val="10"/>
                          <w:lang w:eastAsia="en-GB"/>
                        </w:rPr>
                        <w:t>b</w:t>
                      </w:r>
                      <w:r w:rsidRPr="00D506E0">
                        <w:rPr>
                          <w:rFonts w:eastAsia="Times New Roman" w:cs="Times New Roman"/>
                          <w:color w:val="333333"/>
                          <w:sz w:val="10"/>
                          <w:szCs w:val="10"/>
                          <w:lang w:eastAsia="en-GB"/>
                        </w:rPr>
                        <w:t>eats an elderly gentleman to death. He has no motive for either of these attacks.</w:t>
                      </w:r>
                      <w:r w:rsidRPr="00A55915">
                        <w:rPr>
                          <w:rFonts w:eastAsia="Times New Roman" w:cs="Times New Roman"/>
                          <w:color w:val="333333"/>
                          <w:sz w:val="10"/>
                          <w:szCs w:val="10"/>
                          <w:lang w:eastAsia="en-GB"/>
                        </w:rPr>
                        <w:t xml:space="preserve"> </w:t>
                      </w:r>
                      <w:r w:rsidRPr="00D506E0">
                        <w:rPr>
                          <w:rFonts w:eastAsia="Times New Roman" w:cs="Times New Roman"/>
                          <w:color w:val="333333"/>
                          <w:sz w:val="10"/>
                          <w:szCs w:val="10"/>
                          <w:lang w:eastAsia="en-GB"/>
                        </w:rPr>
                        <w:t>His appearances in the novel are always brief. People only catch impressions of him, before he vanishes into the dark or behind a door.</w:t>
                      </w:r>
                      <w:r w:rsidRPr="00A55915">
                        <w:rPr>
                          <w:rFonts w:eastAsia="Times New Roman" w:cs="Times New Roman"/>
                          <w:color w:val="333333"/>
                          <w:sz w:val="10"/>
                          <w:szCs w:val="10"/>
                          <w:lang w:eastAsia="en-GB"/>
                        </w:rPr>
                        <w:t xml:space="preserve"> </w:t>
                      </w:r>
                      <w:r w:rsidRPr="00D506E0">
                        <w:rPr>
                          <w:rFonts w:eastAsia="Times New Roman" w:cs="Times New Roman"/>
                          <w:color w:val="333333"/>
                          <w:sz w:val="10"/>
                          <w:szCs w:val="10"/>
                          <w:lang w:eastAsia="en-GB"/>
                        </w:rPr>
                        <w:t>Hyde is very secretive.</w:t>
                      </w:r>
                    </w:p>
                    <w:p w:rsidR="002358FD" w:rsidRPr="00D506E0" w:rsidRDefault="002358FD" w:rsidP="00A55915">
                      <w:pPr>
                        <w:shd w:val="clear" w:color="auto" w:fill="FFFFFF"/>
                        <w:spacing w:after="0" w:line="240" w:lineRule="auto"/>
                        <w:rPr>
                          <w:rFonts w:eastAsia="Times New Roman" w:cs="Times New Roman"/>
                          <w:color w:val="333333"/>
                          <w:sz w:val="10"/>
                          <w:szCs w:val="10"/>
                          <w:lang w:eastAsia="en-GB"/>
                        </w:rPr>
                      </w:pPr>
                    </w:p>
                    <w:p w:rsidR="002358FD" w:rsidRPr="00A55915" w:rsidRDefault="002358FD" w:rsidP="00A55915">
                      <w:pPr>
                        <w:shd w:val="clear" w:color="auto" w:fill="FFFFFF"/>
                        <w:spacing w:after="0" w:line="240" w:lineRule="auto"/>
                        <w:outlineLvl w:val="0"/>
                        <w:rPr>
                          <w:rFonts w:eastAsia="Times New Roman" w:cs="Times New Roman"/>
                          <w:color w:val="333333"/>
                          <w:sz w:val="10"/>
                          <w:szCs w:val="10"/>
                          <w:lang w:eastAsia="en-GB"/>
                        </w:rPr>
                      </w:pPr>
                      <w:r w:rsidRPr="00E306F4">
                        <w:rPr>
                          <w:rFonts w:eastAsia="Times New Roman" w:cs="Times New Roman"/>
                          <w:b/>
                          <w:bCs/>
                          <w:color w:val="333333"/>
                          <w:kern w:val="36"/>
                          <w:sz w:val="10"/>
                          <w:szCs w:val="10"/>
                          <w:lang w:eastAsia="en-GB"/>
                        </w:rPr>
                        <w:t>Gabriel Utterson</w:t>
                      </w:r>
                      <w:r>
                        <w:rPr>
                          <w:rFonts w:eastAsia="Times New Roman" w:cs="Times New Roman"/>
                          <w:b/>
                          <w:bCs/>
                          <w:color w:val="333333"/>
                          <w:kern w:val="36"/>
                          <w:sz w:val="10"/>
                          <w:szCs w:val="10"/>
                          <w:lang w:eastAsia="en-GB"/>
                        </w:rPr>
                        <w:t xml:space="preserve">: </w:t>
                      </w:r>
                      <w:r w:rsidRPr="00E306F4">
                        <w:rPr>
                          <w:rFonts w:eastAsia="Times New Roman" w:cs="Times New Roman"/>
                          <w:color w:val="333333"/>
                          <w:sz w:val="10"/>
                          <w:szCs w:val="10"/>
                          <w:lang w:eastAsia="en-GB"/>
                        </w:rPr>
                        <w:t>Utterson is an old friend of Jekyll, and his lawyer.</w:t>
                      </w:r>
                      <w:r w:rsidRPr="00A55915">
                        <w:rPr>
                          <w:rFonts w:eastAsia="Times New Roman" w:cs="Times New Roman"/>
                          <w:color w:val="333333"/>
                          <w:sz w:val="10"/>
                          <w:szCs w:val="10"/>
                          <w:lang w:eastAsia="en-GB"/>
                        </w:rPr>
                        <w:t xml:space="preserve"> </w:t>
                      </w:r>
                      <w:r w:rsidRPr="00E306F4">
                        <w:rPr>
                          <w:rFonts w:eastAsia="Times New Roman" w:cs="Times New Roman"/>
                          <w:color w:val="333333"/>
                          <w:sz w:val="10"/>
                          <w:szCs w:val="10"/>
                          <w:lang w:eastAsia="en-GB"/>
                        </w:rPr>
                        <w:t>He is calm and rational, just as lawyers are supposed to be. Rather like a scientist, his approach in life is to weigh up the evidence.</w:t>
                      </w:r>
                      <w:r w:rsidRPr="00A55915">
                        <w:rPr>
                          <w:rFonts w:eastAsia="Times New Roman" w:cs="Times New Roman"/>
                          <w:color w:val="333333"/>
                          <w:sz w:val="10"/>
                          <w:szCs w:val="10"/>
                          <w:lang w:eastAsia="en-GB"/>
                        </w:rPr>
                        <w:t xml:space="preserve"> </w:t>
                      </w:r>
                      <w:r w:rsidRPr="00E306F4">
                        <w:rPr>
                          <w:rFonts w:eastAsia="Times New Roman" w:cs="Times New Roman"/>
                          <w:color w:val="333333"/>
                          <w:sz w:val="10"/>
                          <w:szCs w:val="10"/>
                          <w:lang w:eastAsia="en-GB"/>
                        </w:rPr>
                        <w:t>Utterson is 'a lover of the sane and customary sides of life'. Stevenson probably uses him to represent the attitudes of the average reader of his time.</w:t>
                      </w:r>
                    </w:p>
                    <w:p w:rsidR="002358FD" w:rsidRPr="00E306F4" w:rsidRDefault="002358FD" w:rsidP="00A55915">
                      <w:pPr>
                        <w:shd w:val="clear" w:color="auto" w:fill="FFFFFF"/>
                        <w:spacing w:after="0" w:line="240" w:lineRule="auto"/>
                        <w:rPr>
                          <w:rFonts w:eastAsia="Times New Roman" w:cs="Times New Roman"/>
                          <w:color w:val="333333"/>
                          <w:sz w:val="10"/>
                          <w:szCs w:val="10"/>
                          <w:lang w:eastAsia="en-GB"/>
                        </w:rPr>
                      </w:pPr>
                      <w:r w:rsidRPr="00A55915">
                        <w:rPr>
                          <w:rFonts w:eastAsia="Times New Roman" w:cs="Times New Roman"/>
                          <w:color w:val="333333"/>
                          <w:sz w:val="10"/>
                          <w:szCs w:val="10"/>
                          <w:lang w:eastAsia="en-GB"/>
                        </w:rPr>
                        <w:tab/>
                      </w:r>
                      <w:r w:rsidRPr="00E306F4">
                        <w:rPr>
                          <w:rFonts w:eastAsia="Times New Roman" w:cs="Times New Roman"/>
                          <w:color w:val="333333"/>
                          <w:sz w:val="10"/>
                          <w:szCs w:val="10"/>
                          <w:lang w:eastAsia="en-GB"/>
                        </w:rPr>
                        <w:t>He spends much of the novel trying to advise and help Jekyll, giving advice about his will and avoiding Hyde, and trying to help him when he shuts himself in his room. Jekyll recognises that he is a good friend, but rejects all his offers of help.</w:t>
                      </w:r>
                    </w:p>
                    <w:p w:rsidR="002358FD" w:rsidRPr="00E306F4" w:rsidRDefault="002358FD" w:rsidP="00A55915">
                      <w:pPr>
                        <w:shd w:val="clear" w:color="auto" w:fill="FFFFFF"/>
                        <w:spacing w:after="0" w:line="240" w:lineRule="auto"/>
                        <w:ind w:firstLine="720"/>
                        <w:rPr>
                          <w:rFonts w:eastAsia="Times New Roman" w:cs="Times New Roman"/>
                          <w:color w:val="333333"/>
                          <w:sz w:val="10"/>
                          <w:szCs w:val="10"/>
                          <w:lang w:eastAsia="en-GB"/>
                        </w:rPr>
                      </w:pPr>
                      <w:r w:rsidRPr="00E306F4">
                        <w:rPr>
                          <w:rFonts w:eastAsia="Times New Roman" w:cs="Times New Roman"/>
                          <w:color w:val="333333"/>
                          <w:sz w:val="10"/>
                          <w:szCs w:val="10"/>
                          <w:lang w:eastAsia="en-GB"/>
                        </w:rPr>
                        <w:t>At no stage does he suspect Jekyll and Hyde are the same person. However, he makes observations whereby the reader can, looking back, see the evidence. For instance, he asks his chief clerk, Mr Guest, to look at Hyde's handwriting. When Guest sees that Hyde's and Jekyll's writing is strangely similar, though with different directions of slope, Utterson draws the wrong conclusion: that Jekyll has forged Hyde's handwriting to protect him.</w:t>
                      </w:r>
                    </w:p>
                    <w:p w:rsidR="002358FD" w:rsidRPr="00E306F4" w:rsidRDefault="002358FD" w:rsidP="00A55915">
                      <w:pPr>
                        <w:shd w:val="clear" w:color="auto" w:fill="FFFFFF"/>
                        <w:spacing w:after="0" w:line="240" w:lineRule="auto"/>
                        <w:ind w:firstLine="720"/>
                        <w:rPr>
                          <w:rFonts w:eastAsia="Times New Roman" w:cs="Times New Roman"/>
                          <w:color w:val="333333"/>
                          <w:sz w:val="10"/>
                          <w:szCs w:val="10"/>
                          <w:lang w:eastAsia="en-GB"/>
                        </w:rPr>
                      </w:pPr>
                      <w:r w:rsidRPr="00E306F4">
                        <w:rPr>
                          <w:rFonts w:eastAsia="Times New Roman" w:cs="Times New Roman"/>
                          <w:color w:val="333333"/>
                          <w:sz w:val="10"/>
                          <w:szCs w:val="10"/>
                          <w:lang w:eastAsia="en-GB"/>
                        </w:rPr>
                        <w:t>In Chapter 8, Utterson goes home to read the documents found in Jekyll's laboratory and promises Jekyll's servant he will return before midnight. The novel ends with two chapters containing the two documents he goes home to read. The reader never discovers Utterson's reaction to them, or what action he takes. He is left as an uncompleted character. This is perhaps Stevenson's way of showing that sensible, rational people do not always have all the answers.</w:t>
                      </w:r>
                    </w:p>
                    <w:p w:rsidR="002358FD" w:rsidRPr="00A55915" w:rsidRDefault="002358FD" w:rsidP="00E335A2">
                      <w:pPr>
                        <w:numPr>
                          <w:ilvl w:val="0"/>
                          <w:numId w:val="5"/>
                        </w:numPr>
                        <w:shd w:val="clear" w:color="auto" w:fill="FFFFFF"/>
                        <w:spacing w:after="0" w:line="240" w:lineRule="auto"/>
                        <w:ind w:left="0"/>
                        <w:rPr>
                          <w:rFonts w:eastAsia="Times New Roman" w:cs="Times New Roman"/>
                          <w:color w:val="333333"/>
                          <w:sz w:val="10"/>
                          <w:szCs w:val="10"/>
                          <w:lang w:eastAsia="en-GB"/>
                        </w:rPr>
                      </w:pPr>
                      <w:r w:rsidRPr="00A55915">
                        <w:rPr>
                          <w:rFonts w:eastAsia="Times New Roman" w:cs="Times New Roman"/>
                          <w:b/>
                          <w:color w:val="333333"/>
                          <w:sz w:val="10"/>
                          <w:szCs w:val="10"/>
                          <w:lang w:eastAsia="en-GB"/>
                        </w:rPr>
                        <w:t xml:space="preserve">Hastie Lanyon: </w:t>
                      </w:r>
                      <w:r w:rsidRPr="00A55915">
                        <w:rPr>
                          <w:rFonts w:eastAsia="Times New Roman" w:cs="Times New Roman"/>
                          <w:color w:val="333333"/>
                          <w:sz w:val="10"/>
                          <w:szCs w:val="10"/>
                          <w:lang w:eastAsia="en-GB"/>
                        </w:rPr>
                        <w:t xml:space="preserve">Lanyon is, like Jekyll, a doctor. He and Jekyll were once close friends and went to medical school together. Lanyon is respectable and conventional. He follows all the rules and obeys the law. He believes in science and the world of real, material things. He is a big contrast with Jekyll, who likes to live dangerously and experiment with the paranormal (what Jekyll calls 'transcendental medicine'). Lanyon disagrees with Jekyll's ideas and calls them 'scientific </w:t>
                      </w:r>
                      <w:proofErr w:type="spellStart"/>
                      <w:r w:rsidRPr="00A55915">
                        <w:rPr>
                          <w:rFonts w:eastAsia="Times New Roman" w:cs="Times New Roman"/>
                          <w:color w:val="333333"/>
                          <w:sz w:val="10"/>
                          <w:szCs w:val="10"/>
                          <w:lang w:eastAsia="en-GB"/>
                        </w:rPr>
                        <w:t>balderdash</w:t>
                      </w:r>
                      <w:proofErr w:type="gramStart"/>
                      <w:r w:rsidRPr="00A55915">
                        <w:rPr>
                          <w:rFonts w:eastAsia="Times New Roman" w:cs="Times New Roman"/>
                          <w:color w:val="333333"/>
                          <w:sz w:val="10"/>
                          <w:szCs w:val="10"/>
                          <w:lang w:eastAsia="en-GB"/>
                        </w:rPr>
                        <w:t>'.Dr</w:t>
                      </w:r>
                      <w:proofErr w:type="spellEnd"/>
                      <w:proofErr w:type="gramEnd"/>
                      <w:r w:rsidRPr="00A55915">
                        <w:rPr>
                          <w:rFonts w:eastAsia="Times New Roman" w:cs="Times New Roman"/>
                          <w:color w:val="333333"/>
                          <w:sz w:val="10"/>
                          <w:szCs w:val="10"/>
                          <w:lang w:eastAsia="en-GB"/>
                        </w:rPr>
                        <w:t xml:space="preserve"> Jekyll, on the other hand, regards him as 'hidebound' (conventional and unadventurous) in his attitude to medical science.</w:t>
                      </w:r>
                    </w:p>
                    <w:p w:rsidR="002358FD" w:rsidRPr="00A55915" w:rsidRDefault="002358FD" w:rsidP="00A55915">
                      <w:pPr>
                        <w:shd w:val="clear" w:color="auto" w:fill="FFFFFF"/>
                        <w:spacing w:after="0" w:line="240" w:lineRule="auto"/>
                        <w:ind w:firstLine="720"/>
                        <w:rPr>
                          <w:rFonts w:eastAsia="Times New Roman" w:cs="Times New Roman"/>
                          <w:color w:val="333333"/>
                          <w:sz w:val="10"/>
                          <w:szCs w:val="10"/>
                          <w:lang w:eastAsia="en-GB"/>
                        </w:rPr>
                      </w:pPr>
                      <w:r w:rsidRPr="00A55915">
                        <w:rPr>
                          <w:rFonts w:eastAsia="Times New Roman" w:cs="Times New Roman"/>
                          <w:color w:val="333333"/>
                          <w:sz w:val="10"/>
                          <w:szCs w:val="10"/>
                          <w:lang w:eastAsia="en-GB"/>
                        </w:rPr>
                        <w:t>Lanyon is the only person to actually see Hyde transforming into Jekyll, something that does not fit the laws of science. When he sees the change, he cannot cope with the fight between his common-sense view of the world and what Jekyll's experiments reveal. "I ask myself if I believe it, and I cannot answer. My life is shaken to its roots." Not long after he becomes mentally and physically ill, and dies.</w:t>
                      </w:r>
                    </w:p>
                    <w:p w:rsidR="002358FD" w:rsidRDefault="002358FD" w:rsidP="00A55915">
                      <w:pPr>
                        <w:shd w:val="clear" w:color="auto" w:fill="FFFFFF"/>
                        <w:spacing w:after="0" w:line="240" w:lineRule="auto"/>
                        <w:rPr>
                          <w:rFonts w:eastAsia="Times New Roman" w:cs="Times New Roman"/>
                          <w:b/>
                          <w:bCs/>
                          <w:color w:val="333333"/>
                          <w:sz w:val="10"/>
                          <w:szCs w:val="10"/>
                          <w:lang w:eastAsia="en-GB"/>
                        </w:rPr>
                      </w:pPr>
                    </w:p>
                    <w:p w:rsidR="002358FD" w:rsidRPr="00A55915" w:rsidRDefault="002358FD" w:rsidP="00A55915">
                      <w:pPr>
                        <w:shd w:val="clear" w:color="auto" w:fill="FFFFFF"/>
                        <w:spacing w:after="0" w:line="240" w:lineRule="auto"/>
                        <w:rPr>
                          <w:rFonts w:eastAsia="Times New Roman" w:cs="Times New Roman"/>
                          <w:color w:val="333333"/>
                          <w:sz w:val="10"/>
                          <w:szCs w:val="10"/>
                          <w:lang w:eastAsia="en-GB"/>
                        </w:rPr>
                      </w:pPr>
                      <w:r w:rsidRPr="00A55915">
                        <w:rPr>
                          <w:rFonts w:eastAsia="Times New Roman" w:cs="Times New Roman"/>
                          <w:b/>
                          <w:bCs/>
                          <w:color w:val="333333"/>
                          <w:sz w:val="10"/>
                          <w:szCs w:val="10"/>
                          <w:lang w:eastAsia="en-GB"/>
                        </w:rPr>
                        <w:t>Richard Enfield</w:t>
                      </w:r>
                      <w:r>
                        <w:rPr>
                          <w:rFonts w:eastAsia="Times New Roman" w:cs="Times New Roman"/>
                          <w:b/>
                          <w:bCs/>
                          <w:color w:val="333333"/>
                          <w:sz w:val="10"/>
                          <w:szCs w:val="10"/>
                          <w:lang w:eastAsia="en-GB"/>
                        </w:rPr>
                        <w:t xml:space="preserve">: </w:t>
                      </w:r>
                      <w:r w:rsidRPr="00A55915">
                        <w:rPr>
                          <w:rFonts w:eastAsia="Times New Roman" w:cs="Times New Roman"/>
                          <w:color w:val="333333"/>
                          <w:sz w:val="10"/>
                          <w:szCs w:val="10"/>
                          <w:lang w:eastAsia="en-GB"/>
                        </w:rPr>
                        <w:t>A distant relative of Utterson, Enfield is a well-known man about town and the complete opposite to Utterson.</w:t>
                      </w:r>
                    </w:p>
                    <w:p w:rsidR="002358FD" w:rsidRDefault="002358FD" w:rsidP="00A55915">
                      <w:pPr>
                        <w:shd w:val="clear" w:color="auto" w:fill="FFFFFF"/>
                        <w:spacing w:after="0" w:line="240" w:lineRule="auto"/>
                        <w:rPr>
                          <w:rFonts w:eastAsia="Times New Roman" w:cs="Times New Roman"/>
                          <w:b/>
                          <w:bCs/>
                          <w:color w:val="333333"/>
                          <w:sz w:val="10"/>
                          <w:szCs w:val="10"/>
                          <w:lang w:eastAsia="en-GB"/>
                        </w:rPr>
                      </w:pPr>
                    </w:p>
                    <w:p w:rsidR="002358FD" w:rsidRPr="00A55915" w:rsidRDefault="002358FD" w:rsidP="00A55915">
                      <w:pPr>
                        <w:shd w:val="clear" w:color="auto" w:fill="FFFFFF"/>
                        <w:spacing w:after="0" w:line="240" w:lineRule="auto"/>
                        <w:rPr>
                          <w:rFonts w:eastAsia="Times New Roman" w:cs="Times New Roman"/>
                          <w:color w:val="333333"/>
                          <w:sz w:val="10"/>
                          <w:szCs w:val="10"/>
                          <w:lang w:eastAsia="en-GB"/>
                        </w:rPr>
                      </w:pPr>
                      <w:r w:rsidRPr="00A55915">
                        <w:rPr>
                          <w:rFonts w:eastAsia="Times New Roman" w:cs="Times New Roman"/>
                          <w:b/>
                          <w:bCs/>
                          <w:color w:val="333333"/>
                          <w:sz w:val="10"/>
                          <w:szCs w:val="10"/>
                          <w:lang w:eastAsia="en-GB"/>
                        </w:rPr>
                        <w:t>Poole</w:t>
                      </w:r>
                      <w:r>
                        <w:rPr>
                          <w:rFonts w:eastAsia="Times New Roman" w:cs="Times New Roman"/>
                          <w:b/>
                          <w:bCs/>
                          <w:color w:val="333333"/>
                          <w:sz w:val="10"/>
                          <w:szCs w:val="10"/>
                          <w:lang w:eastAsia="en-GB"/>
                        </w:rPr>
                        <w:t xml:space="preserve">: </w:t>
                      </w:r>
                      <w:r w:rsidRPr="00A55915">
                        <w:rPr>
                          <w:rFonts w:eastAsia="Times New Roman" w:cs="Times New Roman"/>
                          <w:color w:val="333333"/>
                          <w:sz w:val="10"/>
                          <w:szCs w:val="10"/>
                          <w:lang w:eastAsia="en-GB"/>
                        </w:rPr>
                        <w:t>He is Jekyll's man servant.</w:t>
                      </w:r>
                      <w:r>
                        <w:rPr>
                          <w:rFonts w:eastAsia="Times New Roman" w:cs="Times New Roman"/>
                          <w:color w:val="333333"/>
                          <w:sz w:val="10"/>
                          <w:szCs w:val="10"/>
                          <w:lang w:eastAsia="en-GB"/>
                        </w:rPr>
                        <w:t xml:space="preserve"> </w:t>
                      </w:r>
                      <w:r w:rsidRPr="00A55915">
                        <w:rPr>
                          <w:rFonts w:eastAsia="Times New Roman" w:cs="Times New Roman"/>
                          <w:color w:val="333333"/>
                          <w:sz w:val="10"/>
                          <w:szCs w:val="10"/>
                          <w:lang w:eastAsia="en-GB"/>
                        </w:rPr>
                        <w:t>Poole appears briefly in the novel from time to time, notably when Utterson goes to visit Jekyll.</w:t>
                      </w:r>
                      <w:r>
                        <w:rPr>
                          <w:rFonts w:eastAsia="Times New Roman" w:cs="Times New Roman"/>
                          <w:color w:val="333333"/>
                          <w:sz w:val="10"/>
                          <w:szCs w:val="10"/>
                          <w:lang w:eastAsia="en-GB"/>
                        </w:rPr>
                        <w:t xml:space="preserve"> </w:t>
                      </w:r>
                      <w:r w:rsidRPr="00A55915">
                        <w:rPr>
                          <w:rFonts w:eastAsia="Times New Roman" w:cs="Times New Roman"/>
                          <w:color w:val="333333"/>
                          <w:sz w:val="10"/>
                          <w:szCs w:val="10"/>
                          <w:lang w:eastAsia="en-GB"/>
                        </w:rPr>
                        <w:t>In Chapter 8, he goes to Utterson's house to report the strange goings on in Jekyll's house. He helps Utterson to break down the door.</w:t>
                      </w:r>
                    </w:p>
                    <w:p w:rsidR="002358FD" w:rsidRDefault="002358FD" w:rsidP="00A55915">
                      <w:pPr>
                        <w:shd w:val="clear" w:color="auto" w:fill="FFFFFF"/>
                        <w:spacing w:after="0" w:line="240" w:lineRule="auto"/>
                        <w:rPr>
                          <w:rFonts w:eastAsia="Times New Roman" w:cs="Times New Roman"/>
                          <w:b/>
                          <w:bCs/>
                          <w:color w:val="333333"/>
                          <w:sz w:val="10"/>
                          <w:szCs w:val="10"/>
                          <w:lang w:eastAsia="en-GB"/>
                        </w:rPr>
                      </w:pPr>
                    </w:p>
                    <w:p w:rsidR="002358FD" w:rsidRDefault="002358FD" w:rsidP="00A55915">
                      <w:pPr>
                        <w:shd w:val="clear" w:color="auto" w:fill="FFFFFF"/>
                        <w:spacing w:after="0" w:line="240" w:lineRule="auto"/>
                        <w:rPr>
                          <w:rFonts w:eastAsia="Times New Roman" w:cs="Times New Roman"/>
                          <w:color w:val="333333"/>
                          <w:sz w:val="10"/>
                          <w:szCs w:val="10"/>
                          <w:lang w:eastAsia="en-GB"/>
                        </w:rPr>
                      </w:pPr>
                      <w:r w:rsidRPr="00A55915">
                        <w:rPr>
                          <w:rFonts w:eastAsia="Times New Roman" w:cs="Times New Roman"/>
                          <w:b/>
                          <w:bCs/>
                          <w:color w:val="333333"/>
                          <w:sz w:val="10"/>
                          <w:szCs w:val="10"/>
                          <w:lang w:eastAsia="en-GB"/>
                        </w:rPr>
                        <w:t>Sir Danvers Carew</w:t>
                      </w:r>
                      <w:r>
                        <w:rPr>
                          <w:rFonts w:eastAsia="Times New Roman" w:cs="Times New Roman"/>
                          <w:b/>
                          <w:bCs/>
                          <w:color w:val="333333"/>
                          <w:sz w:val="10"/>
                          <w:szCs w:val="10"/>
                          <w:lang w:eastAsia="en-GB"/>
                        </w:rPr>
                        <w:t>:</w:t>
                      </w:r>
                      <w:r w:rsidRPr="00A55915">
                        <w:rPr>
                          <w:rFonts w:eastAsia="Times New Roman" w:cs="Times New Roman"/>
                          <w:color w:val="333333"/>
                          <w:sz w:val="10"/>
                          <w:szCs w:val="10"/>
                          <w:lang w:eastAsia="en-GB"/>
                        </w:rPr>
                        <w:t xml:space="preserve"> a distinguished elderly gentleman who is beaten to death by Hyde. This is a turning point in the novel.</w:t>
                      </w:r>
                    </w:p>
                    <w:p w:rsidR="002358FD" w:rsidRPr="00A55915" w:rsidRDefault="002358FD" w:rsidP="00A55915">
                      <w:pPr>
                        <w:shd w:val="clear" w:color="auto" w:fill="FFFFFF"/>
                        <w:spacing w:after="0" w:line="240" w:lineRule="auto"/>
                        <w:rPr>
                          <w:rFonts w:eastAsia="Times New Roman" w:cs="Times New Roman"/>
                          <w:color w:val="333333"/>
                          <w:sz w:val="10"/>
                          <w:szCs w:val="10"/>
                          <w:lang w:eastAsia="en-GB"/>
                        </w:rPr>
                      </w:pPr>
                    </w:p>
                    <w:p w:rsidR="002358FD" w:rsidRPr="00A55915" w:rsidRDefault="002358FD" w:rsidP="00A55915">
                      <w:pPr>
                        <w:shd w:val="clear" w:color="auto" w:fill="FFFFFF"/>
                        <w:spacing w:after="0" w:line="240" w:lineRule="auto"/>
                        <w:rPr>
                          <w:rFonts w:eastAsia="Times New Roman" w:cs="Times New Roman"/>
                          <w:color w:val="333333"/>
                          <w:sz w:val="10"/>
                          <w:szCs w:val="10"/>
                          <w:lang w:eastAsia="en-GB"/>
                        </w:rPr>
                      </w:pPr>
                      <w:r w:rsidRPr="00A55915">
                        <w:rPr>
                          <w:rFonts w:eastAsia="Times New Roman" w:cs="Times New Roman"/>
                          <w:b/>
                          <w:bCs/>
                          <w:color w:val="333333"/>
                          <w:sz w:val="10"/>
                          <w:szCs w:val="10"/>
                          <w:lang w:eastAsia="en-GB"/>
                        </w:rPr>
                        <w:t>Mr Guest</w:t>
                      </w:r>
                      <w:r>
                        <w:rPr>
                          <w:rFonts w:eastAsia="Times New Roman" w:cs="Times New Roman"/>
                          <w:color w:val="333333"/>
                          <w:sz w:val="10"/>
                          <w:szCs w:val="10"/>
                          <w:lang w:eastAsia="en-GB"/>
                        </w:rPr>
                        <w:t xml:space="preserve">: </w:t>
                      </w:r>
                      <w:r w:rsidRPr="00A55915">
                        <w:rPr>
                          <w:rFonts w:eastAsia="Times New Roman" w:cs="Times New Roman"/>
                          <w:color w:val="333333"/>
                          <w:sz w:val="10"/>
                          <w:szCs w:val="10"/>
                          <w:lang w:eastAsia="en-GB"/>
                        </w:rPr>
                        <w:t>Utterson's secretary and a handwriting expert. In Chapter 5, he comments on the remarkable similarity between Jekyll and Hyde's handwriting.</w:t>
                      </w:r>
                    </w:p>
                    <w:p w:rsidR="002358FD" w:rsidRPr="00A55915" w:rsidRDefault="002358FD" w:rsidP="00A55915">
                      <w:pPr>
                        <w:shd w:val="clear" w:color="auto" w:fill="FFFFFF"/>
                        <w:spacing w:after="0" w:line="240" w:lineRule="auto"/>
                        <w:ind w:firstLine="720"/>
                        <w:rPr>
                          <w:rFonts w:eastAsia="Times New Roman" w:cs="Times New Roman"/>
                          <w:color w:val="333333"/>
                          <w:sz w:val="10"/>
                          <w:szCs w:val="10"/>
                          <w:lang w:eastAsia="en-GB"/>
                        </w:rPr>
                      </w:pPr>
                    </w:p>
                    <w:p w:rsidR="002358FD" w:rsidRPr="00A55915" w:rsidRDefault="002358FD" w:rsidP="00A55915">
                      <w:pPr>
                        <w:spacing w:after="0" w:line="240" w:lineRule="auto"/>
                        <w:rPr>
                          <w:color w:val="000000" w:themeColor="text1"/>
                          <w:sz w:val="10"/>
                          <w:szCs w:val="10"/>
                        </w:rPr>
                      </w:pPr>
                    </w:p>
                  </w:txbxContent>
                </v:textbox>
              </v:rect>
            </w:pict>
          </mc:Fallback>
        </mc:AlternateContent>
      </w:r>
    </w:p>
    <w:p w:rsidR="00E85FAB" w:rsidRDefault="00E85FAB"/>
    <w:p w:rsidR="00E85FAB" w:rsidRDefault="00E85FAB"/>
    <w:p w:rsidR="00E85FAB" w:rsidRDefault="00E85FAB"/>
    <w:p w:rsidR="00E85FAB" w:rsidRDefault="006B353E">
      <w:r>
        <w:rPr>
          <w:noProof/>
          <w:color w:val="0000FF"/>
          <w:lang w:eastAsia="en-GB"/>
        </w:rPr>
        <w:drawing>
          <wp:anchor distT="0" distB="0" distL="114300" distR="114300" simplePos="0" relativeHeight="251678720" behindDoc="0" locked="0" layoutInCell="1" allowOverlap="1" wp14:anchorId="080BF8C8" wp14:editId="4E53D43E">
            <wp:simplePos x="0" y="0"/>
            <wp:positionH relativeFrom="margin">
              <wp:posOffset>3426460</wp:posOffset>
            </wp:positionH>
            <wp:positionV relativeFrom="paragraph">
              <wp:posOffset>19685</wp:posOffset>
            </wp:positionV>
            <wp:extent cx="1247775" cy="936625"/>
            <wp:effectExtent l="0" t="0" r="9525" b="0"/>
            <wp:wrapNone/>
            <wp:docPr id="9" name="Picture 9" descr="Image result for jekyll and hyde 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jekyll and hyde transformation">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7775" cy="936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lang w:eastAsia="en-GB"/>
        </w:rPr>
        <w:t xml:space="preserve"> </w:t>
      </w:r>
      <w:r>
        <w:rPr>
          <w:noProof/>
          <w:color w:val="0000FF"/>
          <w:lang w:eastAsia="en-GB"/>
        </w:rPr>
        <w:drawing>
          <wp:anchor distT="0" distB="0" distL="114300" distR="114300" simplePos="0" relativeHeight="251674624" behindDoc="0" locked="0" layoutInCell="1" allowOverlap="1" wp14:anchorId="74B47C8F" wp14:editId="4B1B7F65">
            <wp:simplePos x="0" y="0"/>
            <wp:positionH relativeFrom="margin">
              <wp:posOffset>2063750</wp:posOffset>
            </wp:positionH>
            <wp:positionV relativeFrom="paragraph">
              <wp:posOffset>12065</wp:posOffset>
            </wp:positionV>
            <wp:extent cx="1245870" cy="830580"/>
            <wp:effectExtent l="0" t="0" r="0" b="7620"/>
            <wp:wrapNone/>
            <wp:docPr id="6" name="Picture 6" descr="Image result for jekyll and hyde 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ekyll and hyde transformation">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5870" cy="830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5FAB" w:rsidRDefault="00E85FAB"/>
    <w:p w:rsidR="00E85FAB" w:rsidRDefault="00E85FAB"/>
    <w:p w:rsidR="00E85FAB" w:rsidRDefault="006B353E">
      <w:r>
        <w:rPr>
          <w:noProof/>
          <w:color w:val="0000FF"/>
          <w:lang w:eastAsia="en-GB"/>
        </w:rPr>
        <w:drawing>
          <wp:anchor distT="0" distB="0" distL="114300" distR="114300" simplePos="0" relativeHeight="251675648" behindDoc="0" locked="0" layoutInCell="1" allowOverlap="1" wp14:anchorId="24F314B7" wp14:editId="1C6E6E73">
            <wp:simplePos x="0" y="0"/>
            <wp:positionH relativeFrom="column">
              <wp:posOffset>2059940</wp:posOffset>
            </wp:positionH>
            <wp:positionV relativeFrom="paragraph">
              <wp:posOffset>180975</wp:posOffset>
            </wp:positionV>
            <wp:extent cx="1247140" cy="937260"/>
            <wp:effectExtent l="0" t="0" r="0" b="0"/>
            <wp:wrapNone/>
            <wp:docPr id="7" name="Picture 7" descr="Image result for jekyll and hyde 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ekyll and hyde transformation">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7140" cy="937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5FAB" w:rsidRDefault="006B353E">
      <w:r>
        <w:rPr>
          <w:noProof/>
          <w:color w:val="0000FF"/>
          <w:lang w:eastAsia="en-GB"/>
        </w:rPr>
        <w:drawing>
          <wp:anchor distT="0" distB="0" distL="114300" distR="114300" simplePos="0" relativeHeight="251679744" behindDoc="0" locked="0" layoutInCell="1" allowOverlap="1" wp14:anchorId="49E79410" wp14:editId="5427FBDC">
            <wp:simplePos x="0" y="0"/>
            <wp:positionH relativeFrom="column">
              <wp:posOffset>3432810</wp:posOffset>
            </wp:positionH>
            <wp:positionV relativeFrom="paragraph">
              <wp:posOffset>24130</wp:posOffset>
            </wp:positionV>
            <wp:extent cx="1243330" cy="815340"/>
            <wp:effectExtent l="0" t="0" r="0" b="3810"/>
            <wp:wrapNone/>
            <wp:docPr id="11" name="Picture 11" descr="Image result for jekyll and hyde 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jekyll and hyde transformation">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3330" cy="815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5FAB" w:rsidRDefault="00E85FAB"/>
    <w:p w:rsidR="00E85FAB" w:rsidRDefault="00E85FAB"/>
    <w:p w:rsidR="00E85FAB" w:rsidRDefault="00AE5063">
      <w:r w:rsidRPr="00E85FAB">
        <w:rPr>
          <w:noProof/>
          <w:lang w:eastAsia="en-GB"/>
        </w:rPr>
        <mc:AlternateContent>
          <mc:Choice Requires="wps">
            <w:drawing>
              <wp:anchor distT="0" distB="0" distL="114300" distR="114300" simplePos="0" relativeHeight="251661312" behindDoc="0" locked="0" layoutInCell="1" allowOverlap="1" wp14:anchorId="570BD571" wp14:editId="7C083C9E">
                <wp:simplePos x="0" y="0"/>
                <wp:positionH relativeFrom="margin">
                  <wp:align>right</wp:align>
                </wp:positionH>
                <wp:positionV relativeFrom="paragraph">
                  <wp:posOffset>175170</wp:posOffset>
                </wp:positionV>
                <wp:extent cx="7664450" cy="3052264"/>
                <wp:effectExtent l="19050" t="19050" r="12700" b="15240"/>
                <wp:wrapNone/>
                <wp:docPr id="4" name="Rectangle 4"/>
                <wp:cNvGraphicFramePr/>
                <a:graphic xmlns:a="http://schemas.openxmlformats.org/drawingml/2006/main">
                  <a:graphicData uri="http://schemas.microsoft.com/office/word/2010/wordprocessingShape">
                    <wps:wsp>
                      <wps:cNvSpPr/>
                      <wps:spPr>
                        <a:xfrm>
                          <a:off x="0" y="0"/>
                          <a:ext cx="7664450" cy="3052264"/>
                        </a:xfrm>
                        <a:prstGeom prst="rect">
                          <a:avLst/>
                        </a:prstGeom>
                        <a:noFill/>
                        <a:ln w="38100">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2358FD" w:rsidRPr="007F5741" w:rsidRDefault="002358FD" w:rsidP="00E85FAB">
                            <w:pPr>
                              <w:jc w:val="center"/>
                              <w:rPr>
                                <w:rFonts w:asciiTheme="majorHAnsi" w:hAnsiTheme="majorHAnsi"/>
                                <w:b/>
                                <w:color w:val="000000" w:themeColor="text1"/>
                                <w:sz w:val="40"/>
                                <w:u w:val="single"/>
                              </w:rPr>
                            </w:pPr>
                            <w:r w:rsidRPr="007F5741">
                              <w:rPr>
                                <w:rFonts w:asciiTheme="majorHAnsi" w:hAnsiTheme="majorHAnsi"/>
                                <w:b/>
                                <w:color w:val="000000" w:themeColor="text1"/>
                                <w:sz w:val="40"/>
                                <w:u w:val="single"/>
                              </w:rPr>
                              <w:t xml:space="preserve">Terminology Relevant to </w:t>
                            </w:r>
                            <w:r>
                              <w:rPr>
                                <w:rFonts w:asciiTheme="majorHAnsi" w:hAnsiTheme="majorHAnsi"/>
                                <w:b/>
                                <w:color w:val="000000" w:themeColor="text1"/>
                                <w:sz w:val="40"/>
                                <w:u w:val="single"/>
                              </w:rPr>
                              <w:t>Jekyll and Hyde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4789"/>
                              <w:gridCol w:w="1078"/>
                              <w:gridCol w:w="4685"/>
                            </w:tblGrid>
                            <w:tr w:rsidR="002358FD" w:rsidRPr="000E4409" w:rsidTr="000F3116">
                              <w:trPr>
                                <w:trHeight w:val="194"/>
                              </w:trPr>
                              <w:tc>
                                <w:tcPr>
                                  <w:tcW w:w="1105" w:type="dxa"/>
                                  <w:vAlign w:val="center"/>
                                </w:tcPr>
                                <w:p w:rsidR="002358FD" w:rsidRPr="000655A6" w:rsidRDefault="002358FD" w:rsidP="000F3116">
                                  <w:pPr>
                                    <w:spacing w:after="0"/>
                                    <w:jc w:val="right"/>
                                    <w:rPr>
                                      <w:b/>
                                      <w:color w:val="000000" w:themeColor="text1"/>
                                      <w:sz w:val="11"/>
                                      <w:szCs w:val="11"/>
                                    </w:rPr>
                                  </w:pPr>
                                  <w:r w:rsidRPr="000655A6">
                                    <w:rPr>
                                      <w:b/>
                                      <w:color w:val="000000" w:themeColor="text1"/>
                                      <w:sz w:val="11"/>
                                      <w:szCs w:val="11"/>
                                    </w:rPr>
                                    <w:t>Allegory</w:t>
                                  </w:r>
                                </w:p>
                              </w:tc>
                              <w:tc>
                                <w:tcPr>
                                  <w:tcW w:w="4789" w:type="dxa"/>
                                  <w:vAlign w:val="center"/>
                                </w:tcPr>
                                <w:p w:rsidR="002358FD" w:rsidRPr="000E4409" w:rsidRDefault="002358FD" w:rsidP="000F3116">
                                  <w:pPr>
                                    <w:spacing w:after="0"/>
                                    <w:rPr>
                                      <w:color w:val="000000" w:themeColor="text1"/>
                                      <w:sz w:val="11"/>
                                      <w:szCs w:val="11"/>
                                    </w:rPr>
                                  </w:pPr>
                                  <w:r>
                                    <w:rPr>
                                      <w:color w:val="000000" w:themeColor="text1"/>
                                      <w:sz w:val="11"/>
                                      <w:szCs w:val="11"/>
                                    </w:rPr>
                                    <w:t>A symbol or piece of writing which can be interpreted to reveal a hidden message or meaning. Jekyll and Hyde is an allegory of for the fall of man into sin.</w:t>
                                  </w:r>
                                </w:p>
                              </w:tc>
                              <w:tc>
                                <w:tcPr>
                                  <w:tcW w:w="1078" w:type="dxa"/>
                                  <w:vAlign w:val="center"/>
                                </w:tcPr>
                                <w:p w:rsidR="002358FD" w:rsidRPr="000655A6" w:rsidRDefault="002358FD" w:rsidP="000F3116">
                                  <w:pPr>
                                    <w:spacing w:after="0"/>
                                    <w:jc w:val="right"/>
                                    <w:rPr>
                                      <w:b/>
                                      <w:color w:val="000000" w:themeColor="text1"/>
                                      <w:sz w:val="11"/>
                                      <w:szCs w:val="11"/>
                                    </w:rPr>
                                  </w:pPr>
                                  <w:r w:rsidRPr="000655A6">
                                    <w:rPr>
                                      <w:b/>
                                      <w:color w:val="000000" w:themeColor="text1"/>
                                      <w:sz w:val="11"/>
                                      <w:szCs w:val="11"/>
                                    </w:rPr>
                                    <w:t>Pathetic fallacy</w:t>
                                  </w:r>
                                </w:p>
                              </w:tc>
                              <w:tc>
                                <w:tcPr>
                                  <w:tcW w:w="4685" w:type="dxa"/>
                                  <w:vAlign w:val="center"/>
                                </w:tcPr>
                                <w:p w:rsidR="002358FD" w:rsidRPr="000E4409" w:rsidRDefault="002358FD" w:rsidP="000F3116">
                                  <w:pPr>
                                    <w:spacing w:after="0"/>
                                    <w:rPr>
                                      <w:color w:val="000000" w:themeColor="text1"/>
                                      <w:sz w:val="11"/>
                                      <w:szCs w:val="11"/>
                                    </w:rPr>
                                  </w:pPr>
                                  <w:r w:rsidRPr="000E4409">
                                    <w:rPr>
                                      <w:color w:val="000000" w:themeColor="text1"/>
                                      <w:sz w:val="11"/>
                                      <w:szCs w:val="11"/>
                                    </w:rPr>
                                    <w:t>The use of weather to reflect a mood / atmosphere or to foreshadow a later event.</w:t>
                                  </w:r>
                                </w:p>
                              </w:tc>
                            </w:tr>
                            <w:tr w:rsidR="002358FD" w:rsidRPr="000E4409" w:rsidTr="000F3116">
                              <w:trPr>
                                <w:trHeight w:val="194"/>
                              </w:trPr>
                              <w:tc>
                                <w:tcPr>
                                  <w:tcW w:w="1105" w:type="dxa"/>
                                  <w:vAlign w:val="center"/>
                                </w:tcPr>
                                <w:p w:rsidR="002358FD" w:rsidRPr="000655A6" w:rsidRDefault="002358FD" w:rsidP="000F3116">
                                  <w:pPr>
                                    <w:spacing w:after="0"/>
                                    <w:jc w:val="right"/>
                                    <w:rPr>
                                      <w:b/>
                                      <w:color w:val="000000" w:themeColor="text1"/>
                                      <w:sz w:val="11"/>
                                      <w:szCs w:val="11"/>
                                    </w:rPr>
                                  </w:pPr>
                                  <w:r w:rsidRPr="000655A6">
                                    <w:rPr>
                                      <w:b/>
                                      <w:color w:val="000000" w:themeColor="text1"/>
                                      <w:sz w:val="11"/>
                                      <w:szCs w:val="11"/>
                                    </w:rPr>
                                    <w:t>Anthropomorphism</w:t>
                                  </w:r>
                                </w:p>
                              </w:tc>
                              <w:tc>
                                <w:tcPr>
                                  <w:tcW w:w="4789" w:type="dxa"/>
                                  <w:vAlign w:val="center"/>
                                </w:tcPr>
                                <w:p w:rsidR="002358FD" w:rsidRPr="000E4409" w:rsidRDefault="002358FD" w:rsidP="000F3116">
                                  <w:pPr>
                                    <w:spacing w:after="0"/>
                                    <w:rPr>
                                      <w:color w:val="000000" w:themeColor="text1"/>
                                      <w:sz w:val="11"/>
                                      <w:szCs w:val="11"/>
                                    </w:rPr>
                                  </w:pPr>
                                </w:p>
                              </w:tc>
                              <w:tc>
                                <w:tcPr>
                                  <w:tcW w:w="1078" w:type="dxa"/>
                                  <w:vAlign w:val="center"/>
                                </w:tcPr>
                                <w:p w:rsidR="002358FD" w:rsidRPr="000655A6" w:rsidRDefault="002358FD" w:rsidP="000F3116">
                                  <w:pPr>
                                    <w:spacing w:after="0"/>
                                    <w:jc w:val="right"/>
                                    <w:rPr>
                                      <w:b/>
                                      <w:color w:val="000000" w:themeColor="text1"/>
                                      <w:sz w:val="11"/>
                                      <w:szCs w:val="11"/>
                                    </w:rPr>
                                  </w:pPr>
                                  <w:r w:rsidRPr="000655A6">
                                    <w:rPr>
                                      <w:b/>
                                      <w:color w:val="000000" w:themeColor="text1"/>
                                      <w:sz w:val="11"/>
                                      <w:szCs w:val="11"/>
                                    </w:rPr>
                                    <w:t>Primitive</w:t>
                                  </w:r>
                                </w:p>
                              </w:tc>
                              <w:tc>
                                <w:tcPr>
                                  <w:tcW w:w="4685" w:type="dxa"/>
                                  <w:vAlign w:val="center"/>
                                </w:tcPr>
                                <w:p w:rsidR="002358FD" w:rsidRPr="000E4409" w:rsidRDefault="002358FD" w:rsidP="000F3116">
                                  <w:pPr>
                                    <w:spacing w:after="0"/>
                                    <w:rPr>
                                      <w:color w:val="000000" w:themeColor="text1"/>
                                      <w:sz w:val="11"/>
                                      <w:szCs w:val="11"/>
                                    </w:rPr>
                                  </w:pPr>
                                  <w:r w:rsidRPr="000E4409">
                                    <w:rPr>
                                      <w:rStyle w:val="termtext"/>
                                      <w:color w:val="000000" w:themeColor="text1"/>
                                      <w:sz w:val="11"/>
                                      <w:szCs w:val="11"/>
                                    </w:rPr>
                                    <w:t>a person who belongs to early stage of civilization / human development.</w:t>
                                  </w:r>
                                </w:p>
                              </w:tc>
                            </w:tr>
                            <w:tr w:rsidR="002358FD" w:rsidRPr="000E4409" w:rsidTr="000F3116">
                              <w:trPr>
                                <w:trHeight w:val="184"/>
                              </w:trPr>
                              <w:tc>
                                <w:tcPr>
                                  <w:tcW w:w="1105" w:type="dxa"/>
                                  <w:vAlign w:val="center"/>
                                </w:tcPr>
                                <w:p w:rsidR="002358FD" w:rsidRPr="000655A6" w:rsidRDefault="002358FD" w:rsidP="000F3116">
                                  <w:pPr>
                                    <w:spacing w:after="0"/>
                                    <w:jc w:val="right"/>
                                    <w:rPr>
                                      <w:b/>
                                      <w:color w:val="000000" w:themeColor="text1"/>
                                      <w:sz w:val="11"/>
                                      <w:szCs w:val="11"/>
                                    </w:rPr>
                                  </w:pPr>
                                  <w:r w:rsidRPr="000655A6">
                                    <w:rPr>
                                      <w:rFonts w:cs="Arial"/>
                                      <w:b/>
                                      <w:bCs/>
                                      <w:color w:val="000000" w:themeColor="text1"/>
                                      <w:sz w:val="11"/>
                                      <w:szCs w:val="11"/>
                                    </w:rPr>
                                    <w:t>Apocryphal</w:t>
                                  </w:r>
                                </w:p>
                              </w:tc>
                              <w:tc>
                                <w:tcPr>
                                  <w:tcW w:w="4789" w:type="dxa"/>
                                  <w:vAlign w:val="center"/>
                                </w:tcPr>
                                <w:p w:rsidR="002358FD" w:rsidRPr="000E4409" w:rsidRDefault="002358FD" w:rsidP="000F3116">
                                  <w:pPr>
                                    <w:spacing w:after="0"/>
                                    <w:rPr>
                                      <w:color w:val="000000" w:themeColor="text1"/>
                                      <w:sz w:val="11"/>
                                      <w:szCs w:val="11"/>
                                    </w:rPr>
                                  </w:pPr>
                                  <w:r w:rsidRPr="000E4409">
                                    <w:rPr>
                                      <w:rFonts w:cs="Arial"/>
                                      <w:color w:val="1E1D1D"/>
                                      <w:sz w:val="11"/>
                                      <w:szCs w:val="11"/>
                                    </w:rPr>
                                    <w:t>Of questionable authorship or authenticity.</w:t>
                                  </w:r>
                                </w:p>
                              </w:tc>
                              <w:tc>
                                <w:tcPr>
                                  <w:tcW w:w="1078" w:type="dxa"/>
                                  <w:vAlign w:val="center"/>
                                </w:tcPr>
                                <w:p w:rsidR="002358FD" w:rsidRPr="000655A6" w:rsidRDefault="002358FD" w:rsidP="000F3116">
                                  <w:pPr>
                                    <w:spacing w:after="0"/>
                                    <w:jc w:val="right"/>
                                    <w:rPr>
                                      <w:b/>
                                      <w:color w:val="000000" w:themeColor="text1"/>
                                      <w:sz w:val="11"/>
                                      <w:szCs w:val="11"/>
                                    </w:rPr>
                                  </w:pPr>
                                  <w:r w:rsidRPr="000655A6">
                                    <w:rPr>
                                      <w:b/>
                                      <w:color w:val="000000" w:themeColor="text1"/>
                                      <w:sz w:val="11"/>
                                      <w:szCs w:val="11"/>
                                    </w:rPr>
                                    <w:t>Psychology</w:t>
                                  </w:r>
                                </w:p>
                              </w:tc>
                              <w:tc>
                                <w:tcPr>
                                  <w:tcW w:w="4685" w:type="dxa"/>
                                  <w:vAlign w:val="center"/>
                                </w:tcPr>
                                <w:p w:rsidR="002358FD" w:rsidRPr="000E4409" w:rsidRDefault="002358FD" w:rsidP="000F3116">
                                  <w:pPr>
                                    <w:spacing w:after="0"/>
                                    <w:rPr>
                                      <w:color w:val="000000" w:themeColor="text1"/>
                                      <w:sz w:val="11"/>
                                      <w:szCs w:val="11"/>
                                    </w:rPr>
                                  </w:pPr>
                                  <w:r>
                                    <w:rPr>
                                      <w:color w:val="000000" w:themeColor="text1"/>
                                      <w:sz w:val="11"/>
                                      <w:szCs w:val="11"/>
                                    </w:rPr>
                                    <w:t xml:space="preserve">The study of how the human mind works and develops. </w:t>
                                  </w:r>
                                </w:p>
                              </w:tc>
                            </w:tr>
                            <w:tr w:rsidR="002358FD" w:rsidRPr="000E4409" w:rsidTr="000F3116">
                              <w:trPr>
                                <w:trHeight w:val="172"/>
                              </w:trPr>
                              <w:tc>
                                <w:tcPr>
                                  <w:tcW w:w="1105" w:type="dxa"/>
                                  <w:vAlign w:val="center"/>
                                </w:tcPr>
                                <w:p w:rsidR="002358FD" w:rsidRPr="000655A6" w:rsidRDefault="002358FD" w:rsidP="000F3116">
                                  <w:pPr>
                                    <w:spacing w:after="0"/>
                                    <w:jc w:val="right"/>
                                    <w:rPr>
                                      <w:b/>
                                      <w:color w:val="000000" w:themeColor="text1"/>
                                      <w:sz w:val="11"/>
                                      <w:szCs w:val="11"/>
                                    </w:rPr>
                                  </w:pPr>
                                  <w:r w:rsidRPr="000655A6">
                                    <w:rPr>
                                      <w:rFonts w:cs="Arial"/>
                                      <w:b/>
                                      <w:bCs/>
                                      <w:color w:val="000000" w:themeColor="text1"/>
                                      <w:sz w:val="11"/>
                                      <w:szCs w:val="11"/>
                                    </w:rPr>
                                    <w:t>Apothecary</w:t>
                                  </w:r>
                                </w:p>
                              </w:tc>
                              <w:tc>
                                <w:tcPr>
                                  <w:tcW w:w="4789" w:type="dxa"/>
                                  <w:vAlign w:val="center"/>
                                </w:tcPr>
                                <w:p w:rsidR="002358FD" w:rsidRPr="000E4409" w:rsidRDefault="002358FD" w:rsidP="000F3116">
                                  <w:pPr>
                                    <w:spacing w:after="0"/>
                                    <w:rPr>
                                      <w:b/>
                                      <w:color w:val="000000" w:themeColor="text1"/>
                                      <w:sz w:val="11"/>
                                      <w:szCs w:val="11"/>
                                    </w:rPr>
                                  </w:pPr>
                                  <w:r w:rsidRPr="000E4409">
                                    <w:rPr>
                                      <w:rFonts w:cs="Arial"/>
                                      <w:color w:val="1E1D1D"/>
                                      <w:sz w:val="11"/>
                                      <w:szCs w:val="11"/>
                                    </w:rPr>
                                    <w:t>One that prepares and sells drugs and other medicines; a pharmacist.</w:t>
                                  </w:r>
                                </w:p>
                              </w:tc>
                              <w:tc>
                                <w:tcPr>
                                  <w:tcW w:w="1078" w:type="dxa"/>
                                  <w:vAlign w:val="center"/>
                                </w:tcPr>
                                <w:p w:rsidR="002358FD" w:rsidRPr="000655A6" w:rsidRDefault="002358FD" w:rsidP="000F3116">
                                  <w:pPr>
                                    <w:spacing w:after="0"/>
                                    <w:jc w:val="right"/>
                                    <w:rPr>
                                      <w:b/>
                                      <w:color w:val="000000" w:themeColor="text1"/>
                                      <w:sz w:val="11"/>
                                      <w:szCs w:val="11"/>
                                    </w:rPr>
                                  </w:pPr>
                                  <w:r w:rsidRPr="000655A6">
                                    <w:rPr>
                                      <w:b/>
                                      <w:color w:val="000000" w:themeColor="text1"/>
                                      <w:sz w:val="11"/>
                                      <w:szCs w:val="11"/>
                                    </w:rPr>
                                    <w:t>Repression</w:t>
                                  </w:r>
                                </w:p>
                              </w:tc>
                              <w:tc>
                                <w:tcPr>
                                  <w:tcW w:w="4685" w:type="dxa"/>
                                  <w:vAlign w:val="center"/>
                                </w:tcPr>
                                <w:p w:rsidR="002358FD" w:rsidRPr="000E4409" w:rsidRDefault="002358FD" w:rsidP="000F3116">
                                  <w:pPr>
                                    <w:spacing w:after="0"/>
                                    <w:rPr>
                                      <w:color w:val="000000" w:themeColor="text1"/>
                                      <w:sz w:val="11"/>
                                      <w:szCs w:val="11"/>
                                    </w:rPr>
                                  </w:pPr>
                                  <w:r w:rsidRPr="000E4409">
                                    <w:rPr>
                                      <w:color w:val="000000" w:themeColor="text1"/>
                                      <w:sz w:val="11"/>
                                      <w:szCs w:val="11"/>
                                    </w:rPr>
                                    <w:t>The act of holding back or restraining desire.</w:t>
                                  </w:r>
                                </w:p>
                              </w:tc>
                            </w:tr>
                            <w:tr w:rsidR="002358FD" w:rsidRPr="000E4409" w:rsidTr="000F3116">
                              <w:trPr>
                                <w:trHeight w:val="132"/>
                              </w:trPr>
                              <w:tc>
                                <w:tcPr>
                                  <w:tcW w:w="1105" w:type="dxa"/>
                                  <w:vAlign w:val="center"/>
                                </w:tcPr>
                                <w:p w:rsidR="002358FD" w:rsidRPr="000655A6" w:rsidRDefault="002358FD" w:rsidP="000F3116">
                                  <w:pPr>
                                    <w:spacing w:after="0"/>
                                    <w:jc w:val="right"/>
                                    <w:rPr>
                                      <w:b/>
                                      <w:color w:val="000000" w:themeColor="text1"/>
                                      <w:sz w:val="11"/>
                                      <w:szCs w:val="11"/>
                                    </w:rPr>
                                  </w:pPr>
                                  <w:r w:rsidRPr="000655A6">
                                    <w:rPr>
                                      <w:rFonts w:cs="Arial"/>
                                      <w:b/>
                                      <w:bCs/>
                                      <w:color w:val="000000" w:themeColor="text1"/>
                                      <w:sz w:val="11"/>
                                      <w:szCs w:val="11"/>
                                    </w:rPr>
                                    <w:t>Baize</w:t>
                                  </w:r>
                                </w:p>
                              </w:tc>
                              <w:tc>
                                <w:tcPr>
                                  <w:tcW w:w="4789" w:type="dxa"/>
                                  <w:vAlign w:val="center"/>
                                </w:tcPr>
                                <w:p w:rsidR="002358FD" w:rsidRPr="000E4409" w:rsidRDefault="002358FD" w:rsidP="000F3116">
                                  <w:pPr>
                                    <w:spacing w:after="0"/>
                                    <w:rPr>
                                      <w:b/>
                                      <w:color w:val="000000" w:themeColor="text1"/>
                                      <w:sz w:val="11"/>
                                      <w:szCs w:val="11"/>
                                    </w:rPr>
                                  </w:pPr>
                                  <w:r w:rsidRPr="000E4409">
                                    <w:rPr>
                                      <w:rFonts w:cs="Arial"/>
                                      <w:color w:val="1E1D1D"/>
                                      <w:sz w:val="11"/>
                                      <w:szCs w:val="11"/>
                                    </w:rPr>
                                    <w:t>An cotton or woollen material napped to imitate felt and used chiefly as a cover for gaming tables.</w:t>
                                  </w:r>
                                </w:p>
                              </w:tc>
                              <w:tc>
                                <w:tcPr>
                                  <w:tcW w:w="1078" w:type="dxa"/>
                                  <w:vAlign w:val="center"/>
                                </w:tcPr>
                                <w:p w:rsidR="002358FD" w:rsidRPr="000655A6" w:rsidRDefault="002358FD" w:rsidP="000F3116">
                                  <w:pPr>
                                    <w:spacing w:after="0"/>
                                    <w:jc w:val="right"/>
                                    <w:rPr>
                                      <w:b/>
                                      <w:color w:val="000000" w:themeColor="text1"/>
                                      <w:sz w:val="11"/>
                                      <w:szCs w:val="11"/>
                                    </w:rPr>
                                  </w:pPr>
                                  <w:r w:rsidRPr="000655A6">
                                    <w:rPr>
                                      <w:b/>
                                      <w:color w:val="000000" w:themeColor="text1"/>
                                      <w:sz w:val="11"/>
                                      <w:szCs w:val="11"/>
                                    </w:rPr>
                                    <w:t>Reputable</w:t>
                                  </w:r>
                                </w:p>
                              </w:tc>
                              <w:tc>
                                <w:tcPr>
                                  <w:tcW w:w="4685" w:type="dxa"/>
                                  <w:vAlign w:val="center"/>
                                </w:tcPr>
                                <w:p w:rsidR="002358FD" w:rsidRPr="000E4409" w:rsidRDefault="002358FD" w:rsidP="000F3116">
                                  <w:pPr>
                                    <w:spacing w:after="0"/>
                                    <w:rPr>
                                      <w:color w:val="000000" w:themeColor="text1"/>
                                      <w:sz w:val="11"/>
                                      <w:szCs w:val="11"/>
                                    </w:rPr>
                                  </w:pPr>
                                  <w:r w:rsidRPr="000E4409">
                                    <w:rPr>
                                      <w:color w:val="000000" w:themeColor="text1"/>
                                      <w:sz w:val="11"/>
                                      <w:szCs w:val="11"/>
                                    </w:rPr>
                                    <w:t>Having a good reputation.</w:t>
                                  </w:r>
                                </w:p>
                              </w:tc>
                            </w:tr>
                            <w:tr w:rsidR="002358FD" w:rsidRPr="000E4409" w:rsidTr="000F3116">
                              <w:trPr>
                                <w:trHeight w:val="257"/>
                              </w:trPr>
                              <w:tc>
                                <w:tcPr>
                                  <w:tcW w:w="1105" w:type="dxa"/>
                                  <w:vAlign w:val="center"/>
                                </w:tcPr>
                                <w:p w:rsidR="002358FD" w:rsidRPr="000655A6" w:rsidRDefault="002358FD" w:rsidP="000F3116">
                                  <w:pPr>
                                    <w:spacing w:after="0"/>
                                    <w:jc w:val="right"/>
                                    <w:rPr>
                                      <w:rStyle w:val="Strong"/>
                                      <w:color w:val="000000" w:themeColor="text1"/>
                                      <w:sz w:val="11"/>
                                      <w:szCs w:val="11"/>
                                    </w:rPr>
                                  </w:pPr>
                                  <w:r w:rsidRPr="000655A6">
                                    <w:rPr>
                                      <w:rStyle w:val="Strong"/>
                                      <w:color w:val="000000" w:themeColor="text1"/>
                                      <w:sz w:val="11"/>
                                      <w:szCs w:val="11"/>
                                    </w:rPr>
                                    <w:t>Duality</w:t>
                                  </w:r>
                                </w:p>
                              </w:tc>
                              <w:tc>
                                <w:tcPr>
                                  <w:tcW w:w="4789" w:type="dxa"/>
                                  <w:vAlign w:val="center"/>
                                </w:tcPr>
                                <w:p w:rsidR="002358FD" w:rsidRPr="000E4409" w:rsidRDefault="002358FD" w:rsidP="000F3116">
                                  <w:pPr>
                                    <w:spacing w:after="0"/>
                                    <w:rPr>
                                      <w:rStyle w:val="Strong"/>
                                      <w:b w:val="0"/>
                                      <w:color w:val="000000" w:themeColor="text1"/>
                                      <w:sz w:val="11"/>
                                      <w:szCs w:val="11"/>
                                    </w:rPr>
                                  </w:pPr>
                                  <w:r w:rsidRPr="000E4409">
                                    <w:rPr>
                                      <w:rStyle w:val="Strong"/>
                                      <w:b w:val="0"/>
                                      <w:color w:val="000000" w:themeColor="text1"/>
                                      <w:sz w:val="11"/>
                                      <w:szCs w:val="11"/>
                                    </w:rPr>
                                    <w:t>The state of having two parts or two sides. In psychological terms, it means to have two sides to a personality.</w:t>
                                  </w:r>
                                </w:p>
                              </w:tc>
                              <w:tc>
                                <w:tcPr>
                                  <w:tcW w:w="1078" w:type="dxa"/>
                                  <w:vAlign w:val="center"/>
                                </w:tcPr>
                                <w:p w:rsidR="002358FD" w:rsidRPr="000655A6" w:rsidRDefault="002358FD" w:rsidP="000F3116">
                                  <w:pPr>
                                    <w:spacing w:after="0"/>
                                    <w:jc w:val="right"/>
                                    <w:rPr>
                                      <w:b/>
                                      <w:color w:val="000000" w:themeColor="text1"/>
                                      <w:sz w:val="11"/>
                                      <w:szCs w:val="11"/>
                                    </w:rPr>
                                  </w:pPr>
                                  <w:r w:rsidRPr="000655A6">
                                    <w:rPr>
                                      <w:b/>
                                      <w:color w:val="000000" w:themeColor="text1"/>
                                      <w:sz w:val="11"/>
                                      <w:szCs w:val="11"/>
                                    </w:rPr>
                                    <w:t>Superego</w:t>
                                  </w:r>
                                </w:p>
                              </w:tc>
                              <w:tc>
                                <w:tcPr>
                                  <w:tcW w:w="4685" w:type="dxa"/>
                                  <w:vAlign w:val="center"/>
                                </w:tcPr>
                                <w:p w:rsidR="002358FD" w:rsidRPr="000E4409" w:rsidRDefault="002358FD" w:rsidP="000F3116">
                                  <w:pPr>
                                    <w:spacing w:after="0"/>
                                    <w:rPr>
                                      <w:color w:val="000000" w:themeColor="text1"/>
                                      <w:sz w:val="11"/>
                                      <w:szCs w:val="11"/>
                                    </w:rPr>
                                  </w:pPr>
                                  <w:r w:rsidRPr="000E4409">
                                    <w:rPr>
                                      <w:color w:val="000000" w:themeColor="text1"/>
                                      <w:sz w:val="11"/>
                                      <w:szCs w:val="11"/>
                                    </w:rPr>
                                    <w:t>The part of the brain which develops through to adulthood, and gives humans the ability to be moral and critical. It sets very concrete rules and ideals, so it is essential for the ego to help mediate these to more realistic aims.</w:t>
                                  </w:r>
                                </w:p>
                              </w:tc>
                            </w:tr>
                            <w:tr w:rsidR="002358FD" w:rsidRPr="000E4409" w:rsidTr="000F3116">
                              <w:trPr>
                                <w:trHeight w:val="242"/>
                              </w:trPr>
                              <w:tc>
                                <w:tcPr>
                                  <w:tcW w:w="1105" w:type="dxa"/>
                                  <w:vAlign w:val="center"/>
                                </w:tcPr>
                                <w:p w:rsidR="002358FD" w:rsidRPr="000655A6" w:rsidRDefault="002358FD" w:rsidP="000F3116">
                                  <w:pPr>
                                    <w:spacing w:after="0"/>
                                    <w:jc w:val="right"/>
                                    <w:rPr>
                                      <w:rStyle w:val="Strong"/>
                                      <w:color w:val="000000" w:themeColor="text1"/>
                                      <w:sz w:val="11"/>
                                      <w:szCs w:val="11"/>
                                    </w:rPr>
                                  </w:pPr>
                                  <w:r w:rsidRPr="000655A6">
                                    <w:rPr>
                                      <w:rStyle w:val="Strong"/>
                                      <w:color w:val="000000" w:themeColor="text1"/>
                                      <w:sz w:val="11"/>
                                      <w:szCs w:val="11"/>
                                    </w:rPr>
                                    <w:t>Figurative Language</w:t>
                                  </w:r>
                                </w:p>
                              </w:tc>
                              <w:tc>
                                <w:tcPr>
                                  <w:tcW w:w="4789" w:type="dxa"/>
                                  <w:vAlign w:val="center"/>
                                </w:tcPr>
                                <w:p w:rsidR="002358FD" w:rsidRPr="000E4409" w:rsidRDefault="002358FD" w:rsidP="000F3116">
                                  <w:pPr>
                                    <w:spacing w:after="0"/>
                                    <w:rPr>
                                      <w:rStyle w:val="Strong"/>
                                      <w:b w:val="0"/>
                                      <w:color w:val="000000" w:themeColor="text1"/>
                                      <w:sz w:val="11"/>
                                      <w:szCs w:val="11"/>
                                    </w:rPr>
                                  </w:pPr>
                                  <w:r>
                                    <w:rPr>
                                      <w:rStyle w:val="Strong"/>
                                      <w:b w:val="0"/>
                                      <w:color w:val="000000" w:themeColor="text1"/>
                                      <w:sz w:val="11"/>
                                      <w:szCs w:val="11"/>
                                    </w:rPr>
                                    <w:t>This is the overall heading given to devices such as imagery, personification, metaphor and simile. These devices are abundant in Stevenson’s language, particularly around Hyde. You should consider the mood, effects and intentions in these descriptions.</w:t>
                                  </w:r>
                                </w:p>
                              </w:tc>
                              <w:tc>
                                <w:tcPr>
                                  <w:tcW w:w="1078" w:type="dxa"/>
                                  <w:vAlign w:val="center"/>
                                </w:tcPr>
                                <w:p w:rsidR="002358FD" w:rsidRPr="000655A6" w:rsidRDefault="002358FD" w:rsidP="000F3116">
                                  <w:pPr>
                                    <w:spacing w:after="0"/>
                                    <w:jc w:val="right"/>
                                    <w:rPr>
                                      <w:b/>
                                      <w:color w:val="000000" w:themeColor="text1"/>
                                      <w:sz w:val="11"/>
                                      <w:szCs w:val="11"/>
                                    </w:rPr>
                                  </w:pPr>
                                  <w:r w:rsidRPr="000655A6">
                                    <w:rPr>
                                      <w:b/>
                                      <w:color w:val="000000" w:themeColor="text1"/>
                                      <w:sz w:val="11"/>
                                      <w:szCs w:val="11"/>
                                    </w:rPr>
                                    <w:t>Symbolism</w:t>
                                  </w:r>
                                </w:p>
                              </w:tc>
                              <w:tc>
                                <w:tcPr>
                                  <w:tcW w:w="4685" w:type="dxa"/>
                                  <w:vAlign w:val="center"/>
                                </w:tcPr>
                                <w:p w:rsidR="002358FD" w:rsidRPr="000E4409" w:rsidRDefault="002358FD" w:rsidP="000F3116">
                                  <w:pPr>
                                    <w:spacing w:after="0"/>
                                    <w:rPr>
                                      <w:color w:val="000000" w:themeColor="text1"/>
                                      <w:sz w:val="11"/>
                                      <w:szCs w:val="11"/>
                                    </w:rPr>
                                  </w:pPr>
                                  <w:r w:rsidRPr="000E4409">
                                    <w:rPr>
                                      <w:color w:val="000000" w:themeColor="text1"/>
                                      <w:sz w:val="11"/>
                                      <w:szCs w:val="11"/>
                                    </w:rPr>
                                    <w:t>The use of colour or objects to represent ideas about a character or place. The colour red is used frequently in reference to Jekyll and Hyde to highlight the danger in Jekyll’s experiments and Hyde’s character.</w:t>
                                  </w:r>
                                </w:p>
                              </w:tc>
                            </w:tr>
                            <w:tr w:rsidR="002358FD" w:rsidRPr="000E4409" w:rsidTr="000F3116">
                              <w:trPr>
                                <w:trHeight w:val="242"/>
                              </w:trPr>
                              <w:tc>
                                <w:tcPr>
                                  <w:tcW w:w="1105" w:type="dxa"/>
                                  <w:vAlign w:val="center"/>
                                </w:tcPr>
                                <w:p w:rsidR="002358FD" w:rsidRPr="000655A6" w:rsidRDefault="002358FD" w:rsidP="000F3116">
                                  <w:pPr>
                                    <w:spacing w:after="0"/>
                                    <w:jc w:val="right"/>
                                    <w:rPr>
                                      <w:rStyle w:val="Strong"/>
                                      <w:b w:val="0"/>
                                      <w:color w:val="000000" w:themeColor="text1"/>
                                      <w:sz w:val="11"/>
                                      <w:szCs w:val="11"/>
                                    </w:rPr>
                                  </w:pPr>
                                  <w:r w:rsidRPr="000655A6">
                                    <w:rPr>
                                      <w:b/>
                                      <w:bCs/>
                                      <w:color w:val="000000" w:themeColor="text1"/>
                                      <w:sz w:val="11"/>
                                      <w:szCs w:val="11"/>
                                    </w:rPr>
                                    <w:t>First person narrative</w:t>
                                  </w:r>
                                </w:p>
                              </w:tc>
                              <w:tc>
                                <w:tcPr>
                                  <w:tcW w:w="4789" w:type="dxa"/>
                                  <w:vAlign w:val="center"/>
                                </w:tcPr>
                                <w:p w:rsidR="002358FD" w:rsidRPr="000E4409" w:rsidRDefault="002358FD" w:rsidP="000F3116">
                                  <w:pPr>
                                    <w:spacing w:after="0"/>
                                    <w:rPr>
                                      <w:rStyle w:val="Strong"/>
                                      <w:b w:val="0"/>
                                      <w:color w:val="000000" w:themeColor="text1"/>
                                      <w:sz w:val="11"/>
                                      <w:szCs w:val="11"/>
                                    </w:rPr>
                                  </w:pPr>
                                  <w:r w:rsidRPr="000E4409">
                                    <w:rPr>
                                      <w:color w:val="333333"/>
                                      <w:sz w:val="11"/>
                                      <w:szCs w:val="11"/>
                                    </w:rPr>
                                    <w:t>This is where the 'voice' telling the story uses the word 'I'. This can have an intimate, believable confessional feel. This is used in Dr Lanyon’s account and Jekyll’s Letter at the end of the novel.</w:t>
                                  </w:r>
                                </w:p>
                              </w:tc>
                              <w:tc>
                                <w:tcPr>
                                  <w:tcW w:w="1078" w:type="dxa"/>
                                  <w:vMerge w:val="restart"/>
                                  <w:vAlign w:val="center"/>
                                </w:tcPr>
                                <w:p w:rsidR="002358FD" w:rsidRPr="000655A6" w:rsidRDefault="002358FD" w:rsidP="000F3116">
                                  <w:pPr>
                                    <w:spacing w:after="0"/>
                                    <w:jc w:val="right"/>
                                    <w:rPr>
                                      <w:b/>
                                      <w:color w:val="000000" w:themeColor="text1"/>
                                      <w:sz w:val="11"/>
                                      <w:szCs w:val="11"/>
                                    </w:rPr>
                                  </w:pPr>
                                  <w:r w:rsidRPr="000655A6">
                                    <w:rPr>
                                      <w:b/>
                                      <w:bCs/>
                                      <w:color w:val="000000" w:themeColor="text1"/>
                                      <w:sz w:val="11"/>
                                      <w:szCs w:val="11"/>
                                    </w:rPr>
                                    <w:t>Third person narrative</w:t>
                                  </w:r>
                                </w:p>
                              </w:tc>
                              <w:tc>
                                <w:tcPr>
                                  <w:tcW w:w="4685" w:type="dxa"/>
                                  <w:vMerge w:val="restart"/>
                                  <w:vAlign w:val="center"/>
                                </w:tcPr>
                                <w:p w:rsidR="002358FD" w:rsidRPr="000E4409" w:rsidRDefault="002358FD" w:rsidP="000F3116">
                                  <w:pPr>
                                    <w:pStyle w:val="NormalWeb"/>
                                    <w:numPr>
                                      <w:ilvl w:val="0"/>
                                      <w:numId w:val="10"/>
                                    </w:numPr>
                                    <w:spacing w:before="0" w:beforeAutospacing="0" w:after="0" w:afterAutospacing="0"/>
                                    <w:ind w:left="0"/>
                                    <w:rPr>
                                      <w:rFonts w:asciiTheme="minorHAnsi" w:hAnsiTheme="minorHAnsi"/>
                                      <w:color w:val="333333"/>
                                      <w:sz w:val="11"/>
                                      <w:szCs w:val="11"/>
                                    </w:rPr>
                                  </w:pPr>
                                  <w:r w:rsidRPr="000E4409">
                                    <w:rPr>
                                      <w:rFonts w:asciiTheme="minorHAnsi" w:hAnsiTheme="minorHAnsi"/>
                                      <w:color w:val="333333"/>
                                      <w:sz w:val="11"/>
                                      <w:szCs w:val="11"/>
                                    </w:rPr>
                                    <w:t>This is where the author uses 'he', 'she', 'they' or 'it'. A voice refers to actions, events and circumstances dissociated from both the narrator and the reader. The narrator can be either omniscient (all-knowing) or can merely function to report events as they take place.</w:t>
                                  </w:r>
                                </w:p>
                                <w:p w:rsidR="002358FD" w:rsidRPr="000E4409" w:rsidRDefault="002358FD" w:rsidP="000F3116">
                                  <w:pPr>
                                    <w:spacing w:after="0"/>
                                    <w:rPr>
                                      <w:color w:val="000000" w:themeColor="text1"/>
                                      <w:sz w:val="11"/>
                                      <w:szCs w:val="11"/>
                                    </w:rPr>
                                  </w:pPr>
                                  <w:r w:rsidRPr="000E4409">
                                    <w:rPr>
                                      <w:color w:val="333333"/>
                                      <w:sz w:val="11"/>
                                      <w:szCs w:val="11"/>
                                    </w:rPr>
                                    <w:t>Writers will often alternate between these modes. It is not uncommon for the narrative to shift from third to first person. This can help us understand the characters from diffe</w:t>
                                  </w:r>
                                  <w:r>
                                    <w:rPr>
                                      <w:color w:val="333333"/>
                                      <w:sz w:val="11"/>
                                      <w:szCs w:val="11"/>
                                    </w:rPr>
                                    <w:t>rent perspectives; first a deta</w:t>
                                  </w:r>
                                  <w:r w:rsidRPr="000E4409">
                                    <w:rPr>
                                      <w:color w:val="333333"/>
                                      <w:sz w:val="11"/>
                                      <w:szCs w:val="11"/>
                                    </w:rPr>
                                    <w:t>ched and objective view, then more personal and intimate. This is used in the chapters reported by Utterson.</w:t>
                                  </w:r>
                                </w:p>
                              </w:tc>
                            </w:tr>
                            <w:tr w:rsidR="002358FD" w:rsidRPr="000E4409" w:rsidTr="000F3116">
                              <w:trPr>
                                <w:trHeight w:val="212"/>
                              </w:trPr>
                              <w:tc>
                                <w:tcPr>
                                  <w:tcW w:w="1105" w:type="dxa"/>
                                  <w:vAlign w:val="center"/>
                                </w:tcPr>
                                <w:p w:rsidR="002358FD" w:rsidRPr="000655A6" w:rsidRDefault="002358FD" w:rsidP="000F3116">
                                  <w:pPr>
                                    <w:spacing w:after="0"/>
                                    <w:jc w:val="right"/>
                                    <w:rPr>
                                      <w:b/>
                                      <w:color w:val="000000" w:themeColor="text1"/>
                                      <w:sz w:val="11"/>
                                      <w:szCs w:val="11"/>
                                    </w:rPr>
                                  </w:pPr>
                                  <w:r w:rsidRPr="000655A6">
                                    <w:rPr>
                                      <w:b/>
                                      <w:color w:val="000000" w:themeColor="text1"/>
                                      <w:sz w:val="11"/>
                                      <w:szCs w:val="11"/>
                                    </w:rPr>
                                    <w:t>Freud</w:t>
                                  </w:r>
                                </w:p>
                              </w:tc>
                              <w:tc>
                                <w:tcPr>
                                  <w:tcW w:w="4789" w:type="dxa"/>
                                  <w:vAlign w:val="center"/>
                                </w:tcPr>
                                <w:p w:rsidR="002358FD" w:rsidRPr="000E4409" w:rsidRDefault="002358FD" w:rsidP="000F3116">
                                  <w:pPr>
                                    <w:spacing w:after="0" w:line="240" w:lineRule="auto"/>
                                    <w:rPr>
                                      <w:color w:val="000000" w:themeColor="text1"/>
                                      <w:sz w:val="11"/>
                                      <w:szCs w:val="11"/>
                                    </w:rPr>
                                  </w:pPr>
                                  <w:r w:rsidRPr="000E4409">
                                    <w:rPr>
                                      <w:color w:val="000000" w:themeColor="text1"/>
                                      <w:sz w:val="11"/>
                                      <w:szCs w:val="11"/>
                                    </w:rPr>
                                    <w:t>The Austrian neurologist who developed the theory</w:t>
                                  </w:r>
                                  <w:r w:rsidRPr="000E4409">
                                    <w:rPr>
                                      <w:rFonts w:cs="Arial"/>
                                      <w:color w:val="000000" w:themeColor="text1"/>
                                      <w:sz w:val="11"/>
                                      <w:szCs w:val="11"/>
                                    </w:rPr>
                                    <w:t xml:space="preserve"> of the unconscious (processes in the mind which occur automatically and over which we have no control, e.g. appetite, fight and flight) and went on to develop a model of psychic structure comprising id, ego and super-ego which describes the functions and development of the human psyche.</w:t>
                                  </w:r>
                                </w:p>
                              </w:tc>
                              <w:tc>
                                <w:tcPr>
                                  <w:tcW w:w="1078" w:type="dxa"/>
                                  <w:vMerge/>
                                  <w:vAlign w:val="center"/>
                                </w:tcPr>
                                <w:p w:rsidR="002358FD" w:rsidRPr="000655A6" w:rsidRDefault="002358FD" w:rsidP="000F3116">
                                  <w:pPr>
                                    <w:spacing w:after="0"/>
                                    <w:jc w:val="right"/>
                                    <w:rPr>
                                      <w:b/>
                                      <w:color w:val="000000" w:themeColor="text1"/>
                                      <w:sz w:val="11"/>
                                      <w:szCs w:val="11"/>
                                    </w:rPr>
                                  </w:pPr>
                                </w:p>
                              </w:tc>
                              <w:tc>
                                <w:tcPr>
                                  <w:tcW w:w="4685" w:type="dxa"/>
                                  <w:vMerge/>
                                  <w:vAlign w:val="center"/>
                                </w:tcPr>
                                <w:p w:rsidR="002358FD" w:rsidRPr="000E4409" w:rsidRDefault="002358FD" w:rsidP="000F3116">
                                  <w:pPr>
                                    <w:spacing w:after="0"/>
                                    <w:rPr>
                                      <w:color w:val="333333"/>
                                      <w:sz w:val="11"/>
                                      <w:szCs w:val="11"/>
                                    </w:rPr>
                                  </w:pPr>
                                </w:p>
                              </w:tc>
                            </w:tr>
                            <w:tr w:rsidR="002358FD" w:rsidRPr="000E4409" w:rsidTr="000F3116">
                              <w:trPr>
                                <w:trHeight w:val="44"/>
                              </w:trPr>
                              <w:tc>
                                <w:tcPr>
                                  <w:tcW w:w="1105" w:type="dxa"/>
                                  <w:vAlign w:val="center"/>
                                </w:tcPr>
                                <w:p w:rsidR="002358FD" w:rsidRPr="000655A6" w:rsidRDefault="002358FD" w:rsidP="000F3116">
                                  <w:pPr>
                                    <w:spacing w:after="0"/>
                                    <w:jc w:val="right"/>
                                    <w:rPr>
                                      <w:b/>
                                      <w:color w:val="000000" w:themeColor="text1"/>
                                      <w:sz w:val="11"/>
                                      <w:szCs w:val="11"/>
                                    </w:rPr>
                                  </w:pPr>
                                  <w:r w:rsidRPr="000655A6">
                                    <w:rPr>
                                      <w:b/>
                                      <w:bCs/>
                                      <w:color w:val="000000" w:themeColor="text1"/>
                                      <w:sz w:val="11"/>
                                      <w:szCs w:val="11"/>
                                    </w:rPr>
                                    <w:t>Hyperbole</w:t>
                                  </w:r>
                                </w:p>
                              </w:tc>
                              <w:tc>
                                <w:tcPr>
                                  <w:tcW w:w="4789" w:type="dxa"/>
                                  <w:vAlign w:val="center"/>
                                </w:tcPr>
                                <w:p w:rsidR="002358FD" w:rsidRPr="000E4409" w:rsidRDefault="002358FD" w:rsidP="000F3116">
                                  <w:pPr>
                                    <w:spacing w:after="0" w:line="240" w:lineRule="auto"/>
                                    <w:rPr>
                                      <w:color w:val="000000" w:themeColor="text1"/>
                                      <w:sz w:val="11"/>
                                      <w:szCs w:val="11"/>
                                    </w:rPr>
                                  </w:pPr>
                                  <w:r w:rsidRPr="000E4409">
                                    <w:rPr>
                                      <w:color w:val="000000" w:themeColor="text1"/>
                                      <w:sz w:val="11"/>
                                      <w:szCs w:val="11"/>
                                    </w:rPr>
                                    <w:t>Exaggerating details or descriptions to draw attention to them or to create a specific atmosphere.</w:t>
                                  </w:r>
                                </w:p>
                              </w:tc>
                              <w:tc>
                                <w:tcPr>
                                  <w:tcW w:w="1078" w:type="dxa"/>
                                  <w:vMerge/>
                                  <w:vAlign w:val="center"/>
                                </w:tcPr>
                                <w:p w:rsidR="002358FD" w:rsidRPr="000655A6" w:rsidRDefault="002358FD" w:rsidP="000F3116">
                                  <w:pPr>
                                    <w:spacing w:after="0"/>
                                    <w:jc w:val="right"/>
                                    <w:rPr>
                                      <w:b/>
                                      <w:color w:val="000000" w:themeColor="text1"/>
                                      <w:sz w:val="11"/>
                                      <w:szCs w:val="11"/>
                                    </w:rPr>
                                  </w:pPr>
                                </w:p>
                              </w:tc>
                              <w:tc>
                                <w:tcPr>
                                  <w:tcW w:w="4685" w:type="dxa"/>
                                  <w:vMerge/>
                                  <w:vAlign w:val="center"/>
                                </w:tcPr>
                                <w:p w:rsidR="002358FD" w:rsidRPr="000E4409" w:rsidRDefault="002358FD" w:rsidP="000F3116">
                                  <w:pPr>
                                    <w:spacing w:after="0"/>
                                    <w:rPr>
                                      <w:b/>
                                      <w:color w:val="000000" w:themeColor="text1"/>
                                      <w:sz w:val="11"/>
                                      <w:szCs w:val="11"/>
                                    </w:rPr>
                                  </w:pPr>
                                </w:p>
                              </w:tc>
                            </w:tr>
                            <w:tr w:rsidR="002358FD" w:rsidRPr="000E4409" w:rsidTr="000F3116">
                              <w:trPr>
                                <w:trHeight w:val="242"/>
                              </w:trPr>
                              <w:tc>
                                <w:tcPr>
                                  <w:tcW w:w="1105" w:type="dxa"/>
                                  <w:vAlign w:val="center"/>
                                </w:tcPr>
                                <w:p w:rsidR="002358FD" w:rsidRPr="000655A6" w:rsidRDefault="002358FD" w:rsidP="000F3116">
                                  <w:pPr>
                                    <w:spacing w:after="0"/>
                                    <w:jc w:val="right"/>
                                    <w:rPr>
                                      <w:b/>
                                      <w:color w:val="000000" w:themeColor="text1"/>
                                      <w:sz w:val="11"/>
                                      <w:szCs w:val="11"/>
                                    </w:rPr>
                                  </w:pPr>
                                  <w:r w:rsidRPr="000655A6">
                                    <w:rPr>
                                      <w:b/>
                                      <w:color w:val="000000" w:themeColor="text1"/>
                                      <w:sz w:val="11"/>
                                      <w:szCs w:val="11"/>
                                    </w:rPr>
                                    <w:t>Id</w:t>
                                  </w:r>
                                </w:p>
                              </w:tc>
                              <w:tc>
                                <w:tcPr>
                                  <w:tcW w:w="4789" w:type="dxa"/>
                                  <w:vAlign w:val="center"/>
                                </w:tcPr>
                                <w:p w:rsidR="002358FD" w:rsidRPr="000E4409" w:rsidRDefault="002358FD" w:rsidP="000F3116">
                                  <w:pPr>
                                    <w:spacing w:after="0"/>
                                    <w:rPr>
                                      <w:color w:val="000000" w:themeColor="text1"/>
                                      <w:sz w:val="11"/>
                                      <w:szCs w:val="11"/>
                                    </w:rPr>
                                  </w:pPr>
                                  <w:r w:rsidRPr="000E4409">
                                    <w:rPr>
                                      <w:color w:val="000000" w:themeColor="text1"/>
                                      <w:sz w:val="11"/>
                                      <w:szCs w:val="11"/>
                                    </w:rPr>
                                    <w:t>The part of the mind which sets instincts</w:t>
                                  </w:r>
                                  <w:proofErr w:type="gramStart"/>
                                  <w:r w:rsidRPr="000E4409">
                                    <w:rPr>
                                      <w:color w:val="000000" w:themeColor="text1"/>
                                      <w:sz w:val="11"/>
                                      <w:szCs w:val="11"/>
                                    </w:rPr>
                                    <w:t>, ,</w:t>
                                  </w:r>
                                  <w:proofErr w:type="gramEnd"/>
                                  <w:r w:rsidRPr="000E4409">
                                    <w:rPr>
                                      <w:color w:val="000000" w:themeColor="text1"/>
                                      <w:sz w:val="11"/>
                                      <w:szCs w:val="11"/>
                                    </w:rPr>
                                    <w:t xml:space="preserve"> desire and impulse. This is the first part of the brain to develop in children, and it is essential for survival. It is the most primitive part of the brain, which controls aggression, sexual drive and appetite.</w:t>
                                  </w:r>
                                </w:p>
                              </w:tc>
                              <w:tc>
                                <w:tcPr>
                                  <w:tcW w:w="1078" w:type="dxa"/>
                                  <w:vAlign w:val="center"/>
                                </w:tcPr>
                                <w:p w:rsidR="002358FD" w:rsidRPr="000655A6" w:rsidRDefault="002358FD" w:rsidP="000F3116">
                                  <w:pPr>
                                    <w:spacing w:after="0"/>
                                    <w:jc w:val="right"/>
                                    <w:rPr>
                                      <w:b/>
                                      <w:color w:val="000000" w:themeColor="text1"/>
                                      <w:sz w:val="11"/>
                                      <w:szCs w:val="11"/>
                                    </w:rPr>
                                  </w:pPr>
                                  <w:r w:rsidRPr="000655A6">
                                    <w:rPr>
                                      <w:rFonts w:cs="Arial"/>
                                      <w:b/>
                                      <w:bCs/>
                                      <w:color w:val="000000" w:themeColor="text1"/>
                                      <w:sz w:val="11"/>
                                      <w:szCs w:val="11"/>
                                    </w:rPr>
                                    <w:t>Troglodytic</w:t>
                                  </w:r>
                                </w:p>
                              </w:tc>
                              <w:tc>
                                <w:tcPr>
                                  <w:tcW w:w="4685" w:type="dxa"/>
                                  <w:vAlign w:val="center"/>
                                </w:tcPr>
                                <w:p w:rsidR="002358FD" w:rsidRPr="000E4409" w:rsidRDefault="002358FD" w:rsidP="000F3116">
                                  <w:pPr>
                                    <w:spacing w:after="0"/>
                                    <w:rPr>
                                      <w:b/>
                                      <w:color w:val="000000" w:themeColor="text1"/>
                                      <w:sz w:val="11"/>
                                      <w:szCs w:val="11"/>
                                    </w:rPr>
                                  </w:pPr>
                                  <w:r w:rsidRPr="000E4409">
                                    <w:rPr>
                                      <w:rFonts w:cs="Arial"/>
                                      <w:color w:val="1E1D1D"/>
                                      <w:sz w:val="11"/>
                                      <w:szCs w:val="11"/>
                                    </w:rPr>
                                    <w:t>A member of a fabulous or prehistoric race of people that lived in caves, dens, or holes, or a person considered to be reclusive, reactionary, out of date, or brutish.</w:t>
                                  </w:r>
                                </w:p>
                              </w:tc>
                            </w:tr>
                            <w:tr w:rsidR="002358FD" w:rsidRPr="000E4409" w:rsidTr="000F3116">
                              <w:trPr>
                                <w:trHeight w:val="242"/>
                              </w:trPr>
                              <w:tc>
                                <w:tcPr>
                                  <w:tcW w:w="1105" w:type="dxa"/>
                                  <w:vAlign w:val="center"/>
                                </w:tcPr>
                                <w:p w:rsidR="002358FD" w:rsidRPr="000655A6" w:rsidRDefault="002358FD" w:rsidP="000F3116">
                                  <w:pPr>
                                    <w:spacing w:after="0"/>
                                    <w:jc w:val="right"/>
                                    <w:rPr>
                                      <w:b/>
                                      <w:color w:val="000000" w:themeColor="text1"/>
                                      <w:sz w:val="11"/>
                                      <w:szCs w:val="11"/>
                                    </w:rPr>
                                  </w:pPr>
                                  <w:r w:rsidRPr="000655A6">
                                    <w:rPr>
                                      <w:b/>
                                      <w:bCs/>
                                      <w:color w:val="000000" w:themeColor="text1"/>
                                      <w:sz w:val="11"/>
                                      <w:szCs w:val="11"/>
                                    </w:rPr>
                                    <w:t>Oxymoron</w:t>
                                  </w:r>
                                </w:p>
                              </w:tc>
                              <w:tc>
                                <w:tcPr>
                                  <w:tcW w:w="4789" w:type="dxa"/>
                                  <w:vAlign w:val="center"/>
                                </w:tcPr>
                                <w:p w:rsidR="002358FD" w:rsidRPr="000E4409" w:rsidRDefault="002358FD" w:rsidP="000F3116">
                                  <w:pPr>
                                    <w:spacing w:after="0"/>
                                    <w:rPr>
                                      <w:color w:val="000000" w:themeColor="text1"/>
                                      <w:sz w:val="11"/>
                                      <w:szCs w:val="11"/>
                                    </w:rPr>
                                  </w:pPr>
                                  <w:r w:rsidRPr="000E4409">
                                    <w:rPr>
                                      <w:color w:val="000000" w:themeColor="text1"/>
                                      <w:sz w:val="11"/>
                                      <w:szCs w:val="11"/>
                                    </w:rPr>
                                    <w:t>Where two opposing words are placed side by side. This is often used to describe aspects of Hyde’s appearance and behaviour to illustrate that he is unnatural.</w:t>
                                  </w:r>
                                </w:p>
                              </w:tc>
                              <w:tc>
                                <w:tcPr>
                                  <w:tcW w:w="1078" w:type="dxa"/>
                                  <w:vAlign w:val="center"/>
                                </w:tcPr>
                                <w:p w:rsidR="002358FD" w:rsidRPr="000655A6" w:rsidRDefault="002358FD" w:rsidP="000F3116">
                                  <w:pPr>
                                    <w:spacing w:after="0"/>
                                    <w:jc w:val="right"/>
                                    <w:rPr>
                                      <w:rFonts w:cs="Arial"/>
                                      <w:b/>
                                      <w:bCs/>
                                      <w:color w:val="000000" w:themeColor="text1"/>
                                      <w:sz w:val="11"/>
                                      <w:szCs w:val="11"/>
                                    </w:rPr>
                                  </w:pPr>
                                  <w:r w:rsidRPr="000655A6">
                                    <w:rPr>
                                      <w:rFonts w:cs="Arial"/>
                                      <w:b/>
                                      <w:bCs/>
                                      <w:color w:val="000000" w:themeColor="text1"/>
                                      <w:sz w:val="11"/>
                                      <w:szCs w:val="11"/>
                                    </w:rPr>
                                    <w:t>Zoomorphism</w:t>
                                  </w:r>
                                </w:p>
                              </w:tc>
                              <w:tc>
                                <w:tcPr>
                                  <w:tcW w:w="4685" w:type="dxa"/>
                                  <w:vAlign w:val="center"/>
                                </w:tcPr>
                                <w:p w:rsidR="002358FD" w:rsidRPr="000E4409" w:rsidRDefault="002358FD" w:rsidP="000F3116">
                                  <w:pPr>
                                    <w:spacing w:after="0"/>
                                    <w:rPr>
                                      <w:rFonts w:cs="Arial"/>
                                      <w:color w:val="1E1D1D"/>
                                      <w:sz w:val="11"/>
                                      <w:szCs w:val="11"/>
                                    </w:rPr>
                                  </w:pPr>
                                  <w:r>
                                    <w:rPr>
                                      <w:rFonts w:cs="Arial"/>
                                      <w:color w:val="1E1D1D"/>
                                      <w:sz w:val="11"/>
                                      <w:szCs w:val="11"/>
                                    </w:rPr>
                                    <w:t>Assigning animalistic characteristics to a character’s behaviour or appearance, e.g. Hyde.</w:t>
                                  </w:r>
                                </w:p>
                              </w:tc>
                            </w:tr>
                          </w:tbl>
                          <w:p w:rsidR="002358FD" w:rsidRPr="007F5741" w:rsidRDefault="002358FD" w:rsidP="00E85FAB">
                            <w:pPr>
                              <w:jc w:val="center"/>
                              <w:rPr>
                                <w:rFonts w:asciiTheme="majorHAnsi" w:hAnsiTheme="majorHAnsi"/>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BD571" id="Rectangle 4" o:spid="_x0000_s1028" style="position:absolute;margin-left:552.3pt;margin-top:13.8pt;width:603.5pt;height:240.3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" filled="f" strokecolor="#e6c069 [3205]" strokeweight="3pt" insetpen="t">
                <v:stroke dashstyle="1 1"/>
                <v:textbox>
                  <w:txbxContent>
                    <w:p w:rsidR="002358FD" w:rsidRPr="007F5741" w:rsidRDefault="002358FD" w:rsidP="00E85FAB">
                      <w:pPr>
                        <w:jc w:val="center"/>
                        <w:rPr>
                          <w:rFonts w:asciiTheme="majorHAnsi" w:hAnsiTheme="majorHAnsi"/>
                          <w:b/>
                          <w:color w:val="000000" w:themeColor="text1"/>
                          <w:sz w:val="40"/>
                          <w:u w:val="single"/>
                        </w:rPr>
                      </w:pPr>
                      <w:r w:rsidRPr="007F5741">
                        <w:rPr>
                          <w:rFonts w:asciiTheme="majorHAnsi" w:hAnsiTheme="majorHAnsi"/>
                          <w:b/>
                          <w:color w:val="000000" w:themeColor="text1"/>
                          <w:sz w:val="40"/>
                          <w:u w:val="single"/>
                        </w:rPr>
                        <w:t xml:space="preserve">Terminology Relevant to </w:t>
                      </w:r>
                      <w:r>
                        <w:rPr>
                          <w:rFonts w:asciiTheme="majorHAnsi" w:hAnsiTheme="majorHAnsi"/>
                          <w:b/>
                          <w:color w:val="000000" w:themeColor="text1"/>
                          <w:sz w:val="40"/>
                          <w:u w:val="single"/>
                        </w:rPr>
                        <w:t>Jekyll and Hyde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4789"/>
                        <w:gridCol w:w="1078"/>
                        <w:gridCol w:w="4685"/>
                      </w:tblGrid>
                      <w:tr w:rsidR="002358FD" w:rsidRPr="000E4409" w:rsidTr="000F3116">
                        <w:trPr>
                          <w:trHeight w:val="194"/>
                        </w:trPr>
                        <w:tc>
                          <w:tcPr>
                            <w:tcW w:w="1105" w:type="dxa"/>
                            <w:vAlign w:val="center"/>
                          </w:tcPr>
                          <w:p w:rsidR="002358FD" w:rsidRPr="000655A6" w:rsidRDefault="002358FD" w:rsidP="000F3116">
                            <w:pPr>
                              <w:spacing w:after="0"/>
                              <w:jc w:val="right"/>
                              <w:rPr>
                                <w:b/>
                                <w:color w:val="000000" w:themeColor="text1"/>
                                <w:sz w:val="11"/>
                                <w:szCs w:val="11"/>
                              </w:rPr>
                            </w:pPr>
                            <w:r w:rsidRPr="000655A6">
                              <w:rPr>
                                <w:b/>
                                <w:color w:val="000000" w:themeColor="text1"/>
                                <w:sz w:val="11"/>
                                <w:szCs w:val="11"/>
                              </w:rPr>
                              <w:t>Allegory</w:t>
                            </w:r>
                          </w:p>
                        </w:tc>
                        <w:tc>
                          <w:tcPr>
                            <w:tcW w:w="4789" w:type="dxa"/>
                            <w:vAlign w:val="center"/>
                          </w:tcPr>
                          <w:p w:rsidR="002358FD" w:rsidRPr="000E4409" w:rsidRDefault="002358FD" w:rsidP="000F3116">
                            <w:pPr>
                              <w:spacing w:after="0"/>
                              <w:rPr>
                                <w:color w:val="000000" w:themeColor="text1"/>
                                <w:sz w:val="11"/>
                                <w:szCs w:val="11"/>
                              </w:rPr>
                            </w:pPr>
                            <w:r>
                              <w:rPr>
                                <w:color w:val="000000" w:themeColor="text1"/>
                                <w:sz w:val="11"/>
                                <w:szCs w:val="11"/>
                              </w:rPr>
                              <w:t>A symbol or piece of writing which can be interpreted to reveal a hidden message or meaning. Jekyll and Hyde is an allegory of for the fall of man into sin.</w:t>
                            </w:r>
                          </w:p>
                        </w:tc>
                        <w:tc>
                          <w:tcPr>
                            <w:tcW w:w="1078" w:type="dxa"/>
                            <w:vAlign w:val="center"/>
                          </w:tcPr>
                          <w:p w:rsidR="002358FD" w:rsidRPr="000655A6" w:rsidRDefault="002358FD" w:rsidP="000F3116">
                            <w:pPr>
                              <w:spacing w:after="0"/>
                              <w:jc w:val="right"/>
                              <w:rPr>
                                <w:b/>
                                <w:color w:val="000000" w:themeColor="text1"/>
                                <w:sz w:val="11"/>
                                <w:szCs w:val="11"/>
                              </w:rPr>
                            </w:pPr>
                            <w:r w:rsidRPr="000655A6">
                              <w:rPr>
                                <w:b/>
                                <w:color w:val="000000" w:themeColor="text1"/>
                                <w:sz w:val="11"/>
                                <w:szCs w:val="11"/>
                              </w:rPr>
                              <w:t>Pathetic fallacy</w:t>
                            </w:r>
                          </w:p>
                        </w:tc>
                        <w:tc>
                          <w:tcPr>
                            <w:tcW w:w="4685" w:type="dxa"/>
                            <w:vAlign w:val="center"/>
                          </w:tcPr>
                          <w:p w:rsidR="002358FD" w:rsidRPr="000E4409" w:rsidRDefault="002358FD" w:rsidP="000F3116">
                            <w:pPr>
                              <w:spacing w:after="0"/>
                              <w:rPr>
                                <w:color w:val="000000" w:themeColor="text1"/>
                                <w:sz w:val="11"/>
                                <w:szCs w:val="11"/>
                              </w:rPr>
                            </w:pPr>
                            <w:r w:rsidRPr="000E4409">
                              <w:rPr>
                                <w:color w:val="000000" w:themeColor="text1"/>
                                <w:sz w:val="11"/>
                                <w:szCs w:val="11"/>
                              </w:rPr>
                              <w:t>The use of weather to reflect a mood / atmosphere or to foreshadow a later event.</w:t>
                            </w:r>
                          </w:p>
                        </w:tc>
                      </w:tr>
                      <w:tr w:rsidR="002358FD" w:rsidRPr="000E4409" w:rsidTr="000F3116">
                        <w:trPr>
                          <w:trHeight w:val="194"/>
                        </w:trPr>
                        <w:tc>
                          <w:tcPr>
                            <w:tcW w:w="1105" w:type="dxa"/>
                            <w:vAlign w:val="center"/>
                          </w:tcPr>
                          <w:p w:rsidR="002358FD" w:rsidRPr="000655A6" w:rsidRDefault="002358FD" w:rsidP="000F3116">
                            <w:pPr>
                              <w:spacing w:after="0"/>
                              <w:jc w:val="right"/>
                              <w:rPr>
                                <w:b/>
                                <w:color w:val="000000" w:themeColor="text1"/>
                                <w:sz w:val="11"/>
                                <w:szCs w:val="11"/>
                              </w:rPr>
                            </w:pPr>
                            <w:r w:rsidRPr="000655A6">
                              <w:rPr>
                                <w:b/>
                                <w:color w:val="000000" w:themeColor="text1"/>
                                <w:sz w:val="11"/>
                                <w:szCs w:val="11"/>
                              </w:rPr>
                              <w:t>Anthropomorphism</w:t>
                            </w:r>
                          </w:p>
                        </w:tc>
                        <w:tc>
                          <w:tcPr>
                            <w:tcW w:w="4789" w:type="dxa"/>
                            <w:vAlign w:val="center"/>
                          </w:tcPr>
                          <w:p w:rsidR="002358FD" w:rsidRPr="000E4409" w:rsidRDefault="002358FD" w:rsidP="000F3116">
                            <w:pPr>
                              <w:spacing w:after="0"/>
                              <w:rPr>
                                <w:color w:val="000000" w:themeColor="text1"/>
                                <w:sz w:val="11"/>
                                <w:szCs w:val="11"/>
                              </w:rPr>
                            </w:pPr>
                          </w:p>
                        </w:tc>
                        <w:tc>
                          <w:tcPr>
                            <w:tcW w:w="1078" w:type="dxa"/>
                            <w:vAlign w:val="center"/>
                          </w:tcPr>
                          <w:p w:rsidR="002358FD" w:rsidRPr="000655A6" w:rsidRDefault="002358FD" w:rsidP="000F3116">
                            <w:pPr>
                              <w:spacing w:after="0"/>
                              <w:jc w:val="right"/>
                              <w:rPr>
                                <w:b/>
                                <w:color w:val="000000" w:themeColor="text1"/>
                                <w:sz w:val="11"/>
                                <w:szCs w:val="11"/>
                              </w:rPr>
                            </w:pPr>
                            <w:r w:rsidRPr="000655A6">
                              <w:rPr>
                                <w:b/>
                                <w:color w:val="000000" w:themeColor="text1"/>
                                <w:sz w:val="11"/>
                                <w:szCs w:val="11"/>
                              </w:rPr>
                              <w:t>Primitive</w:t>
                            </w:r>
                          </w:p>
                        </w:tc>
                        <w:tc>
                          <w:tcPr>
                            <w:tcW w:w="4685" w:type="dxa"/>
                            <w:vAlign w:val="center"/>
                          </w:tcPr>
                          <w:p w:rsidR="002358FD" w:rsidRPr="000E4409" w:rsidRDefault="002358FD" w:rsidP="000F3116">
                            <w:pPr>
                              <w:spacing w:after="0"/>
                              <w:rPr>
                                <w:color w:val="000000" w:themeColor="text1"/>
                                <w:sz w:val="11"/>
                                <w:szCs w:val="11"/>
                              </w:rPr>
                            </w:pPr>
                            <w:r w:rsidRPr="000E4409">
                              <w:rPr>
                                <w:rStyle w:val="termtext"/>
                                <w:color w:val="000000" w:themeColor="text1"/>
                                <w:sz w:val="11"/>
                                <w:szCs w:val="11"/>
                              </w:rPr>
                              <w:t>a person who belongs to early stage of civilization / human development.</w:t>
                            </w:r>
                          </w:p>
                        </w:tc>
                      </w:tr>
                      <w:tr w:rsidR="002358FD" w:rsidRPr="000E4409" w:rsidTr="000F3116">
                        <w:trPr>
                          <w:trHeight w:val="184"/>
                        </w:trPr>
                        <w:tc>
                          <w:tcPr>
                            <w:tcW w:w="1105" w:type="dxa"/>
                            <w:vAlign w:val="center"/>
                          </w:tcPr>
                          <w:p w:rsidR="002358FD" w:rsidRPr="000655A6" w:rsidRDefault="002358FD" w:rsidP="000F3116">
                            <w:pPr>
                              <w:spacing w:after="0"/>
                              <w:jc w:val="right"/>
                              <w:rPr>
                                <w:b/>
                                <w:color w:val="000000" w:themeColor="text1"/>
                                <w:sz w:val="11"/>
                                <w:szCs w:val="11"/>
                              </w:rPr>
                            </w:pPr>
                            <w:r w:rsidRPr="000655A6">
                              <w:rPr>
                                <w:rFonts w:cs="Arial"/>
                                <w:b/>
                                <w:bCs/>
                                <w:color w:val="000000" w:themeColor="text1"/>
                                <w:sz w:val="11"/>
                                <w:szCs w:val="11"/>
                              </w:rPr>
                              <w:t>Apocryphal</w:t>
                            </w:r>
                          </w:p>
                        </w:tc>
                        <w:tc>
                          <w:tcPr>
                            <w:tcW w:w="4789" w:type="dxa"/>
                            <w:vAlign w:val="center"/>
                          </w:tcPr>
                          <w:p w:rsidR="002358FD" w:rsidRPr="000E4409" w:rsidRDefault="002358FD" w:rsidP="000F3116">
                            <w:pPr>
                              <w:spacing w:after="0"/>
                              <w:rPr>
                                <w:color w:val="000000" w:themeColor="text1"/>
                                <w:sz w:val="11"/>
                                <w:szCs w:val="11"/>
                              </w:rPr>
                            </w:pPr>
                            <w:r w:rsidRPr="000E4409">
                              <w:rPr>
                                <w:rFonts w:cs="Arial"/>
                                <w:color w:val="1E1D1D"/>
                                <w:sz w:val="11"/>
                                <w:szCs w:val="11"/>
                              </w:rPr>
                              <w:t>Of questionable authorship or authenticity.</w:t>
                            </w:r>
                          </w:p>
                        </w:tc>
                        <w:tc>
                          <w:tcPr>
                            <w:tcW w:w="1078" w:type="dxa"/>
                            <w:vAlign w:val="center"/>
                          </w:tcPr>
                          <w:p w:rsidR="002358FD" w:rsidRPr="000655A6" w:rsidRDefault="002358FD" w:rsidP="000F3116">
                            <w:pPr>
                              <w:spacing w:after="0"/>
                              <w:jc w:val="right"/>
                              <w:rPr>
                                <w:b/>
                                <w:color w:val="000000" w:themeColor="text1"/>
                                <w:sz w:val="11"/>
                                <w:szCs w:val="11"/>
                              </w:rPr>
                            </w:pPr>
                            <w:r w:rsidRPr="000655A6">
                              <w:rPr>
                                <w:b/>
                                <w:color w:val="000000" w:themeColor="text1"/>
                                <w:sz w:val="11"/>
                                <w:szCs w:val="11"/>
                              </w:rPr>
                              <w:t>Psychology</w:t>
                            </w:r>
                          </w:p>
                        </w:tc>
                        <w:tc>
                          <w:tcPr>
                            <w:tcW w:w="4685" w:type="dxa"/>
                            <w:vAlign w:val="center"/>
                          </w:tcPr>
                          <w:p w:rsidR="002358FD" w:rsidRPr="000E4409" w:rsidRDefault="002358FD" w:rsidP="000F3116">
                            <w:pPr>
                              <w:spacing w:after="0"/>
                              <w:rPr>
                                <w:color w:val="000000" w:themeColor="text1"/>
                                <w:sz w:val="11"/>
                                <w:szCs w:val="11"/>
                              </w:rPr>
                            </w:pPr>
                            <w:r>
                              <w:rPr>
                                <w:color w:val="000000" w:themeColor="text1"/>
                                <w:sz w:val="11"/>
                                <w:szCs w:val="11"/>
                              </w:rPr>
                              <w:t xml:space="preserve">The study of how the human mind works and develops. </w:t>
                            </w:r>
                          </w:p>
                        </w:tc>
                      </w:tr>
                      <w:tr w:rsidR="002358FD" w:rsidRPr="000E4409" w:rsidTr="000F3116">
                        <w:trPr>
                          <w:trHeight w:val="172"/>
                        </w:trPr>
                        <w:tc>
                          <w:tcPr>
                            <w:tcW w:w="1105" w:type="dxa"/>
                            <w:vAlign w:val="center"/>
                          </w:tcPr>
                          <w:p w:rsidR="002358FD" w:rsidRPr="000655A6" w:rsidRDefault="002358FD" w:rsidP="000F3116">
                            <w:pPr>
                              <w:spacing w:after="0"/>
                              <w:jc w:val="right"/>
                              <w:rPr>
                                <w:b/>
                                <w:color w:val="000000" w:themeColor="text1"/>
                                <w:sz w:val="11"/>
                                <w:szCs w:val="11"/>
                              </w:rPr>
                            </w:pPr>
                            <w:r w:rsidRPr="000655A6">
                              <w:rPr>
                                <w:rFonts w:cs="Arial"/>
                                <w:b/>
                                <w:bCs/>
                                <w:color w:val="000000" w:themeColor="text1"/>
                                <w:sz w:val="11"/>
                                <w:szCs w:val="11"/>
                              </w:rPr>
                              <w:t>Apothecary</w:t>
                            </w:r>
                          </w:p>
                        </w:tc>
                        <w:tc>
                          <w:tcPr>
                            <w:tcW w:w="4789" w:type="dxa"/>
                            <w:vAlign w:val="center"/>
                          </w:tcPr>
                          <w:p w:rsidR="002358FD" w:rsidRPr="000E4409" w:rsidRDefault="002358FD" w:rsidP="000F3116">
                            <w:pPr>
                              <w:spacing w:after="0"/>
                              <w:rPr>
                                <w:b/>
                                <w:color w:val="000000" w:themeColor="text1"/>
                                <w:sz w:val="11"/>
                                <w:szCs w:val="11"/>
                              </w:rPr>
                            </w:pPr>
                            <w:r w:rsidRPr="000E4409">
                              <w:rPr>
                                <w:rFonts w:cs="Arial"/>
                                <w:color w:val="1E1D1D"/>
                                <w:sz w:val="11"/>
                                <w:szCs w:val="11"/>
                              </w:rPr>
                              <w:t>One that prepares and sells drugs and other medicines; a pharmacist.</w:t>
                            </w:r>
                          </w:p>
                        </w:tc>
                        <w:tc>
                          <w:tcPr>
                            <w:tcW w:w="1078" w:type="dxa"/>
                            <w:vAlign w:val="center"/>
                          </w:tcPr>
                          <w:p w:rsidR="002358FD" w:rsidRPr="000655A6" w:rsidRDefault="002358FD" w:rsidP="000F3116">
                            <w:pPr>
                              <w:spacing w:after="0"/>
                              <w:jc w:val="right"/>
                              <w:rPr>
                                <w:b/>
                                <w:color w:val="000000" w:themeColor="text1"/>
                                <w:sz w:val="11"/>
                                <w:szCs w:val="11"/>
                              </w:rPr>
                            </w:pPr>
                            <w:r w:rsidRPr="000655A6">
                              <w:rPr>
                                <w:b/>
                                <w:color w:val="000000" w:themeColor="text1"/>
                                <w:sz w:val="11"/>
                                <w:szCs w:val="11"/>
                              </w:rPr>
                              <w:t>Repression</w:t>
                            </w:r>
                          </w:p>
                        </w:tc>
                        <w:tc>
                          <w:tcPr>
                            <w:tcW w:w="4685" w:type="dxa"/>
                            <w:vAlign w:val="center"/>
                          </w:tcPr>
                          <w:p w:rsidR="002358FD" w:rsidRPr="000E4409" w:rsidRDefault="002358FD" w:rsidP="000F3116">
                            <w:pPr>
                              <w:spacing w:after="0"/>
                              <w:rPr>
                                <w:color w:val="000000" w:themeColor="text1"/>
                                <w:sz w:val="11"/>
                                <w:szCs w:val="11"/>
                              </w:rPr>
                            </w:pPr>
                            <w:r w:rsidRPr="000E4409">
                              <w:rPr>
                                <w:color w:val="000000" w:themeColor="text1"/>
                                <w:sz w:val="11"/>
                                <w:szCs w:val="11"/>
                              </w:rPr>
                              <w:t>The act of holding back or restraining desire.</w:t>
                            </w:r>
                          </w:p>
                        </w:tc>
                      </w:tr>
                      <w:tr w:rsidR="002358FD" w:rsidRPr="000E4409" w:rsidTr="000F3116">
                        <w:trPr>
                          <w:trHeight w:val="132"/>
                        </w:trPr>
                        <w:tc>
                          <w:tcPr>
                            <w:tcW w:w="1105" w:type="dxa"/>
                            <w:vAlign w:val="center"/>
                          </w:tcPr>
                          <w:p w:rsidR="002358FD" w:rsidRPr="000655A6" w:rsidRDefault="002358FD" w:rsidP="000F3116">
                            <w:pPr>
                              <w:spacing w:after="0"/>
                              <w:jc w:val="right"/>
                              <w:rPr>
                                <w:b/>
                                <w:color w:val="000000" w:themeColor="text1"/>
                                <w:sz w:val="11"/>
                                <w:szCs w:val="11"/>
                              </w:rPr>
                            </w:pPr>
                            <w:r w:rsidRPr="000655A6">
                              <w:rPr>
                                <w:rFonts w:cs="Arial"/>
                                <w:b/>
                                <w:bCs/>
                                <w:color w:val="000000" w:themeColor="text1"/>
                                <w:sz w:val="11"/>
                                <w:szCs w:val="11"/>
                              </w:rPr>
                              <w:t>Baize</w:t>
                            </w:r>
                          </w:p>
                        </w:tc>
                        <w:tc>
                          <w:tcPr>
                            <w:tcW w:w="4789" w:type="dxa"/>
                            <w:vAlign w:val="center"/>
                          </w:tcPr>
                          <w:p w:rsidR="002358FD" w:rsidRPr="000E4409" w:rsidRDefault="002358FD" w:rsidP="000F3116">
                            <w:pPr>
                              <w:spacing w:after="0"/>
                              <w:rPr>
                                <w:b/>
                                <w:color w:val="000000" w:themeColor="text1"/>
                                <w:sz w:val="11"/>
                                <w:szCs w:val="11"/>
                              </w:rPr>
                            </w:pPr>
                            <w:r w:rsidRPr="000E4409">
                              <w:rPr>
                                <w:rFonts w:cs="Arial"/>
                                <w:color w:val="1E1D1D"/>
                                <w:sz w:val="11"/>
                                <w:szCs w:val="11"/>
                              </w:rPr>
                              <w:t>An cotton or woollen material napped to imitate felt and used chiefly as a cover for gaming tables.</w:t>
                            </w:r>
                          </w:p>
                        </w:tc>
                        <w:tc>
                          <w:tcPr>
                            <w:tcW w:w="1078" w:type="dxa"/>
                            <w:vAlign w:val="center"/>
                          </w:tcPr>
                          <w:p w:rsidR="002358FD" w:rsidRPr="000655A6" w:rsidRDefault="002358FD" w:rsidP="000F3116">
                            <w:pPr>
                              <w:spacing w:after="0"/>
                              <w:jc w:val="right"/>
                              <w:rPr>
                                <w:b/>
                                <w:color w:val="000000" w:themeColor="text1"/>
                                <w:sz w:val="11"/>
                                <w:szCs w:val="11"/>
                              </w:rPr>
                            </w:pPr>
                            <w:r w:rsidRPr="000655A6">
                              <w:rPr>
                                <w:b/>
                                <w:color w:val="000000" w:themeColor="text1"/>
                                <w:sz w:val="11"/>
                                <w:szCs w:val="11"/>
                              </w:rPr>
                              <w:t>Reputable</w:t>
                            </w:r>
                          </w:p>
                        </w:tc>
                        <w:tc>
                          <w:tcPr>
                            <w:tcW w:w="4685" w:type="dxa"/>
                            <w:vAlign w:val="center"/>
                          </w:tcPr>
                          <w:p w:rsidR="002358FD" w:rsidRPr="000E4409" w:rsidRDefault="002358FD" w:rsidP="000F3116">
                            <w:pPr>
                              <w:spacing w:after="0"/>
                              <w:rPr>
                                <w:color w:val="000000" w:themeColor="text1"/>
                                <w:sz w:val="11"/>
                                <w:szCs w:val="11"/>
                              </w:rPr>
                            </w:pPr>
                            <w:r w:rsidRPr="000E4409">
                              <w:rPr>
                                <w:color w:val="000000" w:themeColor="text1"/>
                                <w:sz w:val="11"/>
                                <w:szCs w:val="11"/>
                              </w:rPr>
                              <w:t>Having a good reputation.</w:t>
                            </w:r>
                          </w:p>
                        </w:tc>
                      </w:tr>
                      <w:tr w:rsidR="002358FD" w:rsidRPr="000E4409" w:rsidTr="000F3116">
                        <w:trPr>
                          <w:trHeight w:val="257"/>
                        </w:trPr>
                        <w:tc>
                          <w:tcPr>
                            <w:tcW w:w="1105" w:type="dxa"/>
                            <w:vAlign w:val="center"/>
                          </w:tcPr>
                          <w:p w:rsidR="002358FD" w:rsidRPr="000655A6" w:rsidRDefault="002358FD" w:rsidP="000F3116">
                            <w:pPr>
                              <w:spacing w:after="0"/>
                              <w:jc w:val="right"/>
                              <w:rPr>
                                <w:rStyle w:val="Strong"/>
                                <w:color w:val="000000" w:themeColor="text1"/>
                                <w:sz w:val="11"/>
                                <w:szCs w:val="11"/>
                              </w:rPr>
                            </w:pPr>
                            <w:r w:rsidRPr="000655A6">
                              <w:rPr>
                                <w:rStyle w:val="Strong"/>
                                <w:color w:val="000000" w:themeColor="text1"/>
                                <w:sz w:val="11"/>
                                <w:szCs w:val="11"/>
                              </w:rPr>
                              <w:t>Duality</w:t>
                            </w:r>
                          </w:p>
                        </w:tc>
                        <w:tc>
                          <w:tcPr>
                            <w:tcW w:w="4789" w:type="dxa"/>
                            <w:vAlign w:val="center"/>
                          </w:tcPr>
                          <w:p w:rsidR="002358FD" w:rsidRPr="000E4409" w:rsidRDefault="002358FD" w:rsidP="000F3116">
                            <w:pPr>
                              <w:spacing w:after="0"/>
                              <w:rPr>
                                <w:rStyle w:val="Strong"/>
                                <w:b w:val="0"/>
                                <w:color w:val="000000" w:themeColor="text1"/>
                                <w:sz w:val="11"/>
                                <w:szCs w:val="11"/>
                              </w:rPr>
                            </w:pPr>
                            <w:r w:rsidRPr="000E4409">
                              <w:rPr>
                                <w:rStyle w:val="Strong"/>
                                <w:b w:val="0"/>
                                <w:color w:val="000000" w:themeColor="text1"/>
                                <w:sz w:val="11"/>
                                <w:szCs w:val="11"/>
                              </w:rPr>
                              <w:t>The state of having two parts or two sides. In psychological terms, it means to have two sides to a personality.</w:t>
                            </w:r>
                          </w:p>
                        </w:tc>
                        <w:tc>
                          <w:tcPr>
                            <w:tcW w:w="1078" w:type="dxa"/>
                            <w:vAlign w:val="center"/>
                          </w:tcPr>
                          <w:p w:rsidR="002358FD" w:rsidRPr="000655A6" w:rsidRDefault="002358FD" w:rsidP="000F3116">
                            <w:pPr>
                              <w:spacing w:after="0"/>
                              <w:jc w:val="right"/>
                              <w:rPr>
                                <w:b/>
                                <w:color w:val="000000" w:themeColor="text1"/>
                                <w:sz w:val="11"/>
                                <w:szCs w:val="11"/>
                              </w:rPr>
                            </w:pPr>
                            <w:r w:rsidRPr="000655A6">
                              <w:rPr>
                                <w:b/>
                                <w:color w:val="000000" w:themeColor="text1"/>
                                <w:sz w:val="11"/>
                                <w:szCs w:val="11"/>
                              </w:rPr>
                              <w:t>Superego</w:t>
                            </w:r>
                          </w:p>
                        </w:tc>
                        <w:tc>
                          <w:tcPr>
                            <w:tcW w:w="4685" w:type="dxa"/>
                            <w:vAlign w:val="center"/>
                          </w:tcPr>
                          <w:p w:rsidR="002358FD" w:rsidRPr="000E4409" w:rsidRDefault="002358FD" w:rsidP="000F3116">
                            <w:pPr>
                              <w:spacing w:after="0"/>
                              <w:rPr>
                                <w:color w:val="000000" w:themeColor="text1"/>
                                <w:sz w:val="11"/>
                                <w:szCs w:val="11"/>
                              </w:rPr>
                            </w:pPr>
                            <w:r w:rsidRPr="000E4409">
                              <w:rPr>
                                <w:color w:val="000000" w:themeColor="text1"/>
                                <w:sz w:val="11"/>
                                <w:szCs w:val="11"/>
                              </w:rPr>
                              <w:t>The part of the brain which develops through to adulthood, and gives humans the ability to be moral and critical. It sets very concrete rules and ideals, so it is essential for the ego to help mediate these to more realistic aims.</w:t>
                            </w:r>
                          </w:p>
                        </w:tc>
                      </w:tr>
                      <w:tr w:rsidR="002358FD" w:rsidRPr="000E4409" w:rsidTr="000F3116">
                        <w:trPr>
                          <w:trHeight w:val="242"/>
                        </w:trPr>
                        <w:tc>
                          <w:tcPr>
                            <w:tcW w:w="1105" w:type="dxa"/>
                            <w:vAlign w:val="center"/>
                          </w:tcPr>
                          <w:p w:rsidR="002358FD" w:rsidRPr="000655A6" w:rsidRDefault="002358FD" w:rsidP="000F3116">
                            <w:pPr>
                              <w:spacing w:after="0"/>
                              <w:jc w:val="right"/>
                              <w:rPr>
                                <w:rStyle w:val="Strong"/>
                                <w:color w:val="000000" w:themeColor="text1"/>
                                <w:sz w:val="11"/>
                                <w:szCs w:val="11"/>
                              </w:rPr>
                            </w:pPr>
                            <w:r w:rsidRPr="000655A6">
                              <w:rPr>
                                <w:rStyle w:val="Strong"/>
                                <w:color w:val="000000" w:themeColor="text1"/>
                                <w:sz w:val="11"/>
                                <w:szCs w:val="11"/>
                              </w:rPr>
                              <w:t>Figurative Language</w:t>
                            </w:r>
                          </w:p>
                        </w:tc>
                        <w:tc>
                          <w:tcPr>
                            <w:tcW w:w="4789" w:type="dxa"/>
                            <w:vAlign w:val="center"/>
                          </w:tcPr>
                          <w:p w:rsidR="002358FD" w:rsidRPr="000E4409" w:rsidRDefault="002358FD" w:rsidP="000F3116">
                            <w:pPr>
                              <w:spacing w:after="0"/>
                              <w:rPr>
                                <w:rStyle w:val="Strong"/>
                                <w:b w:val="0"/>
                                <w:color w:val="000000" w:themeColor="text1"/>
                                <w:sz w:val="11"/>
                                <w:szCs w:val="11"/>
                              </w:rPr>
                            </w:pPr>
                            <w:r>
                              <w:rPr>
                                <w:rStyle w:val="Strong"/>
                                <w:b w:val="0"/>
                                <w:color w:val="000000" w:themeColor="text1"/>
                                <w:sz w:val="11"/>
                                <w:szCs w:val="11"/>
                              </w:rPr>
                              <w:t>This is the overall heading given to devices such as imagery, personification, metaphor and simile. These devices are abundant in Stevenson’s language, particularly around Hyde. You should consider the mood, effects and intentions in these descriptions.</w:t>
                            </w:r>
                          </w:p>
                        </w:tc>
                        <w:tc>
                          <w:tcPr>
                            <w:tcW w:w="1078" w:type="dxa"/>
                            <w:vAlign w:val="center"/>
                          </w:tcPr>
                          <w:p w:rsidR="002358FD" w:rsidRPr="000655A6" w:rsidRDefault="002358FD" w:rsidP="000F3116">
                            <w:pPr>
                              <w:spacing w:after="0"/>
                              <w:jc w:val="right"/>
                              <w:rPr>
                                <w:b/>
                                <w:color w:val="000000" w:themeColor="text1"/>
                                <w:sz w:val="11"/>
                                <w:szCs w:val="11"/>
                              </w:rPr>
                            </w:pPr>
                            <w:r w:rsidRPr="000655A6">
                              <w:rPr>
                                <w:b/>
                                <w:color w:val="000000" w:themeColor="text1"/>
                                <w:sz w:val="11"/>
                                <w:szCs w:val="11"/>
                              </w:rPr>
                              <w:t>Symbolism</w:t>
                            </w:r>
                          </w:p>
                        </w:tc>
                        <w:tc>
                          <w:tcPr>
                            <w:tcW w:w="4685" w:type="dxa"/>
                            <w:vAlign w:val="center"/>
                          </w:tcPr>
                          <w:p w:rsidR="002358FD" w:rsidRPr="000E4409" w:rsidRDefault="002358FD" w:rsidP="000F3116">
                            <w:pPr>
                              <w:spacing w:after="0"/>
                              <w:rPr>
                                <w:color w:val="000000" w:themeColor="text1"/>
                                <w:sz w:val="11"/>
                                <w:szCs w:val="11"/>
                              </w:rPr>
                            </w:pPr>
                            <w:r w:rsidRPr="000E4409">
                              <w:rPr>
                                <w:color w:val="000000" w:themeColor="text1"/>
                                <w:sz w:val="11"/>
                                <w:szCs w:val="11"/>
                              </w:rPr>
                              <w:t>The use of colour or objects to represent ideas about a character or place. The colour red is used frequently in reference to Jekyll and Hyde to highlight the danger in Jekyll’s experiments and Hyde’s character.</w:t>
                            </w:r>
                          </w:p>
                        </w:tc>
                      </w:tr>
                      <w:tr w:rsidR="002358FD" w:rsidRPr="000E4409" w:rsidTr="000F3116">
                        <w:trPr>
                          <w:trHeight w:val="242"/>
                        </w:trPr>
                        <w:tc>
                          <w:tcPr>
                            <w:tcW w:w="1105" w:type="dxa"/>
                            <w:vAlign w:val="center"/>
                          </w:tcPr>
                          <w:p w:rsidR="002358FD" w:rsidRPr="000655A6" w:rsidRDefault="002358FD" w:rsidP="000F3116">
                            <w:pPr>
                              <w:spacing w:after="0"/>
                              <w:jc w:val="right"/>
                              <w:rPr>
                                <w:rStyle w:val="Strong"/>
                                <w:b w:val="0"/>
                                <w:color w:val="000000" w:themeColor="text1"/>
                                <w:sz w:val="11"/>
                                <w:szCs w:val="11"/>
                              </w:rPr>
                            </w:pPr>
                            <w:r w:rsidRPr="000655A6">
                              <w:rPr>
                                <w:b/>
                                <w:bCs/>
                                <w:color w:val="000000" w:themeColor="text1"/>
                                <w:sz w:val="11"/>
                                <w:szCs w:val="11"/>
                              </w:rPr>
                              <w:t>First person narrative</w:t>
                            </w:r>
                          </w:p>
                        </w:tc>
                        <w:tc>
                          <w:tcPr>
                            <w:tcW w:w="4789" w:type="dxa"/>
                            <w:vAlign w:val="center"/>
                          </w:tcPr>
                          <w:p w:rsidR="002358FD" w:rsidRPr="000E4409" w:rsidRDefault="002358FD" w:rsidP="000F3116">
                            <w:pPr>
                              <w:spacing w:after="0"/>
                              <w:rPr>
                                <w:rStyle w:val="Strong"/>
                                <w:b w:val="0"/>
                                <w:color w:val="000000" w:themeColor="text1"/>
                                <w:sz w:val="11"/>
                                <w:szCs w:val="11"/>
                              </w:rPr>
                            </w:pPr>
                            <w:r w:rsidRPr="000E4409">
                              <w:rPr>
                                <w:color w:val="333333"/>
                                <w:sz w:val="11"/>
                                <w:szCs w:val="11"/>
                              </w:rPr>
                              <w:t>This is where the 'voice' telling the story uses the word 'I'. This can have an intimate, believable confessional feel. This is used in Dr Lanyon’s account and Jekyll’s Letter at the end of the novel.</w:t>
                            </w:r>
                          </w:p>
                        </w:tc>
                        <w:tc>
                          <w:tcPr>
                            <w:tcW w:w="1078" w:type="dxa"/>
                            <w:vMerge w:val="restart"/>
                            <w:vAlign w:val="center"/>
                          </w:tcPr>
                          <w:p w:rsidR="002358FD" w:rsidRPr="000655A6" w:rsidRDefault="002358FD" w:rsidP="000F3116">
                            <w:pPr>
                              <w:spacing w:after="0"/>
                              <w:jc w:val="right"/>
                              <w:rPr>
                                <w:b/>
                                <w:color w:val="000000" w:themeColor="text1"/>
                                <w:sz w:val="11"/>
                                <w:szCs w:val="11"/>
                              </w:rPr>
                            </w:pPr>
                            <w:r w:rsidRPr="000655A6">
                              <w:rPr>
                                <w:b/>
                                <w:bCs/>
                                <w:color w:val="000000" w:themeColor="text1"/>
                                <w:sz w:val="11"/>
                                <w:szCs w:val="11"/>
                              </w:rPr>
                              <w:t>Third person narrative</w:t>
                            </w:r>
                          </w:p>
                        </w:tc>
                        <w:tc>
                          <w:tcPr>
                            <w:tcW w:w="4685" w:type="dxa"/>
                            <w:vMerge w:val="restart"/>
                            <w:vAlign w:val="center"/>
                          </w:tcPr>
                          <w:p w:rsidR="002358FD" w:rsidRPr="000E4409" w:rsidRDefault="002358FD" w:rsidP="000F3116">
                            <w:pPr>
                              <w:pStyle w:val="NormalWeb"/>
                              <w:numPr>
                                <w:ilvl w:val="0"/>
                                <w:numId w:val="10"/>
                              </w:numPr>
                              <w:spacing w:before="0" w:beforeAutospacing="0" w:after="0" w:afterAutospacing="0"/>
                              <w:ind w:left="0"/>
                              <w:rPr>
                                <w:rFonts w:asciiTheme="minorHAnsi" w:hAnsiTheme="minorHAnsi"/>
                                <w:color w:val="333333"/>
                                <w:sz w:val="11"/>
                                <w:szCs w:val="11"/>
                              </w:rPr>
                            </w:pPr>
                            <w:r w:rsidRPr="000E4409">
                              <w:rPr>
                                <w:rFonts w:asciiTheme="minorHAnsi" w:hAnsiTheme="minorHAnsi"/>
                                <w:color w:val="333333"/>
                                <w:sz w:val="11"/>
                                <w:szCs w:val="11"/>
                              </w:rPr>
                              <w:t>This is where the author uses 'he', 'she', 'they' or 'it'. A voice refers to actions, events and circumstances dissociated from both the narrator and the reader. The narrator can be either omniscient (all-knowing) or can merely function to report events as they take place.</w:t>
                            </w:r>
                          </w:p>
                          <w:p w:rsidR="002358FD" w:rsidRPr="000E4409" w:rsidRDefault="002358FD" w:rsidP="000F3116">
                            <w:pPr>
                              <w:spacing w:after="0"/>
                              <w:rPr>
                                <w:color w:val="000000" w:themeColor="text1"/>
                                <w:sz w:val="11"/>
                                <w:szCs w:val="11"/>
                              </w:rPr>
                            </w:pPr>
                            <w:r w:rsidRPr="000E4409">
                              <w:rPr>
                                <w:color w:val="333333"/>
                                <w:sz w:val="11"/>
                                <w:szCs w:val="11"/>
                              </w:rPr>
                              <w:t>Writers will often alternate between these modes. It is not uncommon for the narrative to shift from third to first person. This can help us understand the characters from diffe</w:t>
                            </w:r>
                            <w:r>
                              <w:rPr>
                                <w:color w:val="333333"/>
                                <w:sz w:val="11"/>
                                <w:szCs w:val="11"/>
                              </w:rPr>
                              <w:t>rent perspectives; first a deta</w:t>
                            </w:r>
                            <w:r w:rsidRPr="000E4409">
                              <w:rPr>
                                <w:color w:val="333333"/>
                                <w:sz w:val="11"/>
                                <w:szCs w:val="11"/>
                              </w:rPr>
                              <w:t>ched and objective view, then more personal and intimate. This is used in the chapters reported by Utterson.</w:t>
                            </w:r>
                          </w:p>
                        </w:tc>
                      </w:tr>
                      <w:tr w:rsidR="002358FD" w:rsidRPr="000E4409" w:rsidTr="000F3116">
                        <w:trPr>
                          <w:trHeight w:val="212"/>
                        </w:trPr>
                        <w:tc>
                          <w:tcPr>
                            <w:tcW w:w="1105" w:type="dxa"/>
                            <w:vAlign w:val="center"/>
                          </w:tcPr>
                          <w:p w:rsidR="002358FD" w:rsidRPr="000655A6" w:rsidRDefault="002358FD" w:rsidP="000F3116">
                            <w:pPr>
                              <w:spacing w:after="0"/>
                              <w:jc w:val="right"/>
                              <w:rPr>
                                <w:b/>
                                <w:color w:val="000000" w:themeColor="text1"/>
                                <w:sz w:val="11"/>
                                <w:szCs w:val="11"/>
                              </w:rPr>
                            </w:pPr>
                            <w:r w:rsidRPr="000655A6">
                              <w:rPr>
                                <w:b/>
                                <w:color w:val="000000" w:themeColor="text1"/>
                                <w:sz w:val="11"/>
                                <w:szCs w:val="11"/>
                              </w:rPr>
                              <w:t>Freud</w:t>
                            </w:r>
                          </w:p>
                        </w:tc>
                        <w:tc>
                          <w:tcPr>
                            <w:tcW w:w="4789" w:type="dxa"/>
                            <w:vAlign w:val="center"/>
                          </w:tcPr>
                          <w:p w:rsidR="002358FD" w:rsidRPr="000E4409" w:rsidRDefault="002358FD" w:rsidP="000F3116">
                            <w:pPr>
                              <w:spacing w:after="0" w:line="240" w:lineRule="auto"/>
                              <w:rPr>
                                <w:color w:val="000000" w:themeColor="text1"/>
                                <w:sz w:val="11"/>
                                <w:szCs w:val="11"/>
                              </w:rPr>
                            </w:pPr>
                            <w:r w:rsidRPr="000E4409">
                              <w:rPr>
                                <w:color w:val="000000" w:themeColor="text1"/>
                                <w:sz w:val="11"/>
                                <w:szCs w:val="11"/>
                              </w:rPr>
                              <w:t>The Austrian neurologist who developed the theory</w:t>
                            </w:r>
                            <w:r w:rsidRPr="000E4409">
                              <w:rPr>
                                <w:rFonts w:cs="Arial"/>
                                <w:color w:val="000000" w:themeColor="text1"/>
                                <w:sz w:val="11"/>
                                <w:szCs w:val="11"/>
                              </w:rPr>
                              <w:t xml:space="preserve"> of the unconscious (processes in the mind which occur automatically and over which we have no control, e.g. appetite, fight and flight) and went on to develop a model of psychic structure comprising id, ego and super-ego which describes the functions and development of the human psyche.</w:t>
                            </w:r>
                          </w:p>
                        </w:tc>
                        <w:tc>
                          <w:tcPr>
                            <w:tcW w:w="1078" w:type="dxa"/>
                            <w:vMerge/>
                            <w:vAlign w:val="center"/>
                          </w:tcPr>
                          <w:p w:rsidR="002358FD" w:rsidRPr="000655A6" w:rsidRDefault="002358FD" w:rsidP="000F3116">
                            <w:pPr>
                              <w:spacing w:after="0"/>
                              <w:jc w:val="right"/>
                              <w:rPr>
                                <w:b/>
                                <w:color w:val="000000" w:themeColor="text1"/>
                                <w:sz w:val="11"/>
                                <w:szCs w:val="11"/>
                              </w:rPr>
                            </w:pPr>
                          </w:p>
                        </w:tc>
                        <w:tc>
                          <w:tcPr>
                            <w:tcW w:w="4685" w:type="dxa"/>
                            <w:vMerge/>
                            <w:vAlign w:val="center"/>
                          </w:tcPr>
                          <w:p w:rsidR="002358FD" w:rsidRPr="000E4409" w:rsidRDefault="002358FD" w:rsidP="000F3116">
                            <w:pPr>
                              <w:spacing w:after="0"/>
                              <w:rPr>
                                <w:color w:val="333333"/>
                                <w:sz w:val="11"/>
                                <w:szCs w:val="11"/>
                              </w:rPr>
                            </w:pPr>
                          </w:p>
                        </w:tc>
                      </w:tr>
                      <w:tr w:rsidR="002358FD" w:rsidRPr="000E4409" w:rsidTr="000F3116">
                        <w:trPr>
                          <w:trHeight w:val="44"/>
                        </w:trPr>
                        <w:tc>
                          <w:tcPr>
                            <w:tcW w:w="1105" w:type="dxa"/>
                            <w:vAlign w:val="center"/>
                          </w:tcPr>
                          <w:p w:rsidR="002358FD" w:rsidRPr="000655A6" w:rsidRDefault="002358FD" w:rsidP="000F3116">
                            <w:pPr>
                              <w:spacing w:after="0"/>
                              <w:jc w:val="right"/>
                              <w:rPr>
                                <w:b/>
                                <w:color w:val="000000" w:themeColor="text1"/>
                                <w:sz w:val="11"/>
                                <w:szCs w:val="11"/>
                              </w:rPr>
                            </w:pPr>
                            <w:r w:rsidRPr="000655A6">
                              <w:rPr>
                                <w:b/>
                                <w:bCs/>
                                <w:color w:val="000000" w:themeColor="text1"/>
                                <w:sz w:val="11"/>
                                <w:szCs w:val="11"/>
                              </w:rPr>
                              <w:t>Hyperbole</w:t>
                            </w:r>
                          </w:p>
                        </w:tc>
                        <w:tc>
                          <w:tcPr>
                            <w:tcW w:w="4789" w:type="dxa"/>
                            <w:vAlign w:val="center"/>
                          </w:tcPr>
                          <w:p w:rsidR="002358FD" w:rsidRPr="000E4409" w:rsidRDefault="002358FD" w:rsidP="000F3116">
                            <w:pPr>
                              <w:spacing w:after="0" w:line="240" w:lineRule="auto"/>
                              <w:rPr>
                                <w:color w:val="000000" w:themeColor="text1"/>
                                <w:sz w:val="11"/>
                                <w:szCs w:val="11"/>
                              </w:rPr>
                            </w:pPr>
                            <w:r w:rsidRPr="000E4409">
                              <w:rPr>
                                <w:color w:val="000000" w:themeColor="text1"/>
                                <w:sz w:val="11"/>
                                <w:szCs w:val="11"/>
                              </w:rPr>
                              <w:t>Exaggerating details or descriptions to draw attention to them or to create a specific atmosphere.</w:t>
                            </w:r>
                          </w:p>
                        </w:tc>
                        <w:tc>
                          <w:tcPr>
                            <w:tcW w:w="1078" w:type="dxa"/>
                            <w:vMerge/>
                            <w:vAlign w:val="center"/>
                          </w:tcPr>
                          <w:p w:rsidR="002358FD" w:rsidRPr="000655A6" w:rsidRDefault="002358FD" w:rsidP="000F3116">
                            <w:pPr>
                              <w:spacing w:after="0"/>
                              <w:jc w:val="right"/>
                              <w:rPr>
                                <w:b/>
                                <w:color w:val="000000" w:themeColor="text1"/>
                                <w:sz w:val="11"/>
                                <w:szCs w:val="11"/>
                              </w:rPr>
                            </w:pPr>
                          </w:p>
                        </w:tc>
                        <w:tc>
                          <w:tcPr>
                            <w:tcW w:w="4685" w:type="dxa"/>
                            <w:vMerge/>
                            <w:vAlign w:val="center"/>
                          </w:tcPr>
                          <w:p w:rsidR="002358FD" w:rsidRPr="000E4409" w:rsidRDefault="002358FD" w:rsidP="000F3116">
                            <w:pPr>
                              <w:spacing w:after="0"/>
                              <w:rPr>
                                <w:b/>
                                <w:color w:val="000000" w:themeColor="text1"/>
                                <w:sz w:val="11"/>
                                <w:szCs w:val="11"/>
                              </w:rPr>
                            </w:pPr>
                          </w:p>
                        </w:tc>
                      </w:tr>
                      <w:tr w:rsidR="002358FD" w:rsidRPr="000E4409" w:rsidTr="000F3116">
                        <w:trPr>
                          <w:trHeight w:val="242"/>
                        </w:trPr>
                        <w:tc>
                          <w:tcPr>
                            <w:tcW w:w="1105" w:type="dxa"/>
                            <w:vAlign w:val="center"/>
                          </w:tcPr>
                          <w:p w:rsidR="002358FD" w:rsidRPr="000655A6" w:rsidRDefault="002358FD" w:rsidP="000F3116">
                            <w:pPr>
                              <w:spacing w:after="0"/>
                              <w:jc w:val="right"/>
                              <w:rPr>
                                <w:b/>
                                <w:color w:val="000000" w:themeColor="text1"/>
                                <w:sz w:val="11"/>
                                <w:szCs w:val="11"/>
                              </w:rPr>
                            </w:pPr>
                            <w:r w:rsidRPr="000655A6">
                              <w:rPr>
                                <w:b/>
                                <w:color w:val="000000" w:themeColor="text1"/>
                                <w:sz w:val="11"/>
                                <w:szCs w:val="11"/>
                              </w:rPr>
                              <w:t>Id</w:t>
                            </w:r>
                          </w:p>
                        </w:tc>
                        <w:tc>
                          <w:tcPr>
                            <w:tcW w:w="4789" w:type="dxa"/>
                            <w:vAlign w:val="center"/>
                          </w:tcPr>
                          <w:p w:rsidR="002358FD" w:rsidRPr="000E4409" w:rsidRDefault="002358FD" w:rsidP="000F3116">
                            <w:pPr>
                              <w:spacing w:after="0"/>
                              <w:rPr>
                                <w:color w:val="000000" w:themeColor="text1"/>
                                <w:sz w:val="11"/>
                                <w:szCs w:val="11"/>
                              </w:rPr>
                            </w:pPr>
                            <w:r w:rsidRPr="000E4409">
                              <w:rPr>
                                <w:color w:val="000000" w:themeColor="text1"/>
                                <w:sz w:val="11"/>
                                <w:szCs w:val="11"/>
                              </w:rPr>
                              <w:t>The part of the mind which sets instincts</w:t>
                            </w:r>
                            <w:proofErr w:type="gramStart"/>
                            <w:r w:rsidRPr="000E4409">
                              <w:rPr>
                                <w:color w:val="000000" w:themeColor="text1"/>
                                <w:sz w:val="11"/>
                                <w:szCs w:val="11"/>
                              </w:rPr>
                              <w:t>, ,</w:t>
                            </w:r>
                            <w:proofErr w:type="gramEnd"/>
                            <w:r w:rsidRPr="000E4409">
                              <w:rPr>
                                <w:color w:val="000000" w:themeColor="text1"/>
                                <w:sz w:val="11"/>
                                <w:szCs w:val="11"/>
                              </w:rPr>
                              <w:t xml:space="preserve"> desire and impulse. This is the first part of the brain to develop in children, and it is essential for survival. It is the most primitive part of the brain, which controls aggression, sexual drive and appetite.</w:t>
                            </w:r>
                          </w:p>
                        </w:tc>
                        <w:tc>
                          <w:tcPr>
                            <w:tcW w:w="1078" w:type="dxa"/>
                            <w:vAlign w:val="center"/>
                          </w:tcPr>
                          <w:p w:rsidR="002358FD" w:rsidRPr="000655A6" w:rsidRDefault="002358FD" w:rsidP="000F3116">
                            <w:pPr>
                              <w:spacing w:after="0"/>
                              <w:jc w:val="right"/>
                              <w:rPr>
                                <w:b/>
                                <w:color w:val="000000" w:themeColor="text1"/>
                                <w:sz w:val="11"/>
                                <w:szCs w:val="11"/>
                              </w:rPr>
                            </w:pPr>
                            <w:r w:rsidRPr="000655A6">
                              <w:rPr>
                                <w:rFonts w:cs="Arial"/>
                                <w:b/>
                                <w:bCs/>
                                <w:color w:val="000000" w:themeColor="text1"/>
                                <w:sz w:val="11"/>
                                <w:szCs w:val="11"/>
                              </w:rPr>
                              <w:t>Troglodytic</w:t>
                            </w:r>
                          </w:p>
                        </w:tc>
                        <w:tc>
                          <w:tcPr>
                            <w:tcW w:w="4685" w:type="dxa"/>
                            <w:vAlign w:val="center"/>
                          </w:tcPr>
                          <w:p w:rsidR="002358FD" w:rsidRPr="000E4409" w:rsidRDefault="002358FD" w:rsidP="000F3116">
                            <w:pPr>
                              <w:spacing w:after="0"/>
                              <w:rPr>
                                <w:b/>
                                <w:color w:val="000000" w:themeColor="text1"/>
                                <w:sz w:val="11"/>
                                <w:szCs w:val="11"/>
                              </w:rPr>
                            </w:pPr>
                            <w:r w:rsidRPr="000E4409">
                              <w:rPr>
                                <w:rFonts w:cs="Arial"/>
                                <w:color w:val="1E1D1D"/>
                                <w:sz w:val="11"/>
                                <w:szCs w:val="11"/>
                              </w:rPr>
                              <w:t>A member of a fabulous or prehistoric race of people that lived in caves, dens, or holes, or a person considered to be reclusive, reactionary, out of date, or brutish.</w:t>
                            </w:r>
                          </w:p>
                        </w:tc>
                      </w:tr>
                      <w:tr w:rsidR="002358FD" w:rsidRPr="000E4409" w:rsidTr="000F3116">
                        <w:trPr>
                          <w:trHeight w:val="242"/>
                        </w:trPr>
                        <w:tc>
                          <w:tcPr>
                            <w:tcW w:w="1105" w:type="dxa"/>
                            <w:vAlign w:val="center"/>
                          </w:tcPr>
                          <w:p w:rsidR="002358FD" w:rsidRPr="000655A6" w:rsidRDefault="002358FD" w:rsidP="000F3116">
                            <w:pPr>
                              <w:spacing w:after="0"/>
                              <w:jc w:val="right"/>
                              <w:rPr>
                                <w:b/>
                                <w:color w:val="000000" w:themeColor="text1"/>
                                <w:sz w:val="11"/>
                                <w:szCs w:val="11"/>
                              </w:rPr>
                            </w:pPr>
                            <w:r w:rsidRPr="000655A6">
                              <w:rPr>
                                <w:b/>
                                <w:bCs/>
                                <w:color w:val="000000" w:themeColor="text1"/>
                                <w:sz w:val="11"/>
                                <w:szCs w:val="11"/>
                              </w:rPr>
                              <w:t>Oxymoron</w:t>
                            </w:r>
                          </w:p>
                        </w:tc>
                        <w:tc>
                          <w:tcPr>
                            <w:tcW w:w="4789" w:type="dxa"/>
                            <w:vAlign w:val="center"/>
                          </w:tcPr>
                          <w:p w:rsidR="002358FD" w:rsidRPr="000E4409" w:rsidRDefault="002358FD" w:rsidP="000F3116">
                            <w:pPr>
                              <w:spacing w:after="0"/>
                              <w:rPr>
                                <w:color w:val="000000" w:themeColor="text1"/>
                                <w:sz w:val="11"/>
                                <w:szCs w:val="11"/>
                              </w:rPr>
                            </w:pPr>
                            <w:r w:rsidRPr="000E4409">
                              <w:rPr>
                                <w:color w:val="000000" w:themeColor="text1"/>
                                <w:sz w:val="11"/>
                                <w:szCs w:val="11"/>
                              </w:rPr>
                              <w:t>Where two opposing words are placed side by side. This is often used to describe aspects of Hyde’s appearance and behaviour to illustrate that he is unnatural.</w:t>
                            </w:r>
                          </w:p>
                        </w:tc>
                        <w:tc>
                          <w:tcPr>
                            <w:tcW w:w="1078" w:type="dxa"/>
                            <w:vAlign w:val="center"/>
                          </w:tcPr>
                          <w:p w:rsidR="002358FD" w:rsidRPr="000655A6" w:rsidRDefault="002358FD" w:rsidP="000F3116">
                            <w:pPr>
                              <w:spacing w:after="0"/>
                              <w:jc w:val="right"/>
                              <w:rPr>
                                <w:rFonts w:cs="Arial"/>
                                <w:b/>
                                <w:bCs/>
                                <w:color w:val="000000" w:themeColor="text1"/>
                                <w:sz w:val="11"/>
                                <w:szCs w:val="11"/>
                              </w:rPr>
                            </w:pPr>
                            <w:r w:rsidRPr="000655A6">
                              <w:rPr>
                                <w:rFonts w:cs="Arial"/>
                                <w:b/>
                                <w:bCs/>
                                <w:color w:val="000000" w:themeColor="text1"/>
                                <w:sz w:val="11"/>
                                <w:szCs w:val="11"/>
                              </w:rPr>
                              <w:t>Zoomorphism</w:t>
                            </w:r>
                          </w:p>
                        </w:tc>
                        <w:tc>
                          <w:tcPr>
                            <w:tcW w:w="4685" w:type="dxa"/>
                            <w:vAlign w:val="center"/>
                          </w:tcPr>
                          <w:p w:rsidR="002358FD" w:rsidRPr="000E4409" w:rsidRDefault="002358FD" w:rsidP="000F3116">
                            <w:pPr>
                              <w:spacing w:after="0"/>
                              <w:rPr>
                                <w:rFonts w:cs="Arial"/>
                                <w:color w:val="1E1D1D"/>
                                <w:sz w:val="11"/>
                                <w:szCs w:val="11"/>
                              </w:rPr>
                            </w:pPr>
                            <w:r>
                              <w:rPr>
                                <w:rFonts w:cs="Arial"/>
                                <w:color w:val="1E1D1D"/>
                                <w:sz w:val="11"/>
                                <w:szCs w:val="11"/>
                              </w:rPr>
                              <w:t>Assigning animalistic characteristics to a character’s behaviour or appearance, e.g. Hyde.</w:t>
                            </w:r>
                          </w:p>
                        </w:tc>
                      </w:tr>
                    </w:tbl>
                    <w:p w:rsidR="002358FD" w:rsidRPr="007F5741" w:rsidRDefault="002358FD" w:rsidP="00E85FAB">
                      <w:pPr>
                        <w:jc w:val="center"/>
                        <w:rPr>
                          <w:rFonts w:asciiTheme="majorHAnsi" w:hAnsiTheme="majorHAnsi"/>
                          <w:color w:val="000000" w:themeColor="text1"/>
                          <w:sz w:val="12"/>
                          <w:szCs w:val="12"/>
                        </w:rPr>
                      </w:pPr>
                    </w:p>
                  </w:txbxContent>
                </v:textbox>
                <w10:wrap anchorx="margin"/>
              </v:rect>
            </w:pict>
          </mc:Fallback>
        </mc:AlternateContent>
      </w:r>
    </w:p>
    <w:p w:rsidR="00E85FAB" w:rsidRDefault="00E85FAB"/>
    <w:p w:rsidR="00E85FAB" w:rsidRDefault="00E85FAB"/>
    <w:p w:rsidR="00E85FAB" w:rsidRDefault="00E85FAB"/>
    <w:p w:rsidR="00E85FAB" w:rsidRDefault="00E85FAB"/>
    <w:p w:rsidR="00E85FAB" w:rsidRDefault="00E85FAB"/>
    <w:p w:rsidR="00E85FAB" w:rsidRDefault="00E85FAB"/>
    <w:p w:rsidR="00E85FAB" w:rsidRDefault="00E85FAB"/>
    <w:p w:rsidR="00E85FAB" w:rsidRDefault="00E85FAB"/>
    <w:p w:rsidR="00E85FAB" w:rsidRDefault="00E85FAB"/>
    <w:p w:rsidR="00E85FAB" w:rsidRDefault="00E85FAB"/>
    <w:p w:rsidR="00E85FAB" w:rsidRDefault="00E85FAB"/>
    <w:p w:rsidR="00E85FAB" w:rsidRDefault="00A5236D">
      <w:r w:rsidRPr="00E85FAB">
        <w:rPr>
          <w:noProof/>
          <w:lang w:eastAsia="en-GB"/>
        </w:rPr>
        <w:lastRenderedPageBreak/>
        <mc:AlternateContent>
          <mc:Choice Requires="wps">
            <w:drawing>
              <wp:anchor distT="0" distB="0" distL="114300" distR="114300" simplePos="0" relativeHeight="251665408" behindDoc="0" locked="0" layoutInCell="1" allowOverlap="1" wp14:anchorId="7B69E99E" wp14:editId="29343AA0">
                <wp:simplePos x="0" y="0"/>
                <wp:positionH relativeFrom="column">
                  <wp:posOffset>2387600</wp:posOffset>
                </wp:positionH>
                <wp:positionV relativeFrom="paragraph">
                  <wp:posOffset>16510</wp:posOffset>
                </wp:positionV>
                <wp:extent cx="7432040" cy="1052830"/>
                <wp:effectExtent l="19050" t="19050" r="16510" b="13970"/>
                <wp:wrapNone/>
                <wp:docPr id="12" name="Rectangle 12"/>
                <wp:cNvGraphicFramePr/>
                <a:graphic xmlns:a="http://schemas.openxmlformats.org/drawingml/2006/main">
                  <a:graphicData uri="http://schemas.microsoft.com/office/word/2010/wordprocessingShape">
                    <wps:wsp>
                      <wps:cNvSpPr/>
                      <wps:spPr>
                        <a:xfrm>
                          <a:off x="0" y="0"/>
                          <a:ext cx="7432040" cy="1052830"/>
                        </a:xfrm>
                        <a:prstGeom prst="rect">
                          <a:avLst/>
                        </a:prstGeom>
                        <a:noFill/>
                        <a:ln w="3810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2358FD" w:rsidRDefault="002358FD" w:rsidP="00E85FAB">
                            <w:pPr>
                              <w:jc w:val="center"/>
                              <w:rPr>
                                <w:b/>
                                <w:color w:val="000000" w:themeColor="text1"/>
                                <w:sz w:val="40"/>
                                <w:u w:val="single"/>
                              </w:rPr>
                            </w:pPr>
                            <w:r w:rsidRPr="00B73CF9">
                              <w:rPr>
                                <w:b/>
                                <w:color w:val="000000" w:themeColor="text1"/>
                                <w:sz w:val="40"/>
                                <w:u w:val="single"/>
                              </w:rPr>
                              <w:t>Themes</w:t>
                            </w:r>
                          </w:p>
                          <w:tbl>
                            <w:tblPr>
                              <w:tblW w:w="11284" w:type="dxa"/>
                              <w:tblInd w:w="-5" w:type="dxa"/>
                              <w:tblLook w:val="04A0" w:firstRow="1" w:lastRow="0" w:firstColumn="1" w:lastColumn="0" w:noHBand="0" w:noVBand="1"/>
                            </w:tblPr>
                            <w:tblGrid>
                              <w:gridCol w:w="1140"/>
                              <w:gridCol w:w="1308"/>
                              <w:gridCol w:w="1360"/>
                              <w:gridCol w:w="893"/>
                              <w:gridCol w:w="1441"/>
                              <w:gridCol w:w="1259"/>
                              <w:gridCol w:w="1307"/>
                              <w:gridCol w:w="1324"/>
                              <w:gridCol w:w="1252"/>
                            </w:tblGrid>
                            <w:tr w:rsidR="002358FD" w:rsidRPr="004D72EC" w:rsidTr="00C27934">
                              <w:trPr>
                                <w:trHeight w:val="186"/>
                              </w:trPr>
                              <w:tc>
                                <w:tcPr>
                                  <w:tcW w:w="1140" w:type="dxa"/>
                                  <w:tcBorders>
                                    <w:top w:val="single" w:sz="4" w:space="0" w:color="000000"/>
                                    <w:left w:val="single" w:sz="4" w:space="0" w:color="000000"/>
                                    <w:bottom w:val="single" w:sz="4" w:space="0" w:color="000000"/>
                                    <w:right w:val="single" w:sz="4" w:space="0" w:color="000000"/>
                                  </w:tcBorders>
                                  <w:shd w:val="clear" w:color="auto" w:fill="8C8D86" w:themeFill="accent1"/>
                                  <w:vAlign w:val="center"/>
                                </w:tcPr>
                                <w:p w:rsidR="002358FD" w:rsidRPr="004D72EC" w:rsidRDefault="002358FD" w:rsidP="00C27934">
                                  <w:pPr>
                                    <w:jc w:val="center"/>
                                    <w:rPr>
                                      <w:b/>
                                      <w:color w:val="000000" w:themeColor="text1"/>
                                      <w:sz w:val="18"/>
                                      <w:szCs w:val="18"/>
                                    </w:rPr>
                                  </w:pPr>
                                  <w:r w:rsidRPr="004D72EC">
                                    <w:rPr>
                                      <w:b/>
                                      <w:color w:val="000000" w:themeColor="text1"/>
                                      <w:sz w:val="18"/>
                                      <w:szCs w:val="18"/>
                                    </w:rPr>
                                    <w:t>Duality</w:t>
                                  </w:r>
                                </w:p>
                              </w:tc>
                              <w:tc>
                                <w:tcPr>
                                  <w:tcW w:w="1308" w:type="dxa"/>
                                  <w:tcBorders>
                                    <w:top w:val="single" w:sz="4" w:space="0" w:color="000000"/>
                                    <w:left w:val="single" w:sz="4" w:space="0" w:color="000000"/>
                                    <w:bottom w:val="single" w:sz="4" w:space="0" w:color="000000"/>
                                    <w:right w:val="single" w:sz="4" w:space="0" w:color="000000"/>
                                  </w:tcBorders>
                                  <w:shd w:val="clear" w:color="auto" w:fill="E6C069" w:themeFill="accent2"/>
                                  <w:vAlign w:val="center"/>
                                </w:tcPr>
                                <w:p w:rsidR="002358FD" w:rsidRPr="004D72EC" w:rsidRDefault="002358FD" w:rsidP="00C27934">
                                  <w:pPr>
                                    <w:jc w:val="center"/>
                                    <w:rPr>
                                      <w:b/>
                                      <w:color w:val="000000" w:themeColor="text1"/>
                                      <w:sz w:val="18"/>
                                      <w:szCs w:val="18"/>
                                    </w:rPr>
                                  </w:pPr>
                                  <w:r w:rsidRPr="004D72EC">
                                    <w:rPr>
                                      <w:b/>
                                      <w:color w:val="000000" w:themeColor="text1"/>
                                      <w:sz w:val="18"/>
                                      <w:szCs w:val="18"/>
                                    </w:rPr>
                                    <w:t>Suppression</w:t>
                                  </w:r>
                                </w:p>
                              </w:tc>
                              <w:tc>
                                <w:tcPr>
                                  <w:tcW w:w="1360" w:type="dxa"/>
                                  <w:tcBorders>
                                    <w:top w:val="single" w:sz="4" w:space="0" w:color="000000"/>
                                    <w:left w:val="single" w:sz="4" w:space="0" w:color="000000"/>
                                    <w:bottom w:val="single" w:sz="4" w:space="0" w:color="000000"/>
                                    <w:right w:val="single" w:sz="4" w:space="0" w:color="000000"/>
                                  </w:tcBorders>
                                  <w:shd w:val="clear" w:color="auto" w:fill="897B61" w:themeFill="accent3"/>
                                  <w:vAlign w:val="center"/>
                                </w:tcPr>
                                <w:p w:rsidR="002358FD" w:rsidRPr="004D72EC" w:rsidRDefault="002358FD" w:rsidP="00C27934">
                                  <w:pPr>
                                    <w:jc w:val="center"/>
                                    <w:rPr>
                                      <w:b/>
                                      <w:color w:val="000000" w:themeColor="text1"/>
                                      <w:sz w:val="18"/>
                                      <w:szCs w:val="18"/>
                                    </w:rPr>
                                  </w:pPr>
                                  <w:r w:rsidRPr="004D72EC">
                                    <w:rPr>
                                      <w:b/>
                                      <w:color w:val="000000" w:themeColor="text1"/>
                                      <w:sz w:val="18"/>
                                      <w:szCs w:val="18"/>
                                    </w:rPr>
                                    <w:t>The Supernatural</w:t>
                                  </w:r>
                                </w:p>
                              </w:tc>
                              <w:tc>
                                <w:tcPr>
                                  <w:tcW w:w="893" w:type="dxa"/>
                                  <w:tcBorders>
                                    <w:top w:val="single" w:sz="4" w:space="0" w:color="000000"/>
                                    <w:left w:val="single" w:sz="4" w:space="0" w:color="000000"/>
                                    <w:bottom w:val="single" w:sz="4" w:space="0" w:color="000000"/>
                                    <w:right w:val="single" w:sz="4" w:space="0" w:color="000000"/>
                                  </w:tcBorders>
                                  <w:shd w:val="clear" w:color="auto" w:fill="8DAB8E" w:themeFill="accent4"/>
                                  <w:vAlign w:val="center"/>
                                </w:tcPr>
                                <w:p w:rsidR="002358FD" w:rsidRPr="004D72EC" w:rsidRDefault="002358FD" w:rsidP="00C27934">
                                  <w:pPr>
                                    <w:jc w:val="center"/>
                                    <w:rPr>
                                      <w:b/>
                                      <w:color w:val="000000" w:themeColor="text1"/>
                                      <w:sz w:val="18"/>
                                      <w:szCs w:val="18"/>
                                    </w:rPr>
                                  </w:pPr>
                                  <w:r w:rsidRPr="004D72EC">
                                    <w:rPr>
                                      <w:b/>
                                      <w:color w:val="000000" w:themeColor="text1"/>
                                      <w:sz w:val="18"/>
                                      <w:szCs w:val="18"/>
                                    </w:rPr>
                                    <w:t>Desire</w:t>
                                  </w:r>
                                  <w:r w:rsidR="002B2F5E">
                                    <w:rPr>
                                      <w:b/>
                                      <w:color w:val="000000" w:themeColor="text1"/>
                                      <w:sz w:val="18"/>
                                      <w:szCs w:val="18"/>
                                    </w:rPr>
                                    <w:t xml:space="preserve"> / Violence</w:t>
                                  </w:r>
                                </w:p>
                              </w:tc>
                              <w:tc>
                                <w:tcPr>
                                  <w:tcW w:w="1441" w:type="dxa"/>
                                  <w:tcBorders>
                                    <w:top w:val="single" w:sz="4" w:space="0" w:color="000000"/>
                                    <w:left w:val="single" w:sz="4" w:space="0" w:color="000000"/>
                                    <w:bottom w:val="single" w:sz="4" w:space="0" w:color="000000"/>
                                    <w:right w:val="single" w:sz="4" w:space="0" w:color="000000"/>
                                  </w:tcBorders>
                                  <w:shd w:val="clear" w:color="auto" w:fill="77A2BB" w:themeFill="accent5"/>
                                  <w:vAlign w:val="center"/>
                                </w:tcPr>
                                <w:p w:rsidR="002358FD" w:rsidRPr="004D72EC" w:rsidRDefault="002358FD" w:rsidP="00C27934">
                                  <w:pPr>
                                    <w:jc w:val="center"/>
                                    <w:rPr>
                                      <w:b/>
                                      <w:color w:val="000000" w:themeColor="text1"/>
                                      <w:sz w:val="18"/>
                                      <w:szCs w:val="18"/>
                                    </w:rPr>
                                  </w:pPr>
                                  <w:r w:rsidRPr="004D72EC">
                                    <w:rPr>
                                      <w:b/>
                                      <w:color w:val="000000" w:themeColor="text1"/>
                                      <w:sz w:val="18"/>
                                      <w:szCs w:val="18"/>
                                    </w:rPr>
                                    <w:t>Respectability</w:t>
                                  </w:r>
                                </w:p>
                              </w:tc>
                              <w:tc>
                                <w:tcPr>
                                  <w:tcW w:w="1259" w:type="dxa"/>
                                  <w:tcBorders>
                                    <w:top w:val="single" w:sz="4" w:space="0" w:color="000000"/>
                                    <w:left w:val="single" w:sz="4" w:space="0" w:color="000000"/>
                                    <w:bottom w:val="single" w:sz="4" w:space="0" w:color="000000"/>
                                    <w:right w:val="single" w:sz="4" w:space="0" w:color="000000"/>
                                  </w:tcBorders>
                                  <w:shd w:val="clear" w:color="auto" w:fill="E28394" w:themeFill="accent6"/>
                                  <w:vAlign w:val="center"/>
                                </w:tcPr>
                                <w:p w:rsidR="002358FD" w:rsidRPr="004D72EC" w:rsidRDefault="002358FD" w:rsidP="00C27934">
                                  <w:pPr>
                                    <w:jc w:val="center"/>
                                    <w:rPr>
                                      <w:b/>
                                      <w:color w:val="000000" w:themeColor="text1"/>
                                      <w:sz w:val="18"/>
                                      <w:szCs w:val="18"/>
                                    </w:rPr>
                                  </w:pPr>
                                  <w:r w:rsidRPr="004D72EC">
                                    <w:rPr>
                                      <w:b/>
                                      <w:color w:val="000000" w:themeColor="text1"/>
                                      <w:sz w:val="18"/>
                                      <w:szCs w:val="18"/>
                                    </w:rPr>
                                    <w:t>Nature</w:t>
                                  </w:r>
                                </w:p>
                              </w:tc>
                              <w:tc>
                                <w:tcPr>
                                  <w:tcW w:w="1307" w:type="dxa"/>
                                  <w:tcBorders>
                                    <w:top w:val="single" w:sz="4" w:space="0" w:color="000000"/>
                                    <w:left w:val="single" w:sz="4" w:space="0" w:color="000000"/>
                                    <w:bottom w:val="single" w:sz="4" w:space="0" w:color="000000"/>
                                    <w:right w:val="single" w:sz="4" w:space="0" w:color="000000"/>
                                  </w:tcBorders>
                                  <w:shd w:val="clear" w:color="auto" w:fill="948955" w:themeFill="background2" w:themeFillShade="80"/>
                                  <w:vAlign w:val="center"/>
                                </w:tcPr>
                                <w:p w:rsidR="002358FD" w:rsidRPr="004D72EC" w:rsidRDefault="002358FD" w:rsidP="00C27934">
                                  <w:pPr>
                                    <w:jc w:val="center"/>
                                    <w:rPr>
                                      <w:b/>
                                      <w:color w:val="000000" w:themeColor="text1"/>
                                      <w:sz w:val="18"/>
                                      <w:szCs w:val="18"/>
                                    </w:rPr>
                                  </w:pPr>
                                  <w:r w:rsidRPr="004D72EC">
                                    <w:rPr>
                                      <w:b/>
                                      <w:color w:val="000000" w:themeColor="text1"/>
                                      <w:sz w:val="18"/>
                                      <w:szCs w:val="18"/>
                                    </w:rPr>
                                    <w:t>Science and Discovery</w:t>
                                  </w:r>
                                </w:p>
                              </w:tc>
                              <w:tc>
                                <w:tcPr>
                                  <w:tcW w:w="1324" w:type="dxa"/>
                                  <w:tcBorders>
                                    <w:top w:val="single" w:sz="4" w:space="0" w:color="000000"/>
                                    <w:left w:val="single" w:sz="4" w:space="0" w:color="000000"/>
                                    <w:bottom w:val="single" w:sz="4" w:space="0" w:color="000000"/>
                                    <w:right w:val="single" w:sz="4" w:space="0" w:color="000000"/>
                                  </w:tcBorders>
                                  <w:shd w:val="clear" w:color="auto" w:fill="638664" w:themeFill="accent4" w:themeFillShade="BF"/>
                                  <w:vAlign w:val="center"/>
                                </w:tcPr>
                                <w:p w:rsidR="002358FD" w:rsidRPr="004D72EC" w:rsidRDefault="002358FD" w:rsidP="00C27934">
                                  <w:pPr>
                                    <w:jc w:val="center"/>
                                    <w:rPr>
                                      <w:b/>
                                      <w:color w:val="000000" w:themeColor="text1"/>
                                      <w:sz w:val="18"/>
                                      <w:szCs w:val="18"/>
                                    </w:rPr>
                                  </w:pPr>
                                  <w:r w:rsidRPr="004D72EC">
                                    <w:rPr>
                                      <w:b/>
                                      <w:color w:val="000000" w:themeColor="text1"/>
                                      <w:sz w:val="18"/>
                                      <w:szCs w:val="18"/>
                                    </w:rPr>
                                    <w:t>Friendship</w:t>
                                  </w:r>
                                </w:p>
                              </w:tc>
                              <w:tc>
                                <w:tcPr>
                                  <w:tcW w:w="1252"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rsidR="002358FD" w:rsidRPr="00C27934" w:rsidRDefault="002358FD" w:rsidP="00C27934">
                                  <w:pPr>
                                    <w:jc w:val="center"/>
                                    <w:rPr>
                                      <w:b/>
                                      <w:color w:val="FFFFFF" w:themeColor="background1"/>
                                      <w:sz w:val="18"/>
                                      <w:szCs w:val="18"/>
                                    </w:rPr>
                                  </w:pPr>
                                  <w:r w:rsidRPr="00C27934">
                                    <w:rPr>
                                      <w:b/>
                                      <w:color w:val="FFFFFF" w:themeColor="background1"/>
                                      <w:sz w:val="18"/>
                                      <w:szCs w:val="18"/>
                                    </w:rPr>
                                    <w:t>The Gothic</w:t>
                                  </w:r>
                                </w:p>
                              </w:tc>
                            </w:tr>
                          </w:tbl>
                          <w:p w:rsidR="002358FD" w:rsidRDefault="002358FD" w:rsidP="00E85FAB">
                            <w:pPr>
                              <w:jc w:val="center"/>
                              <w:rPr>
                                <w:b/>
                                <w:color w:val="000000" w:themeColor="text1"/>
                                <w:sz w:val="40"/>
                                <w:u w:val="single"/>
                              </w:rPr>
                            </w:pPr>
                          </w:p>
                          <w:p w:rsidR="002358FD" w:rsidRDefault="002358FD" w:rsidP="00E85FAB">
                            <w:pPr>
                              <w:jc w:val="center"/>
                              <w:rPr>
                                <w:b/>
                                <w:color w:val="000000" w:themeColor="text1"/>
                                <w:sz w:val="40"/>
                                <w:u w:val="single"/>
                              </w:rPr>
                            </w:pPr>
                          </w:p>
                          <w:p w:rsidR="002358FD" w:rsidRPr="00445331" w:rsidRDefault="002358FD" w:rsidP="00E85FAB">
                            <w:pPr>
                              <w:spacing w:after="0"/>
                              <w:jc w:val="center"/>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9E99E" id="Rectangle 12" o:spid="_x0000_s1029" style="position:absolute;margin-left:188pt;margin-top:1.3pt;width:585.2pt;height:8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" filled="f" strokecolor="#454642 [1604]" strokeweight="3pt" insetpen="t">
                <v:stroke dashstyle="1 1"/>
                <v:textbox>
                  <w:txbxContent>
                    <w:p w:rsidR="002358FD" w:rsidRDefault="002358FD" w:rsidP="00E85FAB">
                      <w:pPr>
                        <w:jc w:val="center"/>
                        <w:rPr>
                          <w:b/>
                          <w:color w:val="000000" w:themeColor="text1"/>
                          <w:sz w:val="40"/>
                          <w:u w:val="single"/>
                        </w:rPr>
                      </w:pPr>
                      <w:r w:rsidRPr="00B73CF9">
                        <w:rPr>
                          <w:b/>
                          <w:color w:val="000000" w:themeColor="text1"/>
                          <w:sz w:val="40"/>
                          <w:u w:val="single"/>
                        </w:rPr>
                        <w:t>Themes</w:t>
                      </w:r>
                    </w:p>
                    <w:tbl>
                      <w:tblPr>
                        <w:tblW w:w="11284" w:type="dxa"/>
                        <w:tblInd w:w="-5" w:type="dxa"/>
                        <w:tblLook w:val="04A0" w:firstRow="1" w:lastRow="0" w:firstColumn="1" w:lastColumn="0" w:noHBand="0" w:noVBand="1"/>
                      </w:tblPr>
                      <w:tblGrid>
                        <w:gridCol w:w="1140"/>
                        <w:gridCol w:w="1308"/>
                        <w:gridCol w:w="1360"/>
                        <w:gridCol w:w="893"/>
                        <w:gridCol w:w="1441"/>
                        <w:gridCol w:w="1259"/>
                        <w:gridCol w:w="1307"/>
                        <w:gridCol w:w="1324"/>
                        <w:gridCol w:w="1252"/>
                      </w:tblGrid>
                      <w:tr w:rsidR="002358FD" w:rsidRPr="004D72EC" w:rsidTr="00C27934">
                        <w:trPr>
                          <w:trHeight w:val="186"/>
                        </w:trPr>
                        <w:tc>
                          <w:tcPr>
                            <w:tcW w:w="1140" w:type="dxa"/>
                            <w:tcBorders>
                              <w:top w:val="single" w:sz="4" w:space="0" w:color="000000"/>
                              <w:left w:val="single" w:sz="4" w:space="0" w:color="000000"/>
                              <w:bottom w:val="single" w:sz="4" w:space="0" w:color="000000"/>
                              <w:right w:val="single" w:sz="4" w:space="0" w:color="000000"/>
                            </w:tcBorders>
                            <w:shd w:val="clear" w:color="auto" w:fill="8C8D86" w:themeFill="accent1"/>
                            <w:vAlign w:val="center"/>
                          </w:tcPr>
                          <w:p w:rsidR="002358FD" w:rsidRPr="004D72EC" w:rsidRDefault="002358FD" w:rsidP="00C27934">
                            <w:pPr>
                              <w:jc w:val="center"/>
                              <w:rPr>
                                <w:b/>
                                <w:color w:val="000000" w:themeColor="text1"/>
                                <w:sz w:val="18"/>
                                <w:szCs w:val="18"/>
                              </w:rPr>
                            </w:pPr>
                            <w:r w:rsidRPr="004D72EC">
                              <w:rPr>
                                <w:b/>
                                <w:color w:val="000000" w:themeColor="text1"/>
                                <w:sz w:val="18"/>
                                <w:szCs w:val="18"/>
                              </w:rPr>
                              <w:t>Duality</w:t>
                            </w:r>
                          </w:p>
                        </w:tc>
                        <w:tc>
                          <w:tcPr>
                            <w:tcW w:w="1308" w:type="dxa"/>
                            <w:tcBorders>
                              <w:top w:val="single" w:sz="4" w:space="0" w:color="000000"/>
                              <w:left w:val="single" w:sz="4" w:space="0" w:color="000000"/>
                              <w:bottom w:val="single" w:sz="4" w:space="0" w:color="000000"/>
                              <w:right w:val="single" w:sz="4" w:space="0" w:color="000000"/>
                            </w:tcBorders>
                            <w:shd w:val="clear" w:color="auto" w:fill="E6C069" w:themeFill="accent2"/>
                            <w:vAlign w:val="center"/>
                          </w:tcPr>
                          <w:p w:rsidR="002358FD" w:rsidRPr="004D72EC" w:rsidRDefault="002358FD" w:rsidP="00C27934">
                            <w:pPr>
                              <w:jc w:val="center"/>
                              <w:rPr>
                                <w:b/>
                                <w:color w:val="000000" w:themeColor="text1"/>
                                <w:sz w:val="18"/>
                                <w:szCs w:val="18"/>
                              </w:rPr>
                            </w:pPr>
                            <w:r w:rsidRPr="004D72EC">
                              <w:rPr>
                                <w:b/>
                                <w:color w:val="000000" w:themeColor="text1"/>
                                <w:sz w:val="18"/>
                                <w:szCs w:val="18"/>
                              </w:rPr>
                              <w:t>Suppression</w:t>
                            </w:r>
                          </w:p>
                        </w:tc>
                        <w:tc>
                          <w:tcPr>
                            <w:tcW w:w="1360" w:type="dxa"/>
                            <w:tcBorders>
                              <w:top w:val="single" w:sz="4" w:space="0" w:color="000000"/>
                              <w:left w:val="single" w:sz="4" w:space="0" w:color="000000"/>
                              <w:bottom w:val="single" w:sz="4" w:space="0" w:color="000000"/>
                              <w:right w:val="single" w:sz="4" w:space="0" w:color="000000"/>
                            </w:tcBorders>
                            <w:shd w:val="clear" w:color="auto" w:fill="897B61" w:themeFill="accent3"/>
                            <w:vAlign w:val="center"/>
                          </w:tcPr>
                          <w:p w:rsidR="002358FD" w:rsidRPr="004D72EC" w:rsidRDefault="002358FD" w:rsidP="00C27934">
                            <w:pPr>
                              <w:jc w:val="center"/>
                              <w:rPr>
                                <w:b/>
                                <w:color w:val="000000" w:themeColor="text1"/>
                                <w:sz w:val="18"/>
                                <w:szCs w:val="18"/>
                              </w:rPr>
                            </w:pPr>
                            <w:r w:rsidRPr="004D72EC">
                              <w:rPr>
                                <w:b/>
                                <w:color w:val="000000" w:themeColor="text1"/>
                                <w:sz w:val="18"/>
                                <w:szCs w:val="18"/>
                              </w:rPr>
                              <w:t>The Supernatural</w:t>
                            </w:r>
                          </w:p>
                        </w:tc>
                        <w:tc>
                          <w:tcPr>
                            <w:tcW w:w="893" w:type="dxa"/>
                            <w:tcBorders>
                              <w:top w:val="single" w:sz="4" w:space="0" w:color="000000"/>
                              <w:left w:val="single" w:sz="4" w:space="0" w:color="000000"/>
                              <w:bottom w:val="single" w:sz="4" w:space="0" w:color="000000"/>
                              <w:right w:val="single" w:sz="4" w:space="0" w:color="000000"/>
                            </w:tcBorders>
                            <w:shd w:val="clear" w:color="auto" w:fill="8DAB8E" w:themeFill="accent4"/>
                            <w:vAlign w:val="center"/>
                          </w:tcPr>
                          <w:p w:rsidR="002358FD" w:rsidRPr="004D72EC" w:rsidRDefault="002358FD" w:rsidP="00C27934">
                            <w:pPr>
                              <w:jc w:val="center"/>
                              <w:rPr>
                                <w:b/>
                                <w:color w:val="000000" w:themeColor="text1"/>
                                <w:sz w:val="18"/>
                                <w:szCs w:val="18"/>
                              </w:rPr>
                            </w:pPr>
                            <w:r w:rsidRPr="004D72EC">
                              <w:rPr>
                                <w:b/>
                                <w:color w:val="000000" w:themeColor="text1"/>
                                <w:sz w:val="18"/>
                                <w:szCs w:val="18"/>
                              </w:rPr>
                              <w:t>Desire</w:t>
                            </w:r>
                            <w:r w:rsidR="002B2F5E">
                              <w:rPr>
                                <w:b/>
                                <w:color w:val="000000" w:themeColor="text1"/>
                                <w:sz w:val="18"/>
                                <w:szCs w:val="18"/>
                              </w:rPr>
                              <w:t xml:space="preserve"> / Violence</w:t>
                            </w:r>
                          </w:p>
                        </w:tc>
                        <w:tc>
                          <w:tcPr>
                            <w:tcW w:w="1441" w:type="dxa"/>
                            <w:tcBorders>
                              <w:top w:val="single" w:sz="4" w:space="0" w:color="000000"/>
                              <w:left w:val="single" w:sz="4" w:space="0" w:color="000000"/>
                              <w:bottom w:val="single" w:sz="4" w:space="0" w:color="000000"/>
                              <w:right w:val="single" w:sz="4" w:space="0" w:color="000000"/>
                            </w:tcBorders>
                            <w:shd w:val="clear" w:color="auto" w:fill="77A2BB" w:themeFill="accent5"/>
                            <w:vAlign w:val="center"/>
                          </w:tcPr>
                          <w:p w:rsidR="002358FD" w:rsidRPr="004D72EC" w:rsidRDefault="002358FD" w:rsidP="00C27934">
                            <w:pPr>
                              <w:jc w:val="center"/>
                              <w:rPr>
                                <w:b/>
                                <w:color w:val="000000" w:themeColor="text1"/>
                                <w:sz w:val="18"/>
                                <w:szCs w:val="18"/>
                              </w:rPr>
                            </w:pPr>
                            <w:r w:rsidRPr="004D72EC">
                              <w:rPr>
                                <w:b/>
                                <w:color w:val="000000" w:themeColor="text1"/>
                                <w:sz w:val="18"/>
                                <w:szCs w:val="18"/>
                              </w:rPr>
                              <w:t>Respectability</w:t>
                            </w:r>
                          </w:p>
                        </w:tc>
                        <w:tc>
                          <w:tcPr>
                            <w:tcW w:w="1259" w:type="dxa"/>
                            <w:tcBorders>
                              <w:top w:val="single" w:sz="4" w:space="0" w:color="000000"/>
                              <w:left w:val="single" w:sz="4" w:space="0" w:color="000000"/>
                              <w:bottom w:val="single" w:sz="4" w:space="0" w:color="000000"/>
                              <w:right w:val="single" w:sz="4" w:space="0" w:color="000000"/>
                            </w:tcBorders>
                            <w:shd w:val="clear" w:color="auto" w:fill="E28394" w:themeFill="accent6"/>
                            <w:vAlign w:val="center"/>
                          </w:tcPr>
                          <w:p w:rsidR="002358FD" w:rsidRPr="004D72EC" w:rsidRDefault="002358FD" w:rsidP="00C27934">
                            <w:pPr>
                              <w:jc w:val="center"/>
                              <w:rPr>
                                <w:b/>
                                <w:color w:val="000000" w:themeColor="text1"/>
                                <w:sz w:val="18"/>
                                <w:szCs w:val="18"/>
                              </w:rPr>
                            </w:pPr>
                            <w:r w:rsidRPr="004D72EC">
                              <w:rPr>
                                <w:b/>
                                <w:color w:val="000000" w:themeColor="text1"/>
                                <w:sz w:val="18"/>
                                <w:szCs w:val="18"/>
                              </w:rPr>
                              <w:t>Nature</w:t>
                            </w:r>
                          </w:p>
                        </w:tc>
                        <w:tc>
                          <w:tcPr>
                            <w:tcW w:w="1307" w:type="dxa"/>
                            <w:tcBorders>
                              <w:top w:val="single" w:sz="4" w:space="0" w:color="000000"/>
                              <w:left w:val="single" w:sz="4" w:space="0" w:color="000000"/>
                              <w:bottom w:val="single" w:sz="4" w:space="0" w:color="000000"/>
                              <w:right w:val="single" w:sz="4" w:space="0" w:color="000000"/>
                            </w:tcBorders>
                            <w:shd w:val="clear" w:color="auto" w:fill="948955" w:themeFill="background2" w:themeFillShade="80"/>
                            <w:vAlign w:val="center"/>
                          </w:tcPr>
                          <w:p w:rsidR="002358FD" w:rsidRPr="004D72EC" w:rsidRDefault="002358FD" w:rsidP="00C27934">
                            <w:pPr>
                              <w:jc w:val="center"/>
                              <w:rPr>
                                <w:b/>
                                <w:color w:val="000000" w:themeColor="text1"/>
                                <w:sz w:val="18"/>
                                <w:szCs w:val="18"/>
                              </w:rPr>
                            </w:pPr>
                            <w:r w:rsidRPr="004D72EC">
                              <w:rPr>
                                <w:b/>
                                <w:color w:val="000000" w:themeColor="text1"/>
                                <w:sz w:val="18"/>
                                <w:szCs w:val="18"/>
                              </w:rPr>
                              <w:t>Science and Discovery</w:t>
                            </w:r>
                          </w:p>
                        </w:tc>
                        <w:tc>
                          <w:tcPr>
                            <w:tcW w:w="1324" w:type="dxa"/>
                            <w:tcBorders>
                              <w:top w:val="single" w:sz="4" w:space="0" w:color="000000"/>
                              <w:left w:val="single" w:sz="4" w:space="0" w:color="000000"/>
                              <w:bottom w:val="single" w:sz="4" w:space="0" w:color="000000"/>
                              <w:right w:val="single" w:sz="4" w:space="0" w:color="000000"/>
                            </w:tcBorders>
                            <w:shd w:val="clear" w:color="auto" w:fill="638664" w:themeFill="accent4" w:themeFillShade="BF"/>
                            <w:vAlign w:val="center"/>
                          </w:tcPr>
                          <w:p w:rsidR="002358FD" w:rsidRPr="004D72EC" w:rsidRDefault="002358FD" w:rsidP="00C27934">
                            <w:pPr>
                              <w:jc w:val="center"/>
                              <w:rPr>
                                <w:b/>
                                <w:color w:val="000000" w:themeColor="text1"/>
                                <w:sz w:val="18"/>
                                <w:szCs w:val="18"/>
                              </w:rPr>
                            </w:pPr>
                            <w:r w:rsidRPr="004D72EC">
                              <w:rPr>
                                <w:b/>
                                <w:color w:val="000000" w:themeColor="text1"/>
                                <w:sz w:val="18"/>
                                <w:szCs w:val="18"/>
                              </w:rPr>
                              <w:t>Friendship</w:t>
                            </w:r>
                          </w:p>
                        </w:tc>
                        <w:tc>
                          <w:tcPr>
                            <w:tcW w:w="1252"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rsidR="002358FD" w:rsidRPr="00C27934" w:rsidRDefault="002358FD" w:rsidP="00C27934">
                            <w:pPr>
                              <w:jc w:val="center"/>
                              <w:rPr>
                                <w:b/>
                                <w:color w:val="FFFFFF" w:themeColor="background1"/>
                                <w:sz w:val="18"/>
                                <w:szCs w:val="18"/>
                              </w:rPr>
                            </w:pPr>
                            <w:r w:rsidRPr="00C27934">
                              <w:rPr>
                                <w:b/>
                                <w:color w:val="FFFFFF" w:themeColor="background1"/>
                                <w:sz w:val="18"/>
                                <w:szCs w:val="18"/>
                              </w:rPr>
                              <w:t>The Gothic</w:t>
                            </w:r>
                          </w:p>
                        </w:tc>
                      </w:tr>
                    </w:tbl>
                    <w:p w:rsidR="002358FD" w:rsidRDefault="002358FD" w:rsidP="00E85FAB">
                      <w:pPr>
                        <w:jc w:val="center"/>
                        <w:rPr>
                          <w:b/>
                          <w:color w:val="000000" w:themeColor="text1"/>
                          <w:sz w:val="40"/>
                          <w:u w:val="single"/>
                        </w:rPr>
                      </w:pPr>
                    </w:p>
                    <w:p w:rsidR="002358FD" w:rsidRDefault="002358FD" w:rsidP="00E85FAB">
                      <w:pPr>
                        <w:jc w:val="center"/>
                        <w:rPr>
                          <w:b/>
                          <w:color w:val="000000" w:themeColor="text1"/>
                          <w:sz w:val="40"/>
                          <w:u w:val="single"/>
                        </w:rPr>
                      </w:pPr>
                    </w:p>
                    <w:p w:rsidR="002358FD" w:rsidRPr="00445331" w:rsidRDefault="002358FD" w:rsidP="00E85FAB">
                      <w:pPr>
                        <w:spacing w:after="0"/>
                        <w:jc w:val="center"/>
                        <w:rPr>
                          <w:b/>
                          <w:color w:val="000000" w:themeColor="text1"/>
                          <w:sz w:val="18"/>
                          <w:szCs w:val="18"/>
                        </w:rPr>
                      </w:pPr>
                    </w:p>
                  </w:txbxContent>
                </v:textbox>
              </v:rect>
            </w:pict>
          </mc:Fallback>
        </mc:AlternateContent>
      </w:r>
      <w:r w:rsidR="00E47360" w:rsidRPr="00E85FAB">
        <w:rPr>
          <w:noProof/>
          <w:lang w:eastAsia="en-GB"/>
        </w:rPr>
        <mc:AlternateContent>
          <mc:Choice Requires="wps">
            <w:drawing>
              <wp:anchor distT="0" distB="0" distL="114300" distR="114300" simplePos="0" relativeHeight="251663360" behindDoc="0" locked="0" layoutInCell="1" allowOverlap="1" wp14:anchorId="603F265B" wp14:editId="71AF589B">
                <wp:simplePos x="0" y="0"/>
                <wp:positionH relativeFrom="margin">
                  <wp:posOffset>0</wp:posOffset>
                </wp:positionH>
                <wp:positionV relativeFrom="paragraph">
                  <wp:posOffset>38523</wp:posOffset>
                </wp:positionV>
                <wp:extent cx="2302933" cy="6219825"/>
                <wp:effectExtent l="19050" t="19050" r="21590" b="28575"/>
                <wp:wrapNone/>
                <wp:docPr id="5" name="Rectangle 5"/>
                <wp:cNvGraphicFramePr/>
                <a:graphic xmlns:a="http://schemas.openxmlformats.org/drawingml/2006/main">
                  <a:graphicData uri="http://schemas.microsoft.com/office/word/2010/wordprocessingShape">
                    <wps:wsp>
                      <wps:cNvSpPr/>
                      <wps:spPr>
                        <a:xfrm>
                          <a:off x="0" y="0"/>
                          <a:ext cx="2302933" cy="6219825"/>
                        </a:xfrm>
                        <a:prstGeom prst="rect">
                          <a:avLst/>
                        </a:prstGeom>
                        <a:noFill/>
                        <a:ln w="38100">
                          <a:solidFill>
                            <a:schemeClr val="accent3"/>
                          </a:solidFill>
                          <a:prstDash val="lgDashDotDot"/>
                        </a:ln>
                      </wps:spPr>
                      <wps:style>
                        <a:lnRef idx="2">
                          <a:schemeClr val="accent1">
                            <a:shade val="50000"/>
                          </a:schemeClr>
                        </a:lnRef>
                        <a:fillRef idx="1">
                          <a:schemeClr val="accent1"/>
                        </a:fillRef>
                        <a:effectRef idx="0">
                          <a:schemeClr val="accent1"/>
                        </a:effectRef>
                        <a:fontRef idx="minor">
                          <a:schemeClr val="lt1"/>
                        </a:fontRef>
                      </wps:style>
                      <wps:txbx>
                        <w:txbxContent>
                          <w:p w:rsidR="002358FD" w:rsidRPr="00C35610" w:rsidRDefault="002358FD" w:rsidP="00925A20">
                            <w:pPr>
                              <w:spacing w:after="0" w:line="240" w:lineRule="auto"/>
                              <w:jc w:val="center"/>
                              <w:rPr>
                                <w:b/>
                                <w:color w:val="000000" w:themeColor="text1"/>
                                <w:sz w:val="28"/>
                                <w:u w:val="single"/>
                              </w:rPr>
                            </w:pPr>
                            <w:r w:rsidRPr="00C35610">
                              <w:rPr>
                                <w:b/>
                                <w:color w:val="000000" w:themeColor="text1"/>
                                <w:sz w:val="28"/>
                                <w:u w:val="single"/>
                              </w:rPr>
                              <w:t>Context and Stevenson’s Intentions</w:t>
                            </w:r>
                          </w:p>
                          <w:p w:rsidR="002358FD" w:rsidRPr="00E47360" w:rsidRDefault="002358FD" w:rsidP="00925A20">
                            <w:pPr>
                              <w:pStyle w:val="Heading1"/>
                              <w:spacing w:before="0" w:beforeAutospacing="0" w:after="0" w:afterAutospacing="0"/>
                              <w:rPr>
                                <w:rFonts w:asciiTheme="minorHAnsi" w:hAnsiTheme="minorHAnsi" w:cs="Arial"/>
                                <w:color w:val="000000" w:themeColor="text1"/>
                                <w:sz w:val="10"/>
                                <w:szCs w:val="10"/>
                              </w:rPr>
                            </w:pPr>
                            <w:r w:rsidRPr="00E47360">
                              <w:rPr>
                                <w:rFonts w:asciiTheme="minorHAnsi" w:hAnsiTheme="minorHAnsi" w:cs="Arial"/>
                                <w:color w:val="000000" w:themeColor="text1"/>
                                <w:sz w:val="10"/>
                                <w:szCs w:val="10"/>
                              </w:rPr>
                              <w:t>Scientific development</w:t>
                            </w:r>
                            <w:r w:rsidRPr="00E47360">
                              <w:rPr>
                                <w:rFonts w:asciiTheme="minorHAnsi" w:hAnsiTheme="minorHAnsi"/>
                                <w:noProof/>
                                <w:color w:val="000000" w:themeColor="text1"/>
                                <w:sz w:val="10"/>
                                <w:szCs w:val="10"/>
                              </w:rPr>
                              <mc:AlternateContent>
                                <mc:Choice Requires="wps">
                                  <w:drawing>
                                    <wp:inline distT="0" distB="0" distL="0" distR="0" wp14:anchorId="13D85D91" wp14:editId="6E8A4310">
                                      <wp:extent cx="304800" cy="304800"/>
                                      <wp:effectExtent l="0" t="0" r="0" b="0"/>
                                      <wp:docPr id="13" name="Rectangle 13" descr="Science flask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38B414" id="Rectangle 13" o:spid="_x0000_s1026" alt="Science flask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S&#10;r5odxAIAANAFAAAOAAAAAAAAAAAAAAAAAC4CAABkcnMvZTJvRG9jLnhtbFBLAQItABQABgAIAAAA&#10;IQBMoOks2AAAAAMBAAAPAAAAAAAAAAAAAAAAAB4FAABkcnMvZG93bnJldi54bWxQSwUGAAAAAAQA&#10;BADzAAAAIwYAAAAA&#10;" filled="f" stroked="f">
                                      <o:lock v:ext="edit" aspectratio="t"/>
                                      <w10:anchorlock/>
                                    </v:rect>
                                  </w:pict>
                                </mc:Fallback>
                              </mc:AlternateContent>
                            </w:r>
                          </w:p>
                          <w:p w:rsidR="002358FD" w:rsidRPr="00E47360" w:rsidRDefault="002358FD" w:rsidP="00925A20">
                            <w:pPr>
                              <w:pStyle w:val="NormalWeb"/>
                              <w:spacing w:before="0" w:beforeAutospacing="0" w:after="0" w:afterAutospacing="0"/>
                              <w:rPr>
                                <w:rFonts w:asciiTheme="minorHAnsi" w:hAnsiTheme="minorHAnsi"/>
                                <w:color w:val="000000" w:themeColor="text1"/>
                                <w:sz w:val="10"/>
                                <w:szCs w:val="10"/>
                              </w:rPr>
                            </w:pPr>
                            <w:r w:rsidRPr="00E47360">
                              <w:rPr>
                                <w:rFonts w:asciiTheme="minorHAnsi" w:hAnsiTheme="minorHAnsi"/>
                                <w:color w:val="000000" w:themeColor="text1"/>
                                <w:sz w:val="10"/>
                                <w:szCs w:val="10"/>
                              </w:rPr>
                              <w:t>In the Victorian era, religion was important to communities and individuals. Many people believed that God created the universe and he was the sole creator, therefore the principles and the word of the Bible must be followed.</w:t>
                            </w:r>
                          </w:p>
                          <w:p w:rsidR="002358FD" w:rsidRPr="00E47360" w:rsidRDefault="002358FD" w:rsidP="00925A20">
                            <w:pPr>
                              <w:pStyle w:val="NormalWeb"/>
                              <w:spacing w:before="0" w:beforeAutospacing="0" w:after="0" w:afterAutospacing="0"/>
                              <w:rPr>
                                <w:rFonts w:asciiTheme="minorHAnsi" w:hAnsiTheme="minorHAnsi"/>
                                <w:color w:val="000000" w:themeColor="text1"/>
                                <w:sz w:val="10"/>
                                <w:szCs w:val="10"/>
                              </w:rPr>
                            </w:pPr>
                            <w:r w:rsidRPr="00E47360">
                              <w:rPr>
                                <w:rFonts w:asciiTheme="minorHAnsi" w:hAnsiTheme="minorHAnsi"/>
                                <w:color w:val="000000" w:themeColor="text1"/>
                                <w:sz w:val="10"/>
                                <w:szCs w:val="10"/>
                              </w:rPr>
                              <w:t>Due to the society's interest in religion, people were afraid of scientific developments and feared what this would do to mankind. Charles Darwin wrote the </w:t>
                            </w:r>
                            <w:r w:rsidRPr="00E47360">
                              <w:rPr>
                                <w:rStyle w:val="Emphasis"/>
                                <w:rFonts w:asciiTheme="minorHAnsi" w:hAnsiTheme="minorHAnsi"/>
                                <w:color w:val="000000" w:themeColor="text1"/>
                                <w:sz w:val="10"/>
                                <w:szCs w:val="10"/>
                              </w:rPr>
                              <w:t>Origins of the Species</w:t>
                            </w:r>
                            <w:r w:rsidRPr="00E47360">
                              <w:rPr>
                                <w:rFonts w:asciiTheme="minorHAnsi" w:hAnsiTheme="minorHAnsi"/>
                                <w:color w:val="000000" w:themeColor="text1"/>
                                <w:sz w:val="10"/>
                                <w:szCs w:val="10"/>
                              </w:rPr>
                              <w:t xml:space="preserve"> in 1859. It was a text that shook Victorian society and was condemned and banned due to its theory that God had not created the universe as outlined in the Bible. Consequently, people were cautious of science and its developments. Stevenson’s own ambiguous views on Darwinism are shown through the fact that Jekyll and Hyde is a cautionary tale against the quest of man delving too deeply in nature, but his awe and wonder at scientific achievement is also shown mirrored through Utterson’s amazement at what Jekyll has achieved, as well as Jekyll’s passion for science and the experiment itself. </w:t>
                            </w:r>
                          </w:p>
                          <w:p w:rsidR="002358FD" w:rsidRPr="00E47360" w:rsidRDefault="002358FD" w:rsidP="00925A20">
                            <w:pPr>
                              <w:pStyle w:val="NormalWeb"/>
                              <w:spacing w:before="0" w:beforeAutospacing="0" w:after="0" w:afterAutospacing="0"/>
                              <w:rPr>
                                <w:rFonts w:asciiTheme="minorHAnsi" w:hAnsiTheme="minorHAnsi"/>
                                <w:color w:val="000000" w:themeColor="text1"/>
                                <w:sz w:val="10"/>
                                <w:szCs w:val="10"/>
                              </w:rPr>
                            </w:pPr>
                            <w:r w:rsidRPr="00E47360">
                              <w:rPr>
                                <w:rFonts w:asciiTheme="minorHAnsi" w:hAnsiTheme="minorHAnsi" w:cs="Arial"/>
                                <w:b/>
                                <w:color w:val="000000" w:themeColor="text1"/>
                                <w:sz w:val="10"/>
                                <w:szCs w:val="10"/>
                              </w:rPr>
                              <w:t>Duality of human nature</w:t>
                            </w:r>
                            <w:r w:rsidRPr="00E47360">
                              <w:rPr>
                                <w:rFonts w:asciiTheme="minorHAnsi" w:hAnsiTheme="minorHAnsi"/>
                                <w:noProof/>
                                <w:color w:val="000000" w:themeColor="text1"/>
                                <w:sz w:val="10"/>
                                <w:szCs w:val="10"/>
                              </w:rPr>
                              <mc:AlternateContent>
                                <mc:Choice Requires="wps">
                                  <w:drawing>
                                    <wp:inline distT="0" distB="0" distL="0" distR="0" wp14:anchorId="493BB047" wp14:editId="11E66A30">
                                      <wp:extent cx="304800" cy="304800"/>
                                      <wp:effectExtent l="0" t="0" r="0" b="0"/>
                                      <wp:docPr id="14" name="Rectangle 14" descr="A face split down the middle with Hyde on one side and Jekyll on the oth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4A3051" id="Rectangle 14" o:spid="_x0000_s1026" alt="A face split down the middle with Hyde on one side and Jekyll on the oth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nrKqnO8CAAANBgAADgAA&#10;AAAAAAAAAAAAAAAuAgAAZHJzL2Uyb0RvYy54bWxQSwECLQAUAAYACAAAACEATKDpLNgAAAADAQAA&#10;DwAAAAAAAAAAAAAAAABJBQAAZHJzL2Rvd25yZXYueG1sUEsFBgAAAAAEAAQA8wAAAE4GAAAAAA==&#10;" filled="f" stroked="f">
                                      <o:lock v:ext="edit" aspectratio="t"/>
                                      <w10:anchorlock/>
                                    </v:rect>
                                  </w:pict>
                                </mc:Fallback>
                              </mc:AlternateContent>
                            </w:r>
                          </w:p>
                          <w:p w:rsidR="002358FD" w:rsidRPr="00E47360" w:rsidRDefault="002358FD" w:rsidP="00925A20">
                            <w:pPr>
                              <w:pStyle w:val="NormalWeb"/>
                              <w:spacing w:before="0" w:beforeAutospacing="0" w:after="0" w:afterAutospacing="0"/>
                              <w:rPr>
                                <w:rFonts w:asciiTheme="minorHAnsi" w:hAnsiTheme="minorHAnsi"/>
                                <w:color w:val="000000" w:themeColor="text1"/>
                                <w:sz w:val="10"/>
                                <w:szCs w:val="10"/>
                              </w:rPr>
                            </w:pPr>
                            <w:r w:rsidRPr="00E47360">
                              <w:rPr>
                                <w:rFonts w:asciiTheme="minorHAnsi" w:hAnsiTheme="minorHAnsi"/>
                                <w:color w:val="000000" w:themeColor="text1"/>
                                <w:sz w:val="10"/>
                                <w:szCs w:val="10"/>
                              </w:rPr>
                              <w:t>Stevenson writes about the duality of human nature – the idea that every single human being has good and evil within them. Stevenson describes how there is a good and an evil side to everyone's personality, but what is important is how you behave and the decisions you make. The choices people make determine whether a person is good or not.</w:t>
                            </w:r>
                          </w:p>
                          <w:p w:rsidR="002358FD" w:rsidRPr="00E47360" w:rsidRDefault="002358FD" w:rsidP="00925A20">
                            <w:pPr>
                              <w:pStyle w:val="NormalWeb"/>
                              <w:spacing w:before="0" w:beforeAutospacing="0" w:after="0" w:afterAutospacing="0"/>
                              <w:rPr>
                                <w:rFonts w:asciiTheme="minorHAnsi" w:hAnsiTheme="minorHAnsi"/>
                                <w:color w:val="000000" w:themeColor="text1"/>
                                <w:sz w:val="10"/>
                                <w:szCs w:val="10"/>
                              </w:rPr>
                            </w:pPr>
                            <w:r w:rsidRPr="00E47360">
                              <w:rPr>
                                <w:rFonts w:asciiTheme="minorHAnsi" w:hAnsiTheme="minorHAnsi"/>
                                <w:color w:val="000000" w:themeColor="text1"/>
                                <w:sz w:val="10"/>
                                <w:szCs w:val="10"/>
                              </w:rPr>
                              <w:t>In </w:t>
                            </w:r>
                            <w:r w:rsidRPr="00E47360">
                              <w:rPr>
                                <w:rStyle w:val="Emphasis"/>
                                <w:rFonts w:asciiTheme="minorHAnsi" w:hAnsiTheme="minorHAnsi"/>
                                <w:color w:val="000000" w:themeColor="text1"/>
                                <w:sz w:val="10"/>
                                <w:szCs w:val="10"/>
                              </w:rPr>
                              <w:t>Dr Jekyll and Mr Hyde</w:t>
                            </w:r>
                            <w:r w:rsidRPr="00E47360">
                              <w:rPr>
                                <w:rFonts w:asciiTheme="minorHAnsi" w:hAnsiTheme="minorHAnsi"/>
                                <w:color w:val="000000" w:themeColor="text1"/>
                                <w:sz w:val="10"/>
                                <w:szCs w:val="10"/>
                              </w:rPr>
                              <w:t>, Dr Jekyll is a well-respected, intelligent scientist who secretly has a dark, immoral side to his personality. This side of his personality is not active, however, he decides to activate it through his experiments. This side becomes active through the persona of Mr Hyde - a criminal man who commits cruel acts of violence against others. Through this change in Jekyll's character, Stevenson shows the duality in human nature - the idea that everyone is capable of good and evil deeds.</w:t>
                            </w:r>
                          </w:p>
                          <w:p w:rsidR="002358FD" w:rsidRPr="00E47360" w:rsidRDefault="002358FD" w:rsidP="00925A20">
                            <w:pPr>
                              <w:pStyle w:val="NormalWeb"/>
                              <w:spacing w:before="0" w:beforeAutospacing="0" w:after="0" w:afterAutospacing="0"/>
                              <w:rPr>
                                <w:rFonts w:asciiTheme="minorHAnsi" w:hAnsiTheme="minorHAnsi"/>
                                <w:color w:val="000000" w:themeColor="text1"/>
                                <w:sz w:val="10"/>
                                <w:szCs w:val="10"/>
                              </w:rPr>
                            </w:pPr>
                            <w:r w:rsidRPr="00E47360">
                              <w:rPr>
                                <w:rFonts w:asciiTheme="minorHAnsi" w:hAnsiTheme="minorHAnsi"/>
                                <w:color w:val="000000" w:themeColor="text1"/>
                                <w:sz w:val="10"/>
                                <w:szCs w:val="10"/>
                              </w:rPr>
                              <w:t xml:space="preserve">The pious nature of Victorian society meant that meant people suppressed their desires and feelings. This resulted in many people questioning their ‘goodness’ as a human being due to the fact that religion condemned these ‘evil’ thoughts. Stevenson may have wanted to go against this belief to suggest that human nature can’t be simply described as being made of good and evil, and that nobody is purely good or bad. </w:t>
                            </w:r>
                          </w:p>
                          <w:p w:rsidR="002358FD" w:rsidRPr="00E47360" w:rsidRDefault="002358FD" w:rsidP="00925A20">
                            <w:pPr>
                              <w:pStyle w:val="NormalWeb"/>
                              <w:spacing w:before="0" w:beforeAutospacing="0" w:after="0" w:afterAutospacing="0"/>
                              <w:rPr>
                                <w:rFonts w:asciiTheme="minorHAnsi" w:hAnsiTheme="minorHAnsi"/>
                                <w:color w:val="000000" w:themeColor="text1"/>
                                <w:sz w:val="10"/>
                                <w:szCs w:val="10"/>
                              </w:rPr>
                            </w:pPr>
                          </w:p>
                          <w:p w:rsidR="002358FD" w:rsidRPr="00E47360" w:rsidRDefault="002358FD" w:rsidP="00925A20">
                            <w:pPr>
                              <w:pStyle w:val="NormalWeb"/>
                              <w:spacing w:before="0" w:beforeAutospacing="0" w:after="0" w:afterAutospacing="0"/>
                              <w:rPr>
                                <w:rFonts w:asciiTheme="minorHAnsi" w:hAnsiTheme="minorHAnsi"/>
                                <w:color w:val="000000" w:themeColor="text1"/>
                                <w:sz w:val="10"/>
                                <w:szCs w:val="10"/>
                              </w:rPr>
                            </w:pPr>
                          </w:p>
                          <w:p w:rsidR="002358FD" w:rsidRPr="00E47360" w:rsidRDefault="002358FD" w:rsidP="00925A20">
                            <w:pPr>
                              <w:pStyle w:val="NormalWeb"/>
                              <w:spacing w:before="0" w:beforeAutospacing="0" w:after="0" w:afterAutospacing="0"/>
                              <w:rPr>
                                <w:rFonts w:asciiTheme="minorHAnsi" w:hAnsiTheme="minorHAnsi"/>
                                <w:color w:val="000000" w:themeColor="text1"/>
                                <w:sz w:val="10"/>
                                <w:szCs w:val="10"/>
                              </w:rPr>
                            </w:pPr>
                          </w:p>
                          <w:p w:rsidR="002358FD" w:rsidRPr="00E47360" w:rsidRDefault="002358FD" w:rsidP="00925A20">
                            <w:pPr>
                              <w:pStyle w:val="Heading1"/>
                              <w:spacing w:before="0" w:beforeAutospacing="0" w:after="0" w:afterAutospacing="0"/>
                              <w:rPr>
                                <w:rFonts w:asciiTheme="majorHAnsi" w:hAnsiTheme="majorHAnsi" w:cs="Arial"/>
                                <w:color w:val="000000" w:themeColor="text1"/>
                                <w:sz w:val="10"/>
                                <w:szCs w:val="10"/>
                              </w:rPr>
                            </w:pPr>
                            <w:r w:rsidRPr="00E47360">
                              <w:rPr>
                                <w:rFonts w:asciiTheme="majorHAnsi" w:hAnsiTheme="majorHAnsi" w:cs="Arial"/>
                                <w:color w:val="000000" w:themeColor="text1"/>
                                <w:sz w:val="10"/>
                                <w:szCs w:val="10"/>
                              </w:rPr>
                              <w:t>Nature and the supernatural</w:t>
                            </w:r>
                          </w:p>
                          <w:p w:rsidR="002358FD" w:rsidRPr="00E47360" w:rsidRDefault="002358FD" w:rsidP="00925A20">
                            <w:pPr>
                              <w:pStyle w:val="Heading1"/>
                              <w:spacing w:before="0" w:beforeAutospacing="0" w:after="0" w:afterAutospacing="0"/>
                              <w:rPr>
                                <w:rFonts w:asciiTheme="majorHAnsi" w:hAnsiTheme="majorHAnsi" w:cs="Arial"/>
                                <w:b w:val="0"/>
                                <w:color w:val="000000" w:themeColor="text1"/>
                                <w:sz w:val="10"/>
                                <w:szCs w:val="10"/>
                              </w:rPr>
                            </w:pPr>
                            <w:r w:rsidRPr="00E47360">
                              <w:rPr>
                                <w:rFonts w:asciiTheme="majorHAnsi" w:hAnsiTheme="majorHAnsi" w:cs="Arial"/>
                                <w:b w:val="0"/>
                                <w:color w:val="000000" w:themeColor="text1"/>
                                <w:sz w:val="10"/>
                                <w:szCs w:val="10"/>
                              </w:rPr>
                              <w:t>In the Victorian period, the landscape of Britain was transformed by the Industrial Revolution. Factories were being built and technology was advancing. What was once achieved by hand and manual labour, was now done by machine. This resulted in a shift from the natural ‘farming’ lifestyle of the countryside, to once of technology and industry in the cities. Stevenson presented this change from nature, to technology and science through Jekyll’s experiment to change the natural make-up of his being through science. This is also evidence of the supernatural, as Hyde is something that defies the laws of nature, and as a result is dangerous and viewed with horror by scientists who seeks to uphold the traditional, natural order of the world, such as Dr Lanyon.</w:t>
                            </w:r>
                          </w:p>
                          <w:p w:rsidR="002358FD" w:rsidRPr="00E47360" w:rsidRDefault="002358FD" w:rsidP="00925A20">
                            <w:pPr>
                              <w:pStyle w:val="NormalWeb"/>
                              <w:spacing w:before="0" w:beforeAutospacing="0" w:after="0" w:afterAutospacing="0"/>
                              <w:rPr>
                                <w:rFonts w:asciiTheme="minorHAnsi" w:hAnsiTheme="minorHAnsi"/>
                                <w:color w:val="000000" w:themeColor="text1"/>
                                <w:sz w:val="10"/>
                                <w:szCs w:val="10"/>
                              </w:rPr>
                            </w:pPr>
                          </w:p>
                          <w:p w:rsidR="002358FD" w:rsidRPr="00E47360" w:rsidRDefault="002358FD" w:rsidP="00925A20">
                            <w:pPr>
                              <w:pStyle w:val="NormalWeb"/>
                              <w:spacing w:before="0" w:beforeAutospacing="0" w:after="0" w:afterAutospacing="0"/>
                              <w:rPr>
                                <w:rFonts w:asciiTheme="minorHAnsi" w:hAnsiTheme="minorHAnsi"/>
                                <w:color w:val="000000" w:themeColor="text1"/>
                                <w:sz w:val="10"/>
                                <w:szCs w:val="10"/>
                              </w:rPr>
                            </w:pPr>
                          </w:p>
                          <w:p w:rsidR="002358FD" w:rsidRPr="00E47360" w:rsidRDefault="002358FD" w:rsidP="005B7144">
                            <w:pPr>
                              <w:pStyle w:val="NormalWeb"/>
                              <w:spacing w:before="0" w:beforeAutospacing="0" w:after="0" w:afterAutospacing="0"/>
                              <w:rPr>
                                <w:rFonts w:asciiTheme="minorHAnsi" w:hAnsiTheme="minorHAnsi"/>
                                <w:b/>
                                <w:color w:val="000000" w:themeColor="text1"/>
                                <w:sz w:val="10"/>
                                <w:szCs w:val="10"/>
                              </w:rPr>
                            </w:pPr>
                            <w:r w:rsidRPr="00E47360">
                              <w:rPr>
                                <w:rFonts w:asciiTheme="minorHAnsi" w:hAnsiTheme="minorHAnsi"/>
                                <w:b/>
                                <w:color w:val="000000" w:themeColor="text1"/>
                                <w:sz w:val="10"/>
                                <w:szCs w:val="10"/>
                              </w:rPr>
                              <w:t>The Gothic Genre</w:t>
                            </w:r>
                          </w:p>
                          <w:p w:rsidR="002358FD" w:rsidRPr="00E47360" w:rsidRDefault="002358FD" w:rsidP="005B7144">
                            <w:pPr>
                              <w:pStyle w:val="NormalWeb"/>
                              <w:spacing w:before="0" w:beforeAutospacing="0" w:after="0" w:afterAutospacing="0"/>
                              <w:rPr>
                                <w:rFonts w:asciiTheme="majorHAnsi" w:hAnsiTheme="majorHAnsi" w:cs="Helvetica"/>
                                <w:color w:val="000000" w:themeColor="text1"/>
                                <w:sz w:val="10"/>
                                <w:szCs w:val="10"/>
                              </w:rPr>
                            </w:pPr>
                            <w:r w:rsidRPr="00E47360">
                              <w:rPr>
                                <w:rFonts w:asciiTheme="majorHAnsi" w:hAnsiTheme="majorHAnsi" w:cs="Arial"/>
                                <w:color w:val="000000" w:themeColor="text1"/>
                                <w:sz w:val="10"/>
                                <w:szCs w:val="10"/>
                              </w:rPr>
                              <w:t xml:space="preserve">The Gothic is a literary genre originating from the 18th century, which describes a sinister, grotesque or mysterious atmosphere. Such novels are often set in dark places or ruined buildings. </w:t>
                            </w:r>
                            <w:r w:rsidRPr="00E47360">
                              <w:rPr>
                                <w:rFonts w:asciiTheme="majorHAnsi" w:hAnsiTheme="majorHAnsi" w:cs="Helvetica"/>
                                <w:color w:val="000000" w:themeColor="text1"/>
                                <w:sz w:val="10"/>
                                <w:szCs w:val="10"/>
                              </w:rPr>
                              <w:t>Gothic novels deal with human experience on the margins of normality. They deal with horror, madness and extremes of emotion such as despair and great passion. </w:t>
                            </w:r>
                            <w:r w:rsidRPr="00E47360">
                              <w:rPr>
                                <w:rFonts w:asciiTheme="majorHAnsi" w:hAnsiTheme="majorHAnsi" w:cs="Helvetica"/>
                                <w:i/>
                                <w:iCs/>
                                <w:color w:val="000000" w:themeColor="text1"/>
                                <w:sz w:val="10"/>
                                <w:szCs w:val="10"/>
                              </w:rPr>
                              <w:t xml:space="preserve">Jekyll and Hyde </w:t>
                            </w:r>
                            <w:r w:rsidRPr="00E47360">
                              <w:rPr>
                                <w:rFonts w:asciiTheme="majorHAnsi" w:hAnsiTheme="majorHAnsi" w:cs="Helvetica"/>
                                <w:color w:val="000000" w:themeColor="text1"/>
                                <w:sz w:val="10"/>
                                <w:szCs w:val="10"/>
                              </w:rPr>
                              <w:t>clearly falls within this tradition. Jekyll and Lanyon are driven mad with despair and horror at what Jekyll has done.</w:t>
                            </w:r>
                          </w:p>
                          <w:p w:rsidR="002358FD" w:rsidRPr="00E47360" w:rsidRDefault="002358FD" w:rsidP="005B7144">
                            <w:pPr>
                              <w:pStyle w:val="NormalWeb"/>
                              <w:spacing w:before="0" w:beforeAutospacing="0" w:after="0" w:afterAutospacing="0"/>
                              <w:rPr>
                                <w:rFonts w:asciiTheme="majorHAnsi" w:hAnsiTheme="majorHAnsi" w:cs="Helvetica"/>
                                <w:color w:val="000000" w:themeColor="text1"/>
                                <w:sz w:val="10"/>
                                <w:szCs w:val="10"/>
                              </w:rPr>
                            </w:pPr>
                            <w:r w:rsidRPr="00E47360">
                              <w:rPr>
                                <w:rFonts w:asciiTheme="majorHAnsi" w:hAnsiTheme="majorHAnsi" w:cs="Helvetica"/>
                                <w:color w:val="000000" w:themeColor="text1"/>
                                <w:sz w:val="10"/>
                                <w:szCs w:val="10"/>
                              </w:rPr>
                              <w:t>Most Gothic literature has supernatural elements, such as ghosts or psychic experiences. The separation of parts of Jekyll’s personality is achieved through a supernatural – or at least paranormal – transformation.</w:t>
                            </w:r>
                          </w:p>
                          <w:p w:rsidR="002358FD" w:rsidRPr="00E47360" w:rsidRDefault="002358FD" w:rsidP="005B7144">
                            <w:pPr>
                              <w:pStyle w:val="NormalWeb"/>
                              <w:spacing w:before="0" w:beforeAutospacing="0" w:after="0" w:afterAutospacing="0"/>
                              <w:rPr>
                                <w:rFonts w:asciiTheme="minorHAnsi" w:hAnsiTheme="minorHAnsi"/>
                                <w:b/>
                                <w:color w:val="000000" w:themeColor="text1"/>
                                <w:sz w:val="10"/>
                                <w:szCs w:val="10"/>
                              </w:rPr>
                            </w:pPr>
                            <w:r w:rsidRPr="00E47360">
                              <w:rPr>
                                <w:rFonts w:asciiTheme="majorHAnsi" w:hAnsiTheme="majorHAnsi" w:cs="Helvetica"/>
                                <w:color w:val="000000" w:themeColor="text1"/>
                                <w:sz w:val="10"/>
                                <w:szCs w:val="10"/>
                              </w:rPr>
                              <w:t>Gothic settings are dark and mysterious, often with ornate architecture, such as castles and towers, and dark forests. Although Stevenson sets his novella in London, the perpetual fog and darkness of the backstreets, and his account of a </w:t>
                            </w:r>
                            <w:r w:rsidRPr="00E47360">
                              <w:rPr>
                                <w:rFonts w:asciiTheme="majorHAnsi" w:hAnsiTheme="majorHAnsi" w:cs="Helvetica"/>
                                <w:bCs/>
                                <w:color w:val="000000" w:themeColor="text1"/>
                                <w:sz w:val="10"/>
                                <w:szCs w:val="10"/>
                              </w:rPr>
                              <w:t>‘district of some city in a nightmare’</w:t>
                            </w:r>
                            <w:r w:rsidRPr="00E47360">
                              <w:rPr>
                                <w:rFonts w:asciiTheme="majorHAnsi" w:hAnsiTheme="majorHAnsi" w:cs="Helvetica"/>
                                <w:color w:val="000000" w:themeColor="text1"/>
                                <w:sz w:val="10"/>
                                <w:szCs w:val="10"/>
                              </w:rPr>
                              <w:t>, create a Gothic atmosphere.</w:t>
                            </w:r>
                          </w:p>
                          <w:p w:rsidR="002358FD" w:rsidRPr="00E47360" w:rsidRDefault="002358FD" w:rsidP="000957FC">
                            <w:pPr>
                              <w:spacing w:after="0" w:line="240" w:lineRule="auto"/>
                              <w:rPr>
                                <w:b/>
                                <w:color w:val="000000" w:themeColor="text1"/>
                                <w:sz w:val="10"/>
                                <w:szCs w:val="10"/>
                                <w:u w:val="single"/>
                              </w:rPr>
                            </w:pPr>
                            <w:r w:rsidRPr="00E47360">
                              <w:rPr>
                                <w:rFonts w:asciiTheme="majorHAnsi" w:eastAsia="Times New Roman" w:hAnsiTheme="majorHAnsi" w:cs="Arial"/>
                                <w:color w:val="000000" w:themeColor="text1"/>
                                <w:sz w:val="10"/>
                                <w:szCs w:val="10"/>
                                <w:lang w:eastAsia="en-GB"/>
                              </w:rPr>
                              <w:t>Stevenson's choice of London as his setting suggests that the rapidly changing city was becoming to some of its inhabitants a strange and frightening place. By writing a gothic novel, Stevenson was also tapping into a growing fascination with the supernatural.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F265B" id="Rectangle 5" o:spid="_x0000_s1030" style="position:absolute;margin-left:0;margin-top:3.05pt;width:181.35pt;height:489.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" filled="f" strokecolor="#897b61 [3206]" strokeweight="3pt" insetpen="t">
                <v:stroke dashstyle="longDashDotDot"/>
                <v:textbox>
                  <w:txbxContent>
                    <w:p w:rsidR="002358FD" w:rsidRPr="00C35610" w:rsidRDefault="002358FD" w:rsidP="00925A20">
                      <w:pPr>
                        <w:spacing w:after="0" w:line="240" w:lineRule="auto"/>
                        <w:jc w:val="center"/>
                        <w:rPr>
                          <w:b/>
                          <w:color w:val="000000" w:themeColor="text1"/>
                          <w:sz w:val="28"/>
                          <w:u w:val="single"/>
                        </w:rPr>
                      </w:pPr>
                      <w:r w:rsidRPr="00C35610">
                        <w:rPr>
                          <w:b/>
                          <w:color w:val="000000" w:themeColor="text1"/>
                          <w:sz w:val="28"/>
                          <w:u w:val="single"/>
                        </w:rPr>
                        <w:t>Context and Stevenson’s Intentions</w:t>
                      </w:r>
                    </w:p>
                    <w:p w:rsidR="002358FD" w:rsidRPr="00E47360" w:rsidRDefault="002358FD" w:rsidP="00925A20">
                      <w:pPr>
                        <w:pStyle w:val="Heading1"/>
                        <w:spacing w:before="0" w:beforeAutospacing="0" w:after="0" w:afterAutospacing="0"/>
                        <w:rPr>
                          <w:rFonts w:asciiTheme="minorHAnsi" w:hAnsiTheme="minorHAnsi" w:cs="Arial"/>
                          <w:color w:val="000000" w:themeColor="text1"/>
                          <w:sz w:val="10"/>
                          <w:szCs w:val="10"/>
                        </w:rPr>
                      </w:pPr>
                      <w:r w:rsidRPr="00E47360">
                        <w:rPr>
                          <w:rFonts w:asciiTheme="minorHAnsi" w:hAnsiTheme="minorHAnsi" w:cs="Arial"/>
                          <w:color w:val="000000" w:themeColor="text1"/>
                          <w:sz w:val="10"/>
                          <w:szCs w:val="10"/>
                        </w:rPr>
                        <w:t>Scientific development</w:t>
                      </w:r>
                      <w:r w:rsidRPr="00E47360">
                        <w:rPr>
                          <w:rFonts w:asciiTheme="minorHAnsi" w:hAnsiTheme="minorHAnsi"/>
                          <w:noProof/>
                          <w:color w:val="000000" w:themeColor="text1"/>
                          <w:sz w:val="10"/>
                          <w:szCs w:val="10"/>
                        </w:rPr>
                        <mc:AlternateContent>
                          <mc:Choice Requires="wps">
                            <w:drawing>
                              <wp:inline distT="0" distB="0" distL="0" distR="0" wp14:anchorId="13D85D91" wp14:editId="6E8A4310">
                                <wp:extent cx="304800" cy="304800"/>
                                <wp:effectExtent l="0" t="0" r="0" b="0"/>
                                <wp:docPr id="13" name="Rectangle 13" descr="Science flask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A6C43B" id="Rectangle 13" o:spid="_x0000_s1026" alt="Science flask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S&#10;r5odxAIAANAFAAAOAAAAAAAAAAAAAAAAAC4CAABkcnMvZTJvRG9jLnhtbFBLAQItABQABgAIAAAA&#10;IQBMoOks2AAAAAMBAAAPAAAAAAAAAAAAAAAAAB4FAABkcnMvZG93bnJldi54bWxQSwUGAAAAAAQA&#10;BADzAAAAIwYAAAAA&#10;" filled="f" stroked="f">
                                <o:lock v:ext="edit" aspectratio="t"/>
                                <w10:anchorlock/>
                              </v:rect>
                            </w:pict>
                          </mc:Fallback>
                        </mc:AlternateContent>
                      </w:r>
                    </w:p>
                    <w:p w:rsidR="002358FD" w:rsidRPr="00E47360" w:rsidRDefault="002358FD" w:rsidP="00925A20">
                      <w:pPr>
                        <w:pStyle w:val="NormalWeb"/>
                        <w:spacing w:before="0" w:beforeAutospacing="0" w:after="0" w:afterAutospacing="0"/>
                        <w:rPr>
                          <w:rFonts w:asciiTheme="minorHAnsi" w:hAnsiTheme="minorHAnsi"/>
                          <w:color w:val="000000" w:themeColor="text1"/>
                          <w:sz w:val="10"/>
                          <w:szCs w:val="10"/>
                        </w:rPr>
                      </w:pPr>
                      <w:r w:rsidRPr="00E47360">
                        <w:rPr>
                          <w:rFonts w:asciiTheme="minorHAnsi" w:hAnsiTheme="minorHAnsi"/>
                          <w:color w:val="000000" w:themeColor="text1"/>
                          <w:sz w:val="10"/>
                          <w:szCs w:val="10"/>
                        </w:rPr>
                        <w:t>In the Victorian era, religion was important to communities and individuals. Many people believed that God created the universe and he was the sole creator, therefore the principles and the word of the Bible must be followed.</w:t>
                      </w:r>
                    </w:p>
                    <w:p w:rsidR="002358FD" w:rsidRPr="00E47360" w:rsidRDefault="002358FD" w:rsidP="00925A20">
                      <w:pPr>
                        <w:pStyle w:val="NormalWeb"/>
                        <w:spacing w:before="0" w:beforeAutospacing="0" w:after="0" w:afterAutospacing="0"/>
                        <w:rPr>
                          <w:rFonts w:asciiTheme="minorHAnsi" w:hAnsiTheme="minorHAnsi"/>
                          <w:color w:val="000000" w:themeColor="text1"/>
                          <w:sz w:val="10"/>
                          <w:szCs w:val="10"/>
                        </w:rPr>
                      </w:pPr>
                      <w:r w:rsidRPr="00E47360">
                        <w:rPr>
                          <w:rFonts w:asciiTheme="minorHAnsi" w:hAnsiTheme="minorHAnsi"/>
                          <w:color w:val="000000" w:themeColor="text1"/>
                          <w:sz w:val="10"/>
                          <w:szCs w:val="10"/>
                        </w:rPr>
                        <w:t>Due to the society's interest in religion, people were afraid of scientific developments and feared what this would do to mankind. Charles Darwin wrote the </w:t>
                      </w:r>
                      <w:r w:rsidRPr="00E47360">
                        <w:rPr>
                          <w:rStyle w:val="Emphasis"/>
                          <w:rFonts w:asciiTheme="minorHAnsi" w:hAnsiTheme="minorHAnsi"/>
                          <w:color w:val="000000" w:themeColor="text1"/>
                          <w:sz w:val="10"/>
                          <w:szCs w:val="10"/>
                        </w:rPr>
                        <w:t>Origins of the Species</w:t>
                      </w:r>
                      <w:r w:rsidRPr="00E47360">
                        <w:rPr>
                          <w:rFonts w:asciiTheme="minorHAnsi" w:hAnsiTheme="minorHAnsi"/>
                          <w:color w:val="000000" w:themeColor="text1"/>
                          <w:sz w:val="10"/>
                          <w:szCs w:val="10"/>
                        </w:rPr>
                        <w:t xml:space="preserve"> in 1859. It was a text that shook Victorian society and was condemned and banned due to its theory that God had not created the universe as outlined in the Bible. Consequently, people were cautious of science and its developments. Stevenson’s own ambiguous views on Darwinism are shown through the fact that Jekyll and Hyde is a cautionary tale against the quest of man delving too deeply in nature, but his awe and wonder at scientific achievement is also shown mirrored through Utterson’s amazement at what Jekyll has achieved, as well as Jekyll’s passion for science and the experiment itself. </w:t>
                      </w:r>
                    </w:p>
                    <w:p w:rsidR="002358FD" w:rsidRPr="00E47360" w:rsidRDefault="002358FD" w:rsidP="00925A20">
                      <w:pPr>
                        <w:pStyle w:val="NormalWeb"/>
                        <w:spacing w:before="0" w:beforeAutospacing="0" w:after="0" w:afterAutospacing="0"/>
                        <w:rPr>
                          <w:rFonts w:asciiTheme="minorHAnsi" w:hAnsiTheme="minorHAnsi"/>
                          <w:color w:val="000000" w:themeColor="text1"/>
                          <w:sz w:val="10"/>
                          <w:szCs w:val="10"/>
                        </w:rPr>
                      </w:pPr>
                      <w:r w:rsidRPr="00E47360">
                        <w:rPr>
                          <w:rFonts w:asciiTheme="minorHAnsi" w:hAnsiTheme="minorHAnsi" w:cs="Arial"/>
                          <w:b/>
                          <w:color w:val="000000" w:themeColor="text1"/>
                          <w:sz w:val="10"/>
                          <w:szCs w:val="10"/>
                        </w:rPr>
                        <w:t>Duality of human nature</w:t>
                      </w:r>
                      <w:r w:rsidRPr="00E47360">
                        <w:rPr>
                          <w:rFonts w:asciiTheme="minorHAnsi" w:hAnsiTheme="minorHAnsi"/>
                          <w:noProof/>
                          <w:color w:val="000000" w:themeColor="text1"/>
                          <w:sz w:val="10"/>
                          <w:szCs w:val="10"/>
                        </w:rPr>
                        <mc:AlternateContent>
                          <mc:Choice Requires="wps">
                            <w:drawing>
                              <wp:inline distT="0" distB="0" distL="0" distR="0" wp14:anchorId="493BB047" wp14:editId="11E66A30">
                                <wp:extent cx="304800" cy="304800"/>
                                <wp:effectExtent l="0" t="0" r="0" b="0"/>
                                <wp:docPr id="14" name="Rectangle 14" descr="A face split down the middle with Hyde on one side and Jekyll on the oth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9C0DF9" id="Rectangle 14" o:spid="_x0000_s1026" alt="A face split down the middle with Hyde on one side and Jekyll on the oth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nrKqnO8CAAANBgAADgAA&#10;AAAAAAAAAAAAAAAuAgAAZHJzL2Uyb0RvYy54bWxQSwECLQAUAAYACAAAACEATKDpLNgAAAADAQAA&#10;DwAAAAAAAAAAAAAAAABJBQAAZHJzL2Rvd25yZXYueG1sUEsFBgAAAAAEAAQA8wAAAE4GAAAAAA==&#10;" filled="f" stroked="f">
                                <o:lock v:ext="edit" aspectratio="t"/>
                                <w10:anchorlock/>
                              </v:rect>
                            </w:pict>
                          </mc:Fallback>
                        </mc:AlternateContent>
                      </w:r>
                    </w:p>
                    <w:p w:rsidR="002358FD" w:rsidRPr="00E47360" w:rsidRDefault="002358FD" w:rsidP="00925A20">
                      <w:pPr>
                        <w:pStyle w:val="NormalWeb"/>
                        <w:spacing w:before="0" w:beforeAutospacing="0" w:after="0" w:afterAutospacing="0"/>
                        <w:rPr>
                          <w:rFonts w:asciiTheme="minorHAnsi" w:hAnsiTheme="minorHAnsi"/>
                          <w:color w:val="000000" w:themeColor="text1"/>
                          <w:sz w:val="10"/>
                          <w:szCs w:val="10"/>
                        </w:rPr>
                      </w:pPr>
                      <w:r w:rsidRPr="00E47360">
                        <w:rPr>
                          <w:rFonts w:asciiTheme="minorHAnsi" w:hAnsiTheme="minorHAnsi"/>
                          <w:color w:val="000000" w:themeColor="text1"/>
                          <w:sz w:val="10"/>
                          <w:szCs w:val="10"/>
                        </w:rPr>
                        <w:t>Stevenson writes about the duality of human nature – the idea that every single human being has good and evil within them. Stevenson describes how there is a good and an evil side to everyone's personality, but what is important is how you behave and the decisions you make. The choices people make determine whether a person is good or not.</w:t>
                      </w:r>
                    </w:p>
                    <w:p w:rsidR="002358FD" w:rsidRPr="00E47360" w:rsidRDefault="002358FD" w:rsidP="00925A20">
                      <w:pPr>
                        <w:pStyle w:val="NormalWeb"/>
                        <w:spacing w:before="0" w:beforeAutospacing="0" w:after="0" w:afterAutospacing="0"/>
                        <w:rPr>
                          <w:rFonts w:asciiTheme="minorHAnsi" w:hAnsiTheme="minorHAnsi"/>
                          <w:color w:val="000000" w:themeColor="text1"/>
                          <w:sz w:val="10"/>
                          <w:szCs w:val="10"/>
                        </w:rPr>
                      </w:pPr>
                      <w:r w:rsidRPr="00E47360">
                        <w:rPr>
                          <w:rFonts w:asciiTheme="minorHAnsi" w:hAnsiTheme="minorHAnsi"/>
                          <w:color w:val="000000" w:themeColor="text1"/>
                          <w:sz w:val="10"/>
                          <w:szCs w:val="10"/>
                        </w:rPr>
                        <w:t>In </w:t>
                      </w:r>
                      <w:r w:rsidRPr="00E47360">
                        <w:rPr>
                          <w:rStyle w:val="Emphasis"/>
                          <w:rFonts w:asciiTheme="minorHAnsi" w:hAnsiTheme="minorHAnsi"/>
                          <w:color w:val="000000" w:themeColor="text1"/>
                          <w:sz w:val="10"/>
                          <w:szCs w:val="10"/>
                        </w:rPr>
                        <w:t>Dr Jekyll and Mr Hyde</w:t>
                      </w:r>
                      <w:r w:rsidRPr="00E47360">
                        <w:rPr>
                          <w:rFonts w:asciiTheme="minorHAnsi" w:hAnsiTheme="minorHAnsi"/>
                          <w:color w:val="000000" w:themeColor="text1"/>
                          <w:sz w:val="10"/>
                          <w:szCs w:val="10"/>
                        </w:rPr>
                        <w:t>, Dr Jekyll is a well-respected, intelligent scientist who secretly has a dark, immoral side to his personality. This side of his personality is not active, however, he decides to activate it through his experiments. This side becomes active through the persona of Mr Hyde - a criminal man who commits cruel acts of violence against others. Through this change in Jekyll's character, Stevenson shows the duality in human nature - the idea that everyone is capable of good and evil deeds.</w:t>
                      </w:r>
                    </w:p>
                    <w:p w:rsidR="002358FD" w:rsidRPr="00E47360" w:rsidRDefault="002358FD" w:rsidP="00925A20">
                      <w:pPr>
                        <w:pStyle w:val="NormalWeb"/>
                        <w:spacing w:before="0" w:beforeAutospacing="0" w:after="0" w:afterAutospacing="0"/>
                        <w:rPr>
                          <w:rFonts w:asciiTheme="minorHAnsi" w:hAnsiTheme="minorHAnsi"/>
                          <w:color w:val="000000" w:themeColor="text1"/>
                          <w:sz w:val="10"/>
                          <w:szCs w:val="10"/>
                        </w:rPr>
                      </w:pPr>
                      <w:r w:rsidRPr="00E47360">
                        <w:rPr>
                          <w:rFonts w:asciiTheme="minorHAnsi" w:hAnsiTheme="minorHAnsi"/>
                          <w:color w:val="000000" w:themeColor="text1"/>
                          <w:sz w:val="10"/>
                          <w:szCs w:val="10"/>
                        </w:rPr>
                        <w:t xml:space="preserve">The pious nature of Victorian society meant that meant people suppressed their desires and feelings. This resulted in many people questioning their ‘goodness’ as a human being due to the fact that religion condemned these ‘evil’ thoughts. Stevenson may have wanted to go against this belief to suggest that human nature can’t be simply described as being made of good and evil, and that nobody is purely good or bad. </w:t>
                      </w:r>
                    </w:p>
                    <w:p w:rsidR="002358FD" w:rsidRPr="00E47360" w:rsidRDefault="002358FD" w:rsidP="00925A20">
                      <w:pPr>
                        <w:pStyle w:val="NormalWeb"/>
                        <w:spacing w:before="0" w:beforeAutospacing="0" w:after="0" w:afterAutospacing="0"/>
                        <w:rPr>
                          <w:rFonts w:asciiTheme="minorHAnsi" w:hAnsiTheme="minorHAnsi"/>
                          <w:color w:val="000000" w:themeColor="text1"/>
                          <w:sz w:val="10"/>
                          <w:szCs w:val="10"/>
                        </w:rPr>
                      </w:pPr>
                    </w:p>
                    <w:p w:rsidR="002358FD" w:rsidRPr="00E47360" w:rsidRDefault="002358FD" w:rsidP="00925A20">
                      <w:pPr>
                        <w:pStyle w:val="NormalWeb"/>
                        <w:spacing w:before="0" w:beforeAutospacing="0" w:after="0" w:afterAutospacing="0"/>
                        <w:rPr>
                          <w:rFonts w:asciiTheme="minorHAnsi" w:hAnsiTheme="minorHAnsi"/>
                          <w:color w:val="000000" w:themeColor="text1"/>
                          <w:sz w:val="10"/>
                          <w:szCs w:val="10"/>
                        </w:rPr>
                      </w:pPr>
                    </w:p>
                    <w:p w:rsidR="002358FD" w:rsidRPr="00E47360" w:rsidRDefault="002358FD" w:rsidP="00925A20">
                      <w:pPr>
                        <w:pStyle w:val="NormalWeb"/>
                        <w:spacing w:before="0" w:beforeAutospacing="0" w:after="0" w:afterAutospacing="0"/>
                        <w:rPr>
                          <w:rFonts w:asciiTheme="minorHAnsi" w:hAnsiTheme="minorHAnsi"/>
                          <w:color w:val="000000" w:themeColor="text1"/>
                          <w:sz w:val="10"/>
                          <w:szCs w:val="10"/>
                        </w:rPr>
                      </w:pPr>
                    </w:p>
                    <w:p w:rsidR="002358FD" w:rsidRPr="00E47360" w:rsidRDefault="002358FD" w:rsidP="00925A20">
                      <w:pPr>
                        <w:pStyle w:val="Heading1"/>
                        <w:spacing w:before="0" w:beforeAutospacing="0" w:after="0" w:afterAutospacing="0"/>
                        <w:rPr>
                          <w:rFonts w:asciiTheme="majorHAnsi" w:hAnsiTheme="majorHAnsi" w:cs="Arial"/>
                          <w:color w:val="000000" w:themeColor="text1"/>
                          <w:sz w:val="10"/>
                          <w:szCs w:val="10"/>
                        </w:rPr>
                      </w:pPr>
                      <w:r w:rsidRPr="00E47360">
                        <w:rPr>
                          <w:rFonts w:asciiTheme="majorHAnsi" w:hAnsiTheme="majorHAnsi" w:cs="Arial"/>
                          <w:color w:val="000000" w:themeColor="text1"/>
                          <w:sz w:val="10"/>
                          <w:szCs w:val="10"/>
                        </w:rPr>
                        <w:t>Nature and the supernatural</w:t>
                      </w:r>
                    </w:p>
                    <w:p w:rsidR="002358FD" w:rsidRPr="00E47360" w:rsidRDefault="002358FD" w:rsidP="00925A20">
                      <w:pPr>
                        <w:pStyle w:val="Heading1"/>
                        <w:spacing w:before="0" w:beforeAutospacing="0" w:after="0" w:afterAutospacing="0"/>
                        <w:rPr>
                          <w:rFonts w:asciiTheme="majorHAnsi" w:hAnsiTheme="majorHAnsi" w:cs="Arial"/>
                          <w:b w:val="0"/>
                          <w:color w:val="000000" w:themeColor="text1"/>
                          <w:sz w:val="10"/>
                          <w:szCs w:val="10"/>
                        </w:rPr>
                      </w:pPr>
                      <w:r w:rsidRPr="00E47360">
                        <w:rPr>
                          <w:rFonts w:asciiTheme="majorHAnsi" w:hAnsiTheme="majorHAnsi" w:cs="Arial"/>
                          <w:b w:val="0"/>
                          <w:color w:val="000000" w:themeColor="text1"/>
                          <w:sz w:val="10"/>
                          <w:szCs w:val="10"/>
                        </w:rPr>
                        <w:t>In the Victorian period, the landscape of Britain was transformed by the Industrial Revolution. Factories were being built and technology was advancing. What was once achieved by hand and manual labour, was now done by machine. This resulted in a shift from the natural ‘farming’ lifestyle of the countryside, to once of technology and industry in the cities. Stevenson presented this change from nature, to technology and science through Jekyll’s experiment to change the natural make-up of his being through science. This is also evidence of the supernatural, as Hyde is something that defies the laws of nature, and as a result is dangerous and viewed with horror by scientists who seeks to uphold the traditional, natural order of the world, such as Dr Lanyon.</w:t>
                      </w:r>
                    </w:p>
                    <w:p w:rsidR="002358FD" w:rsidRPr="00E47360" w:rsidRDefault="002358FD" w:rsidP="00925A20">
                      <w:pPr>
                        <w:pStyle w:val="NormalWeb"/>
                        <w:spacing w:before="0" w:beforeAutospacing="0" w:after="0" w:afterAutospacing="0"/>
                        <w:rPr>
                          <w:rFonts w:asciiTheme="minorHAnsi" w:hAnsiTheme="minorHAnsi"/>
                          <w:color w:val="000000" w:themeColor="text1"/>
                          <w:sz w:val="10"/>
                          <w:szCs w:val="10"/>
                        </w:rPr>
                      </w:pPr>
                    </w:p>
                    <w:p w:rsidR="002358FD" w:rsidRPr="00E47360" w:rsidRDefault="002358FD" w:rsidP="00925A20">
                      <w:pPr>
                        <w:pStyle w:val="NormalWeb"/>
                        <w:spacing w:before="0" w:beforeAutospacing="0" w:after="0" w:afterAutospacing="0"/>
                        <w:rPr>
                          <w:rFonts w:asciiTheme="minorHAnsi" w:hAnsiTheme="minorHAnsi"/>
                          <w:color w:val="000000" w:themeColor="text1"/>
                          <w:sz w:val="10"/>
                          <w:szCs w:val="10"/>
                        </w:rPr>
                      </w:pPr>
                    </w:p>
                    <w:p w:rsidR="002358FD" w:rsidRPr="00E47360" w:rsidRDefault="002358FD" w:rsidP="005B7144">
                      <w:pPr>
                        <w:pStyle w:val="NormalWeb"/>
                        <w:spacing w:before="0" w:beforeAutospacing="0" w:after="0" w:afterAutospacing="0"/>
                        <w:rPr>
                          <w:rFonts w:asciiTheme="minorHAnsi" w:hAnsiTheme="minorHAnsi"/>
                          <w:b/>
                          <w:color w:val="000000" w:themeColor="text1"/>
                          <w:sz w:val="10"/>
                          <w:szCs w:val="10"/>
                        </w:rPr>
                      </w:pPr>
                      <w:r w:rsidRPr="00E47360">
                        <w:rPr>
                          <w:rFonts w:asciiTheme="minorHAnsi" w:hAnsiTheme="minorHAnsi"/>
                          <w:b/>
                          <w:color w:val="000000" w:themeColor="text1"/>
                          <w:sz w:val="10"/>
                          <w:szCs w:val="10"/>
                        </w:rPr>
                        <w:t>The Gothic Genre</w:t>
                      </w:r>
                    </w:p>
                    <w:p w:rsidR="002358FD" w:rsidRPr="00E47360" w:rsidRDefault="002358FD" w:rsidP="005B7144">
                      <w:pPr>
                        <w:pStyle w:val="NormalWeb"/>
                        <w:spacing w:before="0" w:beforeAutospacing="0" w:after="0" w:afterAutospacing="0"/>
                        <w:rPr>
                          <w:rFonts w:asciiTheme="majorHAnsi" w:hAnsiTheme="majorHAnsi" w:cs="Helvetica"/>
                          <w:color w:val="000000" w:themeColor="text1"/>
                          <w:sz w:val="10"/>
                          <w:szCs w:val="10"/>
                        </w:rPr>
                      </w:pPr>
                      <w:r w:rsidRPr="00E47360">
                        <w:rPr>
                          <w:rFonts w:asciiTheme="majorHAnsi" w:hAnsiTheme="majorHAnsi" w:cs="Arial"/>
                          <w:color w:val="000000" w:themeColor="text1"/>
                          <w:sz w:val="10"/>
                          <w:szCs w:val="10"/>
                        </w:rPr>
                        <w:t xml:space="preserve">The Gothic is a literary genre originating from the 18th century, which describes a sinister, grotesque or mysterious atmosphere. Such novels are often set in dark places or ruined buildings. </w:t>
                      </w:r>
                      <w:r w:rsidRPr="00E47360">
                        <w:rPr>
                          <w:rFonts w:asciiTheme="majorHAnsi" w:hAnsiTheme="majorHAnsi" w:cs="Helvetica"/>
                          <w:color w:val="000000" w:themeColor="text1"/>
                          <w:sz w:val="10"/>
                          <w:szCs w:val="10"/>
                        </w:rPr>
                        <w:t>Gothic novels deal with human experience on the margins of normality. They deal with horror, madness and extremes of emotion such as despair and great passion. </w:t>
                      </w:r>
                      <w:r w:rsidRPr="00E47360">
                        <w:rPr>
                          <w:rFonts w:asciiTheme="majorHAnsi" w:hAnsiTheme="majorHAnsi" w:cs="Helvetica"/>
                          <w:i/>
                          <w:iCs/>
                          <w:color w:val="000000" w:themeColor="text1"/>
                          <w:sz w:val="10"/>
                          <w:szCs w:val="10"/>
                        </w:rPr>
                        <w:t xml:space="preserve">Jekyll and Hyde </w:t>
                      </w:r>
                      <w:r w:rsidRPr="00E47360">
                        <w:rPr>
                          <w:rFonts w:asciiTheme="majorHAnsi" w:hAnsiTheme="majorHAnsi" w:cs="Helvetica"/>
                          <w:color w:val="000000" w:themeColor="text1"/>
                          <w:sz w:val="10"/>
                          <w:szCs w:val="10"/>
                        </w:rPr>
                        <w:t>clearly falls within this tradition. Jekyll and Lanyon are driven mad with despair and horror at what Jekyll has done.</w:t>
                      </w:r>
                    </w:p>
                    <w:p w:rsidR="002358FD" w:rsidRPr="00E47360" w:rsidRDefault="002358FD" w:rsidP="005B7144">
                      <w:pPr>
                        <w:pStyle w:val="NormalWeb"/>
                        <w:spacing w:before="0" w:beforeAutospacing="0" w:after="0" w:afterAutospacing="0"/>
                        <w:rPr>
                          <w:rFonts w:asciiTheme="majorHAnsi" w:hAnsiTheme="majorHAnsi" w:cs="Helvetica"/>
                          <w:color w:val="000000" w:themeColor="text1"/>
                          <w:sz w:val="10"/>
                          <w:szCs w:val="10"/>
                        </w:rPr>
                      </w:pPr>
                      <w:r w:rsidRPr="00E47360">
                        <w:rPr>
                          <w:rFonts w:asciiTheme="majorHAnsi" w:hAnsiTheme="majorHAnsi" w:cs="Helvetica"/>
                          <w:color w:val="000000" w:themeColor="text1"/>
                          <w:sz w:val="10"/>
                          <w:szCs w:val="10"/>
                        </w:rPr>
                        <w:t>Most Gothic literature has supernatural elements, such as ghosts or psychic experiences. The separation of parts of Jekyll’s personality is achieved through a supernatural – or at least paranormal – transformation.</w:t>
                      </w:r>
                    </w:p>
                    <w:p w:rsidR="002358FD" w:rsidRPr="00E47360" w:rsidRDefault="002358FD" w:rsidP="005B7144">
                      <w:pPr>
                        <w:pStyle w:val="NormalWeb"/>
                        <w:spacing w:before="0" w:beforeAutospacing="0" w:after="0" w:afterAutospacing="0"/>
                        <w:rPr>
                          <w:rFonts w:asciiTheme="minorHAnsi" w:hAnsiTheme="minorHAnsi"/>
                          <w:b/>
                          <w:color w:val="000000" w:themeColor="text1"/>
                          <w:sz w:val="10"/>
                          <w:szCs w:val="10"/>
                        </w:rPr>
                      </w:pPr>
                      <w:r w:rsidRPr="00E47360">
                        <w:rPr>
                          <w:rFonts w:asciiTheme="majorHAnsi" w:hAnsiTheme="majorHAnsi" w:cs="Helvetica"/>
                          <w:color w:val="000000" w:themeColor="text1"/>
                          <w:sz w:val="10"/>
                          <w:szCs w:val="10"/>
                        </w:rPr>
                        <w:t>Gothic settings are dark and mysterious, often with ornate architecture, such as castles and towers, and dark forests. Although Stevenson sets his novella in London, the perpetual fog and darkness of the backstreets, and his account of a </w:t>
                      </w:r>
                      <w:r w:rsidRPr="00E47360">
                        <w:rPr>
                          <w:rFonts w:asciiTheme="majorHAnsi" w:hAnsiTheme="majorHAnsi" w:cs="Helvetica"/>
                          <w:bCs/>
                          <w:color w:val="000000" w:themeColor="text1"/>
                          <w:sz w:val="10"/>
                          <w:szCs w:val="10"/>
                        </w:rPr>
                        <w:t>‘district of some city in a nightmare’</w:t>
                      </w:r>
                      <w:r w:rsidRPr="00E47360">
                        <w:rPr>
                          <w:rFonts w:asciiTheme="majorHAnsi" w:hAnsiTheme="majorHAnsi" w:cs="Helvetica"/>
                          <w:color w:val="000000" w:themeColor="text1"/>
                          <w:sz w:val="10"/>
                          <w:szCs w:val="10"/>
                        </w:rPr>
                        <w:t>, create a Gothic atmosphere.</w:t>
                      </w:r>
                    </w:p>
                    <w:p w:rsidR="002358FD" w:rsidRPr="00E47360" w:rsidRDefault="002358FD" w:rsidP="000957FC">
                      <w:pPr>
                        <w:spacing w:after="0" w:line="240" w:lineRule="auto"/>
                        <w:rPr>
                          <w:b/>
                          <w:color w:val="000000" w:themeColor="text1"/>
                          <w:sz w:val="10"/>
                          <w:szCs w:val="10"/>
                          <w:u w:val="single"/>
                        </w:rPr>
                      </w:pPr>
                      <w:r w:rsidRPr="00E47360">
                        <w:rPr>
                          <w:rFonts w:asciiTheme="majorHAnsi" w:eastAsia="Times New Roman" w:hAnsiTheme="majorHAnsi" w:cs="Arial"/>
                          <w:color w:val="000000" w:themeColor="text1"/>
                          <w:sz w:val="10"/>
                          <w:szCs w:val="10"/>
                          <w:lang w:eastAsia="en-GB"/>
                        </w:rPr>
                        <w:t>Stevenson's choice of London as his setting suggests that the rapidly changing city was becoming to some of its inhabitants a strange and frightening place. By writing a gothic novel, Stevenson was also tapping into a growing fascination with the supernatural.</w:t>
                      </w:r>
                    </w:p>
                  </w:txbxContent>
                </v:textbox>
                <w10:wrap anchorx="margin"/>
              </v:rect>
            </w:pict>
          </mc:Fallback>
        </mc:AlternateContent>
      </w:r>
    </w:p>
    <w:p w:rsidR="00E74374" w:rsidRDefault="00E74374"/>
    <w:p w:rsidR="00E74374" w:rsidRPr="00E74374" w:rsidRDefault="00E74374" w:rsidP="00E74374"/>
    <w:p w:rsidR="00E74374" w:rsidRPr="00E74374" w:rsidRDefault="00E74374" w:rsidP="00E74374"/>
    <w:p w:rsidR="00E74374" w:rsidRPr="00E74374" w:rsidRDefault="00331A57" w:rsidP="00E74374">
      <w:r>
        <w:rPr>
          <w:noProof/>
          <w:lang w:eastAsia="en-GB"/>
        </w:rPr>
        <mc:AlternateContent>
          <mc:Choice Requires="wps">
            <w:drawing>
              <wp:anchor distT="0" distB="0" distL="114300" distR="114300" simplePos="0" relativeHeight="251680768" behindDoc="0" locked="0" layoutInCell="1" allowOverlap="1" wp14:anchorId="20028FAE" wp14:editId="1D4EBE2F">
                <wp:simplePos x="0" y="0"/>
                <wp:positionH relativeFrom="column">
                  <wp:posOffset>2400300</wp:posOffset>
                </wp:positionH>
                <wp:positionV relativeFrom="paragraph">
                  <wp:posOffset>127635</wp:posOffset>
                </wp:positionV>
                <wp:extent cx="7402830" cy="5048250"/>
                <wp:effectExtent l="19050" t="19050" r="26670" b="19050"/>
                <wp:wrapNone/>
                <wp:docPr id="15" name="Rectangle 15"/>
                <wp:cNvGraphicFramePr/>
                <a:graphic xmlns:a="http://schemas.openxmlformats.org/drawingml/2006/main">
                  <a:graphicData uri="http://schemas.microsoft.com/office/word/2010/wordprocessingShape">
                    <wps:wsp>
                      <wps:cNvSpPr/>
                      <wps:spPr>
                        <a:xfrm>
                          <a:off x="0" y="0"/>
                          <a:ext cx="7402830" cy="5048250"/>
                        </a:xfrm>
                        <a:prstGeom prst="rect">
                          <a:avLst/>
                        </a:prstGeom>
                        <a:noFill/>
                        <a:ln>
                          <a:prstDash val="dash"/>
                        </a:ln>
                      </wps:spPr>
                      <wps:style>
                        <a:lnRef idx="2">
                          <a:schemeClr val="dk1"/>
                        </a:lnRef>
                        <a:fillRef idx="1">
                          <a:schemeClr val="lt1"/>
                        </a:fillRef>
                        <a:effectRef idx="0">
                          <a:schemeClr val="dk1"/>
                        </a:effectRef>
                        <a:fontRef idx="minor">
                          <a:schemeClr val="dk1"/>
                        </a:fontRef>
                      </wps:style>
                      <wps:txbx>
                        <w:txbxContent>
                          <w:p w:rsidR="002358FD" w:rsidRPr="00331A57" w:rsidRDefault="002358FD" w:rsidP="00331A57">
                            <w:pPr>
                              <w:ind w:left="1440" w:firstLine="720"/>
                              <w:rPr>
                                <w:b/>
                                <w:sz w:val="44"/>
                                <w:u w:val="single"/>
                              </w:rPr>
                            </w:pPr>
                            <w:r w:rsidRPr="00331A57">
                              <w:rPr>
                                <w:b/>
                                <w:sz w:val="44"/>
                                <w:u w:val="single"/>
                              </w:rPr>
                              <w:t>Quotes</w:t>
                            </w:r>
                          </w:p>
                          <w:p w:rsidR="002358FD" w:rsidRDefault="002358FD" w:rsidP="00331A57">
                            <w:pPr>
                              <w:jc w:val="center"/>
                            </w:pPr>
                          </w:p>
                          <w:p w:rsidR="002358FD" w:rsidRDefault="002358FD" w:rsidP="00331A57">
                            <w:pPr>
                              <w:jc w:val="center"/>
                            </w:pPr>
                          </w:p>
                          <w:p w:rsidR="002358FD" w:rsidRDefault="002358FD" w:rsidP="00331A57">
                            <w:pPr>
                              <w:jc w:val="center"/>
                            </w:pPr>
                          </w:p>
                          <w:p w:rsidR="002358FD" w:rsidRDefault="002358FD" w:rsidP="00331A57">
                            <w:pPr>
                              <w:jc w:val="center"/>
                            </w:pPr>
                          </w:p>
                          <w:p w:rsidR="002358FD" w:rsidRDefault="002358FD" w:rsidP="00331A57">
                            <w:pPr>
                              <w:jc w:val="center"/>
                            </w:pPr>
                          </w:p>
                          <w:p w:rsidR="002358FD" w:rsidRDefault="002358FD" w:rsidP="00331A57">
                            <w:pPr>
                              <w:jc w:val="center"/>
                            </w:pPr>
                          </w:p>
                          <w:p w:rsidR="002358FD" w:rsidRDefault="002358FD" w:rsidP="00331A57">
                            <w:pPr>
                              <w:jc w:val="center"/>
                            </w:pPr>
                          </w:p>
                          <w:p w:rsidR="002358FD" w:rsidRDefault="002358FD" w:rsidP="00331A57">
                            <w:pPr>
                              <w:jc w:val="center"/>
                            </w:pPr>
                          </w:p>
                          <w:p w:rsidR="002358FD" w:rsidRDefault="002358FD" w:rsidP="00331A57">
                            <w:pPr>
                              <w:jc w:val="center"/>
                            </w:pPr>
                          </w:p>
                          <w:p w:rsidR="002358FD" w:rsidRDefault="002358FD" w:rsidP="00331A57">
                            <w:pPr>
                              <w:jc w:val="center"/>
                            </w:pPr>
                          </w:p>
                          <w:p w:rsidR="002358FD" w:rsidRDefault="002358FD" w:rsidP="00331A57">
                            <w:pPr>
                              <w:jc w:val="center"/>
                            </w:pPr>
                          </w:p>
                          <w:p w:rsidR="002358FD" w:rsidRDefault="002358FD" w:rsidP="00331A57">
                            <w:pPr>
                              <w:jc w:val="center"/>
                            </w:pPr>
                          </w:p>
                          <w:p w:rsidR="002358FD" w:rsidRDefault="002358FD" w:rsidP="00331A57">
                            <w:pPr>
                              <w:jc w:val="center"/>
                            </w:pPr>
                          </w:p>
                          <w:p w:rsidR="002358FD" w:rsidRDefault="002358FD" w:rsidP="00331A57">
                            <w:pPr>
                              <w:jc w:val="center"/>
                            </w:pPr>
                          </w:p>
                          <w:p w:rsidR="002358FD" w:rsidRDefault="002358FD" w:rsidP="00331A57">
                            <w:pPr>
                              <w:jc w:val="center"/>
                            </w:pPr>
                          </w:p>
                          <w:p w:rsidR="002358FD" w:rsidRDefault="002358FD" w:rsidP="00331A5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28FAE" id="Rectangle 15" o:spid="_x0000_s1031" style="position:absolute;margin-left:189pt;margin-top:10.05pt;width:582.9pt;height:3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" filled="f" strokecolor="black [3200]" strokeweight="2.75pt" insetpen="t">
                <v:stroke dashstyle="dash"/>
                <v:textbox>
                  <w:txbxContent>
                    <w:p w:rsidR="002358FD" w:rsidRPr="00331A57" w:rsidRDefault="002358FD" w:rsidP="00331A57">
                      <w:pPr>
                        <w:ind w:left="1440" w:firstLine="720"/>
                        <w:rPr>
                          <w:b/>
                          <w:sz w:val="44"/>
                          <w:u w:val="single"/>
                        </w:rPr>
                      </w:pPr>
                      <w:r w:rsidRPr="00331A57">
                        <w:rPr>
                          <w:b/>
                          <w:sz w:val="44"/>
                          <w:u w:val="single"/>
                        </w:rPr>
                        <w:t>Quotes</w:t>
                      </w:r>
                    </w:p>
                    <w:p w:rsidR="002358FD" w:rsidRDefault="002358FD" w:rsidP="00331A57">
                      <w:pPr>
                        <w:jc w:val="center"/>
                      </w:pPr>
                    </w:p>
                    <w:p w:rsidR="002358FD" w:rsidRDefault="002358FD" w:rsidP="00331A57">
                      <w:pPr>
                        <w:jc w:val="center"/>
                      </w:pPr>
                    </w:p>
                    <w:p w:rsidR="002358FD" w:rsidRDefault="002358FD" w:rsidP="00331A57">
                      <w:pPr>
                        <w:jc w:val="center"/>
                      </w:pPr>
                    </w:p>
                    <w:p w:rsidR="002358FD" w:rsidRDefault="002358FD" w:rsidP="00331A57">
                      <w:pPr>
                        <w:jc w:val="center"/>
                      </w:pPr>
                    </w:p>
                    <w:p w:rsidR="002358FD" w:rsidRDefault="002358FD" w:rsidP="00331A57">
                      <w:pPr>
                        <w:jc w:val="center"/>
                      </w:pPr>
                    </w:p>
                    <w:p w:rsidR="002358FD" w:rsidRDefault="002358FD" w:rsidP="00331A57">
                      <w:pPr>
                        <w:jc w:val="center"/>
                      </w:pPr>
                    </w:p>
                    <w:p w:rsidR="002358FD" w:rsidRDefault="002358FD" w:rsidP="00331A57">
                      <w:pPr>
                        <w:jc w:val="center"/>
                      </w:pPr>
                    </w:p>
                    <w:p w:rsidR="002358FD" w:rsidRDefault="002358FD" w:rsidP="00331A57">
                      <w:pPr>
                        <w:jc w:val="center"/>
                      </w:pPr>
                    </w:p>
                    <w:p w:rsidR="002358FD" w:rsidRDefault="002358FD" w:rsidP="00331A57">
                      <w:pPr>
                        <w:jc w:val="center"/>
                      </w:pPr>
                    </w:p>
                    <w:p w:rsidR="002358FD" w:rsidRDefault="002358FD" w:rsidP="00331A57">
                      <w:pPr>
                        <w:jc w:val="center"/>
                      </w:pPr>
                    </w:p>
                    <w:p w:rsidR="002358FD" w:rsidRDefault="002358FD" w:rsidP="00331A57">
                      <w:pPr>
                        <w:jc w:val="center"/>
                      </w:pPr>
                    </w:p>
                    <w:p w:rsidR="002358FD" w:rsidRDefault="002358FD" w:rsidP="00331A57">
                      <w:pPr>
                        <w:jc w:val="center"/>
                      </w:pPr>
                    </w:p>
                    <w:p w:rsidR="002358FD" w:rsidRDefault="002358FD" w:rsidP="00331A57">
                      <w:pPr>
                        <w:jc w:val="center"/>
                      </w:pPr>
                    </w:p>
                    <w:p w:rsidR="002358FD" w:rsidRDefault="002358FD" w:rsidP="00331A57">
                      <w:pPr>
                        <w:jc w:val="center"/>
                      </w:pPr>
                    </w:p>
                    <w:p w:rsidR="002358FD" w:rsidRDefault="002358FD" w:rsidP="00331A57">
                      <w:pPr>
                        <w:jc w:val="center"/>
                      </w:pPr>
                    </w:p>
                    <w:p w:rsidR="002358FD" w:rsidRDefault="002358FD" w:rsidP="00331A57"/>
                  </w:txbxContent>
                </v:textbox>
              </v:rect>
            </w:pict>
          </mc:Fallback>
        </mc:AlternateContent>
      </w:r>
    </w:p>
    <w:tbl>
      <w:tblPr>
        <w:tblpPr w:leftFromText="180" w:rightFromText="180" w:vertAnchor="page" w:horzAnchor="page" w:tblpX="10869" w:tblpY="3721"/>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573"/>
        <w:gridCol w:w="554"/>
        <w:gridCol w:w="3134"/>
      </w:tblGrid>
      <w:tr w:rsidR="00331A57" w:rsidRPr="00612820" w:rsidTr="00331A57">
        <w:trPr>
          <w:cantSplit/>
          <w:trHeight w:val="841"/>
        </w:trPr>
        <w:tc>
          <w:tcPr>
            <w:tcW w:w="554" w:type="dxa"/>
            <w:textDirection w:val="btLr"/>
          </w:tcPr>
          <w:p w:rsidR="00331A57" w:rsidRPr="00612820" w:rsidRDefault="00331A57" w:rsidP="00331A57">
            <w:pPr>
              <w:ind w:left="113" w:right="113"/>
              <w:rPr>
                <w:rFonts w:asciiTheme="majorHAnsi" w:hAnsiTheme="majorHAnsi"/>
                <w:b/>
                <w:color w:val="000000" w:themeColor="text1"/>
                <w:sz w:val="14"/>
                <w:szCs w:val="10"/>
              </w:rPr>
            </w:pPr>
            <w:r>
              <w:rPr>
                <w:rFonts w:asciiTheme="majorHAnsi" w:hAnsiTheme="majorHAnsi"/>
                <w:b/>
                <w:color w:val="000000" w:themeColor="text1"/>
                <w:sz w:val="14"/>
                <w:szCs w:val="10"/>
              </w:rPr>
              <w:t>Chapter</w:t>
            </w:r>
          </w:p>
        </w:tc>
        <w:tc>
          <w:tcPr>
            <w:tcW w:w="573" w:type="dxa"/>
            <w:textDirection w:val="btLr"/>
          </w:tcPr>
          <w:p w:rsidR="00331A57" w:rsidRPr="00612820" w:rsidRDefault="00331A57" w:rsidP="00331A57">
            <w:pPr>
              <w:ind w:left="113" w:right="113"/>
              <w:rPr>
                <w:rFonts w:asciiTheme="majorHAnsi" w:hAnsiTheme="majorHAnsi"/>
                <w:b/>
                <w:color w:val="000000" w:themeColor="text1"/>
                <w:sz w:val="14"/>
                <w:szCs w:val="10"/>
              </w:rPr>
            </w:pPr>
            <w:r>
              <w:rPr>
                <w:rFonts w:asciiTheme="majorHAnsi" w:hAnsiTheme="majorHAnsi"/>
                <w:b/>
                <w:color w:val="000000" w:themeColor="text1"/>
                <w:sz w:val="14"/>
                <w:szCs w:val="10"/>
              </w:rPr>
              <w:t>Character / Setting</w:t>
            </w:r>
          </w:p>
        </w:tc>
        <w:tc>
          <w:tcPr>
            <w:tcW w:w="554" w:type="dxa"/>
            <w:textDirection w:val="btLr"/>
          </w:tcPr>
          <w:p w:rsidR="00331A57" w:rsidRPr="00612820" w:rsidRDefault="00331A57" w:rsidP="00331A57">
            <w:pPr>
              <w:ind w:left="113" w:right="113"/>
              <w:rPr>
                <w:rFonts w:asciiTheme="majorHAnsi" w:hAnsiTheme="majorHAnsi"/>
                <w:b/>
                <w:color w:val="000000" w:themeColor="text1"/>
                <w:sz w:val="14"/>
                <w:szCs w:val="10"/>
              </w:rPr>
            </w:pPr>
            <w:r w:rsidRPr="00612820">
              <w:rPr>
                <w:rFonts w:asciiTheme="majorHAnsi" w:hAnsiTheme="majorHAnsi"/>
                <w:b/>
                <w:color w:val="000000" w:themeColor="text1"/>
                <w:sz w:val="14"/>
                <w:szCs w:val="10"/>
              </w:rPr>
              <w:t>Theme</w:t>
            </w:r>
            <w:r>
              <w:rPr>
                <w:rFonts w:asciiTheme="majorHAnsi" w:hAnsiTheme="majorHAnsi"/>
                <w:b/>
                <w:color w:val="000000" w:themeColor="text1"/>
                <w:sz w:val="14"/>
                <w:szCs w:val="10"/>
              </w:rPr>
              <w:t>s</w:t>
            </w:r>
          </w:p>
        </w:tc>
        <w:tc>
          <w:tcPr>
            <w:tcW w:w="3134" w:type="dxa"/>
            <w:textDirection w:val="btLr"/>
          </w:tcPr>
          <w:p w:rsidR="00331A57" w:rsidRPr="00612820" w:rsidRDefault="00331A57" w:rsidP="00331A57">
            <w:pPr>
              <w:ind w:left="113" w:right="113"/>
              <w:rPr>
                <w:rFonts w:asciiTheme="majorHAnsi" w:hAnsiTheme="majorHAnsi"/>
                <w:b/>
                <w:color w:val="000000" w:themeColor="text1"/>
                <w:sz w:val="14"/>
                <w:szCs w:val="10"/>
              </w:rPr>
            </w:pPr>
            <w:r w:rsidRPr="00612820">
              <w:rPr>
                <w:rFonts w:asciiTheme="majorHAnsi" w:hAnsiTheme="majorHAnsi"/>
                <w:b/>
                <w:color w:val="000000" w:themeColor="text1"/>
                <w:sz w:val="14"/>
                <w:szCs w:val="10"/>
              </w:rPr>
              <w:t>Quote</w:t>
            </w:r>
          </w:p>
        </w:tc>
      </w:tr>
      <w:tr w:rsidR="00331A57" w:rsidRPr="00166E43" w:rsidTr="00075EFA">
        <w:trPr>
          <w:trHeight w:hRule="exact" w:val="227"/>
        </w:trPr>
        <w:tc>
          <w:tcPr>
            <w:tcW w:w="554" w:type="dxa"/>
            <w:vAlign w:val="center"/>
          </w:tcPr>
          <w:p w:rsidR="00331A57" w:rsidRDefault="00331A57" w:rsidP="00075EFA">
            <w:pPr>
              <w:rPr>
                <w:rFonts w:asciiTheme="majorHAnsi" w:hAnsiTheme="majorHAnsi"/>
                <w:color w:val="000000" w:themeColor="text1"/>
                <w:sz w:val="10"/>
                <w:szCs w:val="10"/>
              </w:rPr>
            </w:pPr>
            <w:r>
              <w:rPr>
                <w:rFonts w:asciiTheme="majorHAnsi" w:hAnsiTheme="majorHAnsi"/>
                <w:color w:val="000000" w:themeColor="text1"/>
                <w:sz w:val="10"/>
                <w:szCs w:val="10"/>
              </w:rPr>
              <w:t>5</w:t>
            </w:r>
          </w:p>
        </w:tc>
        <w:tc>
          <w:tcPr>
            <w:tcW w:w="573" w:type="dxa"/>
            <w:vAlign w:val="center"/>
          </w:tcPr>
          <w:p w:rsidR="00331A57" w:rsidRDefault="00331A57" w:rsidP="00075EFA">
            <w:pPr>
              <w:rPr>
                <w:rFonts w:asciiTheme="majorHAnsi" w:hAnsiTheme="majorHAnsi"/>
                <w:color w:val="000000" w:themeColor="text1"/>
                <w:sz w:val="10"/>
                <w:szCs w:val="10"/>
              </w:rPr>
            </w:pPr>
            <w:r>
              <w:rPr>
                <w:rFonts w:asciiTheme="majorHAnsi" w:hAnsiTheme="majorHAnsi"/>
                <w:color w:val="000000" w:themeColor="text1"/>
                <w:sz w:val="10"/>
                <w:szCs w:val="10"/>
              </w:rPr>
              <w:t>Jekyll</w:t>
            </w:r>
          </w:p>
        </w:tc>
        <w:tc>
          <w:tcPr>
            <w:tcW w:w="554" w:type="dxa"/>
            <w:vAlign w:val="center"/>
          </w:tcPr>
          <w:p w:rsidR="00331A57" w:rsidRDefault="00962223" w:rsidP="00075EFA">
            <w:pPr>
              <w:rPr>
                <w:rFonts w:asciiTheme="majorHAnsi" w:hAnsiTheme="majorHAnsi"/>
                <w:color w:val="000000" w:themeColor="text1"/>
                <w:sz w:val="10"/>
                <w:szCs w:val="10"/>
              </w:rPr>
            </w:pPr>
            <w:r>
              <w:rPr>
                <w:rFonts w:asciiTheme="majorHAnsi" w:hAnsiTheme="majorHAnsi"/>
                <w:noProof/>
                <w:color w:val="000000" w:themeColor="text1"/>
                <w:sz w:val="10"/>
                <w:szCs w:val="10"/>
                <w:lang w:eastAsia="en-GB"/>
              </w:rPr>
              <mc:AlternateContent>
                <mc:Choice Requires="wps">
                  <w:drawing>
                    <wp:anchor distT="0" distB="0" distL="114300" distR="114300" simplePos="0" relativeHeight="251730944" behindDoc="0" locked="0" layoutInCell="1" allowOverlap="1" wp14:anchorId="70E2DED9" wp14:editId="4A8C1980">
                      <wp:simplePos x="0" y="0"/>
                      <wp:positionH relativeFrom="column">
                        <wp:posOffset>-36195</wp:posOffset>
                      </wp:positionH>
                      <wp:positionV relativeFrom="paragraph">
                        <wp:posOffset>19050</wp:posOffset>
                      </wp:positionV>
                      <wp:extent cx="91440" cy="86360"/>
                      <wp:effectExtent l="19050" t="19050" r="22860" b="27940"/>
                      <wp:wrapNone/>
                      <wp:docPr id="39" name="Rectangle 39"/>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AB95A" id="Rectangle 39" o:spid="_x0000_s1026" style="position:absolute;margin-left:-2.85pt;margin-top:1.5pt;width:7.2pt;height:6.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" fillcolor="#938854 [1614]" strokecolor="#938854 [1614]" strokeweight="2.75pt" insetpen="t"/>
                  </w:pict>
                </mc:Fallback>
              </mc:AlternateContent>
            </w:r>
            <w:r w:rsidR="000C106F">
              <w:rPr>
                <w:rFonts w:asciiTheme="majorHAnsi" w:hAnsiTheme="majorHAnsi"/>
                <w:noProof/>
                <w:color w:val="000000" w:themeColor="text1"/>
                <w:sz w:val="10"/>
                <w:szCs w:val="10"/>
                <w:lang w:eastAsia="en-GB"/>
              </w:rPr>
              <mc:AlternateContent>
                <mc:Choice Requires="wps">
                  <w:drawing>
                    <wp:anchor distT="0" distB="0" distL="114300" distR="114300" simplePos="0" relativeHeight="251732992" behindDoc="0" locked="0" layoutInCell="1" allowOverlap="1" wp14:anchorId="7BBB2846" wp14:editId="56051165">
                      <wp:simplePos x="0" y="0"/>
                      <wp:positionH relativeFrom="column">
                        <wp:posOffset>81915</wp:posOffset>
                      </wp:positionH>
                      <wp:positionV relativeFrom="paragraph">
                        <wp:posOffset>22225</wp:posOffset>
                      </wp:positionV>
                      <wp:extent cx="91440" cy="86360"/>
                      <wp:effectExtent l="19050" t="19050" r="22860" b="27940"/>
                      <wp:wrapNone/>
                      <wp:docPr id="40" name="Rectangle 40"/>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6DE7D" id="Rectangle 40" o:spid="_x0000_s1026" style="position:absolute;margin-left:6.45pt;margin-top:1.75pt;width:7.2pt;height:6.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" fillcolor="#897b61 [3206]" strokecolor="#897b61 [3206]" strokeweight="2.75pt" insetpen="t"/>
                  </w:pict>
                </mc:Fallback>
              </mc:AlternateContent>
            </w:r>
          </w:p>
        </w:tc>
        <w:tc>
          <w:tcPr>
            <w:tcW w:w="3134" w:type="dxa"/>
            <w:vAlign w:val="center"/>
          </w:tcPr>
          <w:p w:rsidR="00331A57" w:rsidRPr="00166E43" w:rsidRDefault="00331A57" w:rsidP="00075EFA">
            <w:pPr>
              <w:rPr>
                <w:rFonts w:asciiTheme="majorHAnsi" w:hAnsiTheme="majorHAnsi"/>
                <w:color w:val="000000" w:themeColor="text1"/>
                <w:sz w:val="10"/>
                <w:szCs w:val="10"/>
              </w:rPr>
            </w:pPr>
            <w:r>
              <w:rPr>
                <w:rFonts w:asciiTheme="majorHAnsi" w:hAnsiTheme="majorHAnsi"/>
                <w:color w:val="000000"/>
                <w:sz w:val="10"/>
                <w:szCs w:val="10"/>
              </w:rPr>
              <w:t>…</w:t>
            </w:r>
            <w:proofErr w:type="spellStart"/>
            <w:r w:rsidRPr="00166E43">
              <w:rPr>
                <w:rFonts w:asciiTheme="majorHAnsi" w:hAnsiTheme="majorHAnsi"/>
                <w:color w:val="000000"/>
                <w:sz w:val="10"/>
                <w:szCs w:val="10"/>
              </w:rPr>
              <w:t>Dr.</w:t>
            </w:r>
            <w:proofErr w:type="spellEnd"/>
            <w:r w:rsidRPr="00166E43">
              <w:rPr>
                <w:rFonts w:asciiTheme="majorHAnsi" w:hAnsiTheme="majorHAnsi"/>
                <w:color w:val="000000"/>
                <w:sz w:val="10"/>
                <w:szCs w:val="10"/>
              </w:rPr>
              <w:t xml:space="preserve"> Jekyll, looking deadly sick.</w:t>
            </w:r>
          </w:p>
        </w:tc>
      </w:tr>
      <w:tr w:rsidR="00331A57" w:rsidRPr="00166E43" w:rsidTr="00075EFA">
        <w:trPr>
          <w:trHeight w:hRule="exact" w:val="397"/>
        </w:trPr>
        <w:tc>
          <w:tcPr>
            <w:tcW w:w="554" w:type="dxa"/>
            <w:vAlign w:val="center"/>
          </w:tcPr>
          <w:p w:rsidR="00331A57" w:rsidRDefault="00331A57" w:rsidP="00075EFA">
            <w:pPr>
              <w:rPr>
                <w:rFonts w:asciiTheme="majorHAnsi" w:hAnsiTheme="majorHAnsi"/>
                <w:color w:val="000000" w:themeColor="text1"/>
                <w:sz w:val="10"/>
                <w:szCs w:val="10"/>
              </w:rPr>
            </w:pPr>
            <w:r>
              <w:rPr>
                <w:rFonts w:asciiTheme="majorHAnsi" w:hAnsiTheme="majorHAnsi"/>
                <w:color w:val="000000" w:themeColor="text1"/>
                <w:sz w:val="10"/>
                <w:szCs w:val="10"/>
              </w:rPr>
              <w:t>5</w:t>
            </w:r>
          </w:p>
        </w:tc>
        <w:tc>
          <w:tcPr>
            <w:tcW w:w="573" w:type="dxa"/>
            <w:vAlign w:val="center"/>
          </w:tcPr>
          <w:p w:rsidR="00331A57" w:rsidRDefault="00331A57" w:rsidP="00075EFA">
            <w:pPr>
              <w:rPr>
                <w:rFonts w:asciiTheme="majorHAnsi" w:hAnsiTheme="majorHAnsi"/>
                <w:color w:val="000000" w:themeColor="text1"/>
                <w:sz w:val="10"/>
                <w:szCs w:val="10"/>
              </w:rPr>
            </w:pPr>
            <w:r>
              <w:rPr>
                <w:rFonts w:asciiTheme="majorHAnsi" w:hAnsiTheme="majorHAnsi"/>
                <w:color w:val="000000" w:themeColor="text1"/>
                <w:sz w:val="10"/>
                <w:szCs w:val="10"/>
              </w:rPr>
              <w:t>Jekyll about Hyde</w:t>
            </w:r>
          </w:p>
        </w:tc>
        <w:tc>
          <w:tcPr>
            <w:tcW w:w="554" w:type="dxa"/>
            <w:vAlign w:val="center"/>
          </w:tcPr>
          <w:p w:rsidR="00331A57" w:rsidRDefault="007541D5" w:rsidP="00075EFA">
            <w:pPr>
              <w:rPr>
                <w:rFonts w:asciiTheme="majorHAnsi" w:hAnsiTheme="majorHAnsi"/>
                <w:color w:val="000000" w:themeColor="text1"/>
                <w:sz w:val="10"/>
                <w:szCs w:val="10"/>
              </w:rPr>
            </w:pPr>
            <w:r>
              <w:rPr>
                <w:rFonts w:asciiTheme="majorHAnsi" w:hAnsiTheme="majorHAnsi"/>
                <w:noProof/>
                <w:color w:val="000000" w:themeColor="text1"/>
                <w:sz w:val="10"/>
                <w:szCs w:val="10"/>
                <w:lang w:eastAsia="en-GB"/>
              </w:rPr>
              <mc:AlternateContent>
                <mc:Choice Requires="wps">
                  <w:drawing>
                    <wp:anchor distT="0" distB="0" distL="114300" distR="114300" simplePos="0" relativeHeight="251737088" behindDoc="0" locked="0" layoutInCell="1" allowOverlap="1" wp14:anchorId="1B793539" wp14:editId="13FB83E8">
                      <wp:simplePos x="0" y="0"/>
                      <wp:positionH relativeFrom="column">
                        <wp:posOffset>89535</wp:posOffset>
                      </wp:positionH>
                      <wp:positionV relativeFrom="paragraph">
                        <wp:posOffset>-6985</wp:posOffset>
                      </wp:positionV>
                      <wp:extent cx="91440" cy="86360"/>
                      <wp:effectExtent l="19050" t="19050" r="22860" b="27940"/>
                      <wp:wrapNone/>
                      <wp:docPr id="42" name="Rectangle 42"/>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7E9E6" id="Rectangle 42" o:spid="_x0000_s1026" style="position:absolute;margin-left:7.05pt;margin-top:-.55pt;width:7.2pt;height:6.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" fillcolor="#e6c069 [3205]" strokecolor="#e6c069 [3205]" strokeweight="2.75pt" insetpen="t"/>
                  </w:pict>
                </mc:Fallback>
              </mc:AlternateContent>
            </w:r>
            <w:r>
              <w:rPr>
                <w:rFonts w:asciiTheme="majorHAnsi" w:hAnsiTheme="majorHAnsi"/>
                <w:noProof/>
                <w:color w:val="000000" w:themeColor="text1"/>
                <w:sz w:val="10"/>
                <w:szCs w:val="10"/>
                <w:lang w:eastAsia="en-GB"/>
              </w:rPr>
              <mc:AlternateContent>
                <mc:Choice Requires="wps">
                  <w:drawing>
                    <wp:anchor distT="0" distB="0" distL="114300" distR="114300" simplePos="0" relativeHeight="251735040" behindDoc="0" locked="0" layoutInCell="1" allowOverlap="1" wp14:anchorId="3300179A" wp14:editId="25962AE4">
                      <wp:simplePos x="0" y="0"/>
                      <wp:positionH relativeFrom="column">
                        <wp:posOffset>-40005</wp:posOffset>
                      </wp:positionH>
                      <wp:positionV relativeFrom="paragraph">
                        <wp:posOffset>-10160</wp:posOffset>
                      </wp:positionV>
                      <wp:extent cx="91440" cy="86360"/>
                      <wp:effectExtent l="19050" t="19050" r="22860" b="27940"/>
                      <wp:wrapNone/>
                      <wp:docPr id="41" name="Rectangle 41"/>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4798A" id="Rectangle 41" o:spid="_x0000_s1026" style="position:absolute;margin-left:-3.15pt;margin-top:-.8pt;width:7.2pt;height:6.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" fillcolor="#8c8d86 [3204]" strokecolor="#8c8d86 [3204]" strokeweight="2.75pt" insetpen="t"/>
                  </w:pict>
                </mc:Fallback>
              </mc:AlternateContent>
            </w:r>
          </w:p>
        </w:tc>
        <w:tc>
          <w:tcPr>
            <w:tcW w:w="3134" w:type="dxa"/>
            <w:vAlign w:val="center"/>
          </w:tcPr>
          <w:p w:rsidR="00331A57" w:rsidRPr="00166E43" w:rsidRDefault="00331A57" w:rsidP="00075EFA">
            <w:pPr>
              <w:rPr>
                <w:rStyle w:val="Strong"/>
                <w:rFonts w:asciiTheme="majorHAnsi" w:hAnsiTheme="majorHAnsi"/>
                <w:color w:val="000000" w:themeColor="text1"/>
                <w:sz w:val="10"/>
                <w:szCs w:val="10"/>
              </w:rPr>
            </w:pPr>
            <w:r w:rsidRPr="00166E43">
              <w:rPr>
                <w:rFonts w:asciiTheme="majorHAnsi" w:hAnsiTheme="majorHAnsi"/>
                <w:color w:val="000000"/>
                <w:sz w:val="10"/>
                <w:szCs w:val="10"/>
              </w:rPr>
              <w:t>I am done with him in this world. It is all at an end. And indeed he does not want my help; you do not know him as I do; he is safe, he is quite safe; mark my words, he will never more be heard of.</w:t>
            </w:r>
          </w:p>
        </w:tc>
      </w:tr>
      <w:tr w:rsidR="00331A57" w:rsidRPr="00166E43" w:rsidTr="00075EFA">
        <w:trPr>
          <w:trHeight w:hRule="exact" w:val="624"/>
        </w:trPr>
        <w:tc>
          <w:tcPr>
            <w:tcW w:w="554" w:type="dxa"/>
            <w:vAlign w:val="center"/>
          </w:tcPr>
          <w:p w:rsidR="00331A57" w:rsidRDefault="00331A57" w:rsidP="00075EFA">
            <w:pPr>
              <w:rPr>
                <w:rFonts w:asciiTheme="majorHAnsi" w:hAnsiTheme="majorHAnsi"/>
                <w:color w:val="000000" w:themeColor="text1"/>
                <w:sz w:val="10"/>
                <w:szCs w:val="10"/>
              </w:rPr>
            </w:pPr>
            <w:r>
              <w:rPr>
                <w:rFonts w:asciiTheme="majorHAnsi" w:hAnsiTheme="majorHAnsi"/>
                <w:color w:val="000000" w:themeColor="text1"/>
                <w:sz w:val="10"/>
                <w:szCs w:val="10"/>
              </w:rPr>
              <w:t>6</w:t>
            </w:r>
          </w:p>
        </w:tc>
        <w:tc>
          <w:tcPr>
            <w:tcW w:w="573" w:type="dxa"/>
            <w:vAlign w:val="center"/>
          </w:tcPr>
          <w:p w:rsidR="00331A57" w:rsidRDefault="00331A57" w:rsidP="00075EFA">
            <w:pPr>
              <w:rPr>
                <w:rFonts w:asciiTheme="majorHAnsi" w:hAnsiTheme="majorHAnsi"/>
                <w:color w:val="000000" w:themeColor="text1"/>
                <w:sz w:val="10"/>
                <w:szCs w:val="10"/>
              </w:rPr>
            </w:pPr>
            <w:r>
              <w:rPr>
                <w:rFonts w:asciiTheme="majorHAnsi" w:hAnsiTheme="majorHAnsi"/>
                <w:color w:val="000000" w:themeColor="text1"/>
                <w:sz w:val="10"/>
                <w:szCs w:val="10"/>
              </w:rPr>
              <w:t>Hyde</w:t>
            </w:r>
          </w:p>
        </w:tc>
        <w:tc>
          <w:tcPr>
            <w:tcW w:w="554" w:type="dxa"/>
            <w:vAlign w:val="center"/>
          </w:tcPr>
          <w:p w:rsidR="00331A57" w:rsidRDefault="00962223" w:rsidP="00075EFA">
            <w:pPr>
              <w:rPr>
                <w:rFonts w:asciiTheme="majorHAnsi" w:hAnsiTheme="majorHAnsi"/>
                <w:color w:val="000000" w:themeColor="text1"/>
                <w:sz w:val="10"/>
                <w:szCs w:val="10"/>
              </w:rPr>
            </w:pPr>
            <w:r w:rsidRPr="00962223">
              <mc:AlternateContent>
                <mc:Choice Requires="wps">
                  <w:drawing>
                    <wp:anchor distT="0" distB="0" distL="114300" distR="114300" simplePos="0" relativeHeight="251744256" behindDoc="0" locked="0" layoutInCell="1" allowOverlap="1" wp14:anchorId="40B3AE9F" wp14:editId="483EED91">
                      <wp:simplePos x="0" y="0"/>
                      <wp:positionH relativeFrom="column">
                        <wp:posOffset>81915</wp:posOffset>
                      </wp:positionH>
                      <wp:positionV relativeFrom="paragraph">
                        <wp:posOffset>32385</wp:posOffset>
                      </wp:positionV>
                      <wp:extent cx="91440" cy="86360"/>
                      <wp:effectExtent l="19050" t="19050" r="22860" b="27940"/>
                      <wp:wrapNone/>
                      <wp:docPr id="46" name="Rectangle 46"/>
                      <wp:cNvGraphicFramePr/>
                      <a:graphic xmlns:a="http://schemas.openxmlformats.org/drawingml/2006/main">
                        <a:graphicData uri="http://schemas.microsoft.com/office/word/2010/wordprocessingShape">
                          <wps:wsp>
                            <wps:cNvSpPr/>
                            <wps:spPr>
                              <a:xfrm>
                                <a:off x="0" y="0"/>
                                <a:ext cx="91440" cy="86360"/>
                              </a:xfrm>
                              <a:prstGeom prst="rect">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CC58D" id="Rectangle 46" o:spid="_x0000_s1026" style="position:absolute;margin-left:6.45pt;margin-top:2.55pt;width:7.2pt;height:6.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" fillcolor="black [3200]" strokecolor="black [1600]" strokeweight="2.75pt" insetpen="t"/>
                  </w:pict>
                </mc:Fallback>
              </mc:AlternateContent>
            </w:r>
            <w:r w:rsidRPr="00962223">
              <mc:AlternateContent>
                <mc:Choice Requires="wps">
                  <w:drawing>
                    <wp:anchor distT="0" distB="0" distL="114300" distR="114300" simplePos="0" relativeHeight="251741184" behindDoc="0" locked="0" layoutInCell="1" allowOverlap="1" wp14:anchorId="546F2B3A" wp14:editId="47DA3B38">
                      <wp:simplePos x="0" y="0"/>
                      <wp:positionH relativeFrom="column">
                        <wp:posOffset>78105</wp:posOffset>
                      </wp:positionH>
                      <wp:positionV relativeFrom="paragraph">
                        <wp:posOffset>-88265</wp:posOffset>
                      </wp:positionV>
                      <wp:extent cx="91440" cy="86360"/>
                      <wp:effectExtent l="19050" t="19050" r="22860" b="27940"/>
                      <wp:wrapNone/>
                      <wp:docPr id="44" name="Rectangle 44"/>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95A8E" id="Rectangle 44" o:spid="_x0000_s1026" style="position:absolute;margin-left:6.15pt;margin-top:-6.95pt;width:7.2pt;height:6.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" fillcolor="#938854 [1614]" strokecolor="#938854 [1614]" strokeweight="2.75pt" insetpen="t"/>
                  </w:pict>
                </mc:Fallback>
              </mc:AlternateContent>
            </w:r>
            <w:r w:rsidRPr="00962223">
              <mc:AlternateContent>
                <mc:Choice Requires="wps">
                  <w:drawing>
                    <wp:anchor distT="0" distB="0" distL="114300" distR="114300" simplePos="0" relativeHeight="251742208" behindDoc="0" locked="0" layoutInCell="1" allowOverlap="1" wp14:anchorId="2ADED7DE" wp14:editId="420C3C69">
                      <wp:simplePos x="0" y="0"/>
                      <wp:positionH relativeFrom="column">
                        <wp:posOffset>-34290</wp:posOffset>
                      </wp:positionH>
                      <wp:positionV relativeFrom="paragraph">
                        <wp:posOffset>32385</wp:posOffset>
                      </wp:positionV>
                      <wp:extent cx="91440" cy="86360"/>
                      <wp:effectExtent l="19050" t="19050" r="22860" b="27940"/>
                      <wp:wrapNone/>
                      <wp:docPr id="45" name="Rectangle 45"/>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09214" id="Rectangle 45" o:spid="_x0000_s1026" style="position:absolute;margin-left:-2.7pt;margin-top:2.55pt;width:7.2pt;height:6.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" fillcolor="#897b61 [3206]" strokecolor="#897b61 [3206]" strokeweight="2.75pt" insetpen="t"/>
                  </w:pict>
                </mc:Fallback>
              </mc:AlternateContent>
            </w:r>
            <w:r>
              <w:rPr>
                <w:rFonts w:asciiTheme="majorHAnsi" w:hAnsiTheme="majorHAnsi"/>
                <w:noProof/>
                <w:color w:val="000000" w:themeColor="text1"/>
                <w:sz w:val="10"/>
                <w:szCs w:val="10"/>
                <w:lang w:eastAsia="en-GB"/>
              </w:rPr>
              <mc:AlternateContent>
                <mc:Choice Requires="wps">
                  <w:drawing>
                    <wp:anchor distT="0" distB="0" distL="114300" distR="114300" simplePos="0" relativeHeight="251739136" behindDoc="0" locked="0" layoutInCell="1" allowOverlap="1" wp14:anchorId="32B3E4BB" wp14:editId="3A5A955A">
                      <wp:simplePos x="0" y="0"/>
                      <wp:positionH relativeFrom="column">
                        <wp:posOffset>-40005</wp:posOffset>
                      </wp:positionH>
                      <wp:positionV relativeFrom="paragraph">
                        <wp:posOffset>-85725</wp:posOffset>
                      </wp:positionV>
                      <wp:extent cx="91440" cy="86360"/>
                      <wp:effectExtent l="19050" t="19050" r="22860" b="27940"/>
                      <wp:wrapNone/>
                      <wp:docPr id="43" name="Rectangle 43"/>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4700A" id="Rectangle 43" o:spid="_x0000_s1026" style="position:absolute;margin-left:-3.15pt;margin-top:-6.75pt;width:7.2pt;height:6.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" fillcolor="#8c8d86 [3204]" strokecolor="#8c8d86 [3204]" strokeweight="2.75pt" insetpen="t"/>
                  </w:pict>
                </mc:Fallback>
              </mc:AlternateContent>
            </w:r>
          </w:p>
        </w:tc>
        <w:tc>
          <w:tcPr>
            <w:tcW w:w="3134" w:type="dxa"/>
            <w:vAlign w:val="center"/>
          </w:tcPr>
          <w:p w:rsidR="00331A57" w:rsidRPr="00166E43" w:rsidRDefault="00331A57" w:rsidP="00075EFA">
            <w:pPr>
              <w:rPr>
                <w:rStyle w:val="Strong"/>
                <w:rFonts w:asciiTheme="majorHAnsi" w:hAnsiTheme="majorHAnsi"/>
                <w:color w:val="000000" w:themeColor="text1"/>
                <w:sz w:val="10"/>
                <w:szCs w:val="10"/>
              </w:rPr>
            </w:pPr>
            <w:r w:rsidRPr="00166E43">
              <w:rPr>
                <w:rFonts w:asciiTheme="majorHAnsi" w:hAnsiTheme="majorHAnsi"/>
                <w:color w:val="000000"/>
                <w:sz w:val="10"/>
                <w:szCs w:val="10"/>
              </w:rPr>
              <w:t>Much of his past was unearthed, indeed, and all disreputable: tales came out of the man’s cruelty, at once so callous and violent; of his vile life, of his strange associates, of the hatred that seemed to have surrounded his career; but of his present whereabouts, not a whisper.</w:t>
            </w:r>
          </w:p>
        </w:tc>
      </w:tr>
      <w:tr w:rsidR="00331A57" w:rsidRPr="002337D6" w:rsidTr="00075EFA">
        <w:trPr>
          <w:trHeight w:hRule="exact" w:val="227"/>
        </w:trPr>
        <w:tc>
          <w:tcPr>
            <w:tcW w:w="554" w:type="dxa"/>
            <w:vMerge w:val="restart"/>
            <w:vAlign w:val="center"/>
          </w:tcPr>
          <w:p w:rsidR="00331A57" w:rsidRDefault="00331A57" w:rsidP="00075EFA">
            <w:pPr>
              <w:rPr>
                <w:rFonts w:asciiTheme="majorHAnsi" w:hAnsiTheme="majorHAnsi"/>
                <w:color w:val="000000" w:themeColor="text1"/>
                <w:sz w:val="10"/>
                <w:szCs w:val="10"/>
              </w:rPr>
            </w:pPr>
          </w:p>
          <w:p w:rsidR="00331A57" w:rsidRDefault="00331A57" w:rsidP="00075EFA">
            <w:pPr>
              <w:rPr>
                <w:rFonts w:asciiTheme="majorHAnsi" w:hAnsiTheme="majorHAnsi"/>
                <w:color w:val="000000" w:themeColor="text1"/>
                <w:sz w:val="10"/>
                <w:szCs w:val="10"/>
              </w:rPr>
            </w:pPr>
            <w:r>
              <w:rPr>
                <w:rFonts w:asciiTheme="majorHAnsi" w:hAnsiTheme="majorHAnsi"/>
                <w:color w:val="000000" w:themeColor="text1"/>
                <w:sz w:val="10"/>
                <w:szCs w:val="10"/>
              </w:rPr>
              <w:t>6</w:t>
            </w:r>
          </w:p>
        </w:tc>
        <w:tc>
          <w:tcPr>
            <w:tcW w:w="573" w:type="dxa"/>
            <w:vMerge w:val="restart"/>
            <w:vAlign w:val="center"/>
          </w:tcPr>
          <w:p w:rsidR="00331A57" w:rsidRDefault="00331A57" w:rsidP="00075EFA">
            <w:pPr>
              <w:rPr>
                <w:rFonts w:asciiTheme="majorHAnsi" w:hAnsiTheme="majorHAnsi"/>
                <w:color w:val="000000" w:themeColor="text1"/>
                <w:sz w:val="10"/>
                <w:szCs w:val="10"/>
              </w:rPr>
            </w:pPr>
          </w:p>
          <w:p w:rsidR="00331A57" w:rsidRDefault="00331A57" w:rsidP="00075EFA">
            <w:pPr>
              <w:rPr>
                <w:rFonts w:asciiTheme="majorHAnsi" w:hAnsiTheme="majorHAnsi"/>
                <w:color w:val="000000" w:themeColor="text1"/>
                <w:sz w:val="10"/>
                <w:szCs w:val="10"/>
              </w:rPr>
            </w:pPr>
            <w:r>
              <w:rPr>
                <w:rFonts w:asciiTheme="majorHAnsi" w:hAnsiTheme="majorHAnsi"/>
                <w:color w:val="000000" w:themeColor="text1"/>
                <w:sz w:val="10"/>
                <w:szCs w:val="10"/>
              </w:rPr>
              <w:t>Jekyll</w:t>
            </w:r>
          </w:p>
        </w:tc>
        <w:tc>
          <w:tcPr>
            <w:tcW w:w="554" w:type="dxa"/>
            <w:vMerge w:val="restart"/>
            <w:vAlign w:val="center"/>
          </w:tcPr>
          <w:p w:rsidR="00331A57" w:rsidRDefault="00561BF1" w:rsidP="00075EFA">
            <w:pPr>
              <w:rPr>
                <w:rFonts w:asciiTheme="majorHAnsi" w:hAnsiTheme="majorHAnsi"/>
                <w:color w:val="000000" w:themeColor="text1"/>
                <w:sz w:val="10"/>
                <w:szCs w:val="10"/>
              </w:rPr>
            </w:pPr>
            <w:r w:rsidRPr="00962223">
              <mc:AlternateContent>
                <mc:Choice Requires="wps">
                  <w:drawing>
                    <wp:anchor distT="0" distB="0" distL="114300" distR="114300" simplePos="0" relativeHeight="251750400" behindDoc="0" locked="0" layoutInCell="1" allowOverlap="1" wp14:anchorId="27BB78C2" wp14:editId="5E14849D">
                      <wp:simplePos x="0" y="0"/>
                      <wp:positionH relativeFrom="column">
                        <wp:posOffset>-40005</wp:posOffset>
                      </wp:positionH>
                      <wp:positionV relativeFrom="paragraph">
                        <wp:posOffset>54610</wp:posOffset>
                      </wp:positionV>
                      <wp:extent cx="91440" cy="86360"/>
                      <wp:effectExtent l="19050" t="19050" r="22860" b="27940"/>
                      <wp:wrapNone/>
                      <wp:docPr id="50" name="Rectangle 50"/>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4">
                                  <a:lumMod val="75000"/>
                                </a:schemeClr>
                              </a:solidFill>
                              <a:ln>
                                <a:solidFill>
                                  <a:schemeClr val="accent4">
                                    <a:lumMod val="7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806D9" id="Rectangle 50" o:spid="_x0000_s1026" style="position:absolute;margin-left:-3.15pt;margin-top:4.3pt;width:7.2pt;height:6.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" fillcolor="#638664 [2407]" strokecolor="#638664 [2407]" strokeweight="2.75pt" insetpen="t"/>
                  </w:pict>
                </mc:Fallback>
              </mc:AlternateContent>
            </w:r>
            <w:r w:rsidRPr="00962223">
              <mc:AlternateContent>
                <mc:Choice Requires="wps">
                  <w:drawing>
                    <wp:anchor distT="0" distB="0" distL="114300" distR="114300" simplePos="0" relativeHeight="251748352" behindDoc="0" locked="0" layoutInCell="1" allowOverlap="1" wp14:anchorId="16840DFA" wp14:editId="6318FE1E">
                      <wp:simplePos x="0" y="0"/>
                      <wp:positionH relativeFrom="column">
                        <wp:posOffset>74295</wp:posOffset>
                      </wp:positionH>
                      <wp:positionV relativeFrom="paragraph">
                        <wp:posOffset>-63500</wp:posOffset>
                      </wp:positionV>
                      <wp:extent cx="91440" cy="86360"/>
                      <wp:effectExtent l="19050" t="19050" r="22860" b="27940"/>
                      <wp:wrapNone/>
                      <wp:docPr id="49" name="Rectangle 49"/>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5"/>
                              </a:solidFill>
                              <a:ln>
                                <a:solidFill>
                                  <a:schemeClr val="accent5"/>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4E665" id="Rectangle 49" o:spid="_x0000_s1026" style="position:absolute;margin-left:5.85pt;margin-top:-5pt;width:7.2pt;height:6.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" fillcolor="#77a2bb [3208]" strokecolor="#77a2bb [3208]" strokeweight="2.75pt" insetpen="t"/>
                  </w:pict>
                </mc:Fallback>
              </mc:AlternateContent>
            </w:r>
            <w:r w:rsidR="002358FD" w:rsidRPr="00962223">
              <mc:AlternateContent>
                <mc:Choice Requires="wps">
                  <w:drawing>
                    <wp:anchor distT="0" distB="0" distL="114300" distR="114300" simplePos="0" relativeHeight="251746304" behindDoc="0" locked="0" layoutInCell="1" allowOverlap="1" wp14:anchorId="50D9BDFB" wp14:editId="4C5A3467">
                      <wp:simplePos x="0" y="0"/>
                      <wp:positionH relativeFrom="column">
                        <wp:posOffset>-40005</wp:posOffset>
                      </wp:positionH>
                      <wp:positionV relativeFrom="paragraph">
                        <wp:posOffset>-63500</wp:posOffset>
                      </wp:positionV>
                      <wp:extent cx="91440" cy="86360"/>
                      <wp:effectExtent l="19050" t="19050" r="22860" b="27940"/>
                      <wp:wrapNone/>
                      <wp:docPr id="48" name="Rectangle 48"/>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2"/>
                              </a:solidFill>
                              <a:ln>
                                <a:solidFill>
                                  <a:schemeClr val="accent2"/>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F4F61" id="Rectangle 48" o:spid="_x0000_s1026" style="position:absolute;margin-left:-3.15pt;margin-top:-5pt;width:7.2pt;height:6.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" fillcolor="#e6c069 [3205]" strokecolor="#e6c069 [3205]" strokeweight="2.75pt" insetpen="t"/>
                  </w:pict>
                </mc:Fallback>
              </mc:AlternateContent>
            </w:r>
          </w:p>
          <w:p w:rsidR="00331A57" w:rsidRDefault="00331A57" w:rsidP="00075EFA">
            <w:pPr>
              <w:rPr>
                <w:rFonts w:asciiTheme="majorHAnsi" w:hAnsiTheme="majorHAnsi"/>
                <w:color w:val="000000" w:themeColor="text1"/>
                <w:sz w:val="10"/>
                <w:szCs w:val="10"/>
              </w:rPr>
            </w:pPr>
          </w:p>
        </w:tc>
        <w:tc>
          <w:tcPr>
            <w:tcW w:w="3134" w:type="dxa"/>
            <w:vMerge w:val="restart"/>
            <w:vAlign w:val="center"/>
          </w:tcPr>
          <w:p w:rsidR="00331A57" w:rsidRPr="002337D6" w:rsidRDefault="00331A57" w:rsidP="00075EFA">
            <w:pPr>
              <w:rPr>
                <w:rStyle w:val="Strong"/>
                <w:rFonts w:asciiTheme="majorHAnsi" w:hAnsiTheme="majorHAnsi"/>
                <w:color w:val="000000" w:themeColor="text1"/>
                <w:sz w:val="10"/>
                <w:szCs w:val="10"/>
              </w:rPr>
            </w:pPr>
            <w:r w:rsidRPr="00166E43">
              <w:rPr>
                <w:rFonts w:asciiTheme="majorHAnsi" w:hAnsiTheme="majorHAnsi"/>
                <w:color w:val="000000"/>
                <w:sz w:val="10"/>
                <w:szCs w:val="10"/>
              </w:rPr>
              <w:t xml:space="preserve">a new life began for </w:t>
            </w:r>
            <w:proofErr w:type="spellStart"/>
            <w:r w:rsidRPr="00166E43">
              <w:rPr>
                <w:rFonts w:asciiTheme="majorHAnsi" w:hAnsiTheme="majorHAnsi"/>
                <w:color w:val="000000"/>
                <w:sz w:val="10"/>
                <w:szCs w:val="10"/>
              </w:rPr>
              <w:t>Dr.</w:t>
            </w:r>
            <w:proofErr w:type="spellEnd"/>
            <w:r w:rsidRPr="00166E43">
              <w:rPr>
                <w:rFonts w:asciiTheme="majorHAnsi" w:hAnsiTheme="majorHAnsi"/>
                <w:color w:val="000000"/>
                <w:sz w:val="10"/>
                <w:szCs w:val="10"/>
              </w:rPr>
              <w:t xml:space="preserve"> Jekyll. He came out of his seclusion, renewed relations with his friends, became once more their familiar guest and entertainer; and whilst he had always been, known for charities, he was now no less distinguished for religion. He was busy, he was much in the open air, he did good; his face seemed to open and brighten, as if with an inward consciousness of service; and for more than two months, the doctor was at peace</w:t>
            </w:r>
            <w:r>
              <w:rPr>
                <w:rFonts w:asciiTheme="majorHAnsi" w:hAnsiTheme="majorHAnsi"/>
                <w:color w:val="000000"/>
                <w:sz w:val="10"/>
                <w:szCs w:val="10"/>
              </w:rPr>
              <w:t>.</w:t>
            </w:r>
          </w:p>
        </w:tc>
      </w:tr>
      <w:tr w:rsidR="00331A57" w:rsidRPr="002337D6" w:rsidTr="00075EFA">
        <w:trPr>
          <w:trHeight w:hRule="exact" w:val="639"/>
        </w:trPr>
        <w:tc>
          <w:tcPr>
            <w:tcW w:w="554" w:type="dxa"/>
            <w:vMerge/>
            <w:vAlign w:val="center"/>
          </w:tcPr>
          <w:p w:rsidR="00331A57" w:rsidRDefault="00331A57" w:rsidP="00075EFA">
            <w:pPr>
              <w:rPr>
                <w:rFonts w:asciiTheme="majorHAnsi" w:hAnsiTheme="majorHAnsi"/>
                <w:color w:val="000000" w:themeColor="text1"/>
                <w:sz w:val="10"/>
                <w:szCs w:val="10"/>
              </w:rPr>
            </w:pPr>
          </w:p>
        </w:tc>
        <w:tc>
          <w:tcPr>
            <w:tcW w:w="573" w:type="dxa"/>
            <w:vMerge/>
            <w:vAlign w:val="center"/>
          </w:tcPr>
          <w:p w:rsidR="00331A57" w:rsidRDefault="00331A57" w:rsidP="00075EFA">
            <w:pPr>
              <w:rPr>
                <w:rFonts w:asciiTheme="majorHAnsi" w:hAnsiTheme="majorHAnsi"/>
                <w:color w:val="000000" w:themeColor="text1"/>
                <w:sz w:val="10"/>
                <w:szCs w:val="10"/>
              </w:rPr>
            </w:pPr>
          </w:p>
        </w:tc>
        <w:tc>
          <w:tcPr>
            <w:tcW w:w="554" w:type="dxa"/>
            <w:vMerge/>
            <w:vAlign w:val="center"/>
          </w:tcPr>
          <w:p w:rsidR="00331A57" w:rsidRDefault="00331A57" w:rsidP="00075EFA">
            <w:pPr>
              <w:rPr>
                <w:rFonts w:asciiTheme="majorHAnsi" w:hAnsiTheme="majorHAnsi"/>
                <w:color w:val="000000" w:themeColor="text1"/>
                <w:sz w:val="10"/>
                <w:szCs w:val="10"/>
              </w:rPr>
            </w:pPr>
          </w:p>
        </w:tc>
        <w:tc>
          <w:tcPr>
            <w:tcW w:w="3134" w:type="dxa"/>
            <w:vMerge/>
            <w:vAlign w:val="center"/>
          </w:tcPr>
          <w:p w:rsidR="00331A57" w:rsidRPr="002337D6" w:rsidRDefault="00331A57" w:rsidP="00075EFA">
            <w:pPr>
              <w:rPr>
                <w:rStyle w:val="Strong"/>
                <w:rFonts w:asciiTheme="majorHAnsi" w:hAnsiTheme="majorHAnsi"/>
                <w:color w:val="000000" w:themeColor="text1"/>
                <w:sz w:val="10"/>
                <w:szCs w:val="10"/>
              </w:rPr>
            </w:pPr>
          </w:p>
        </w:tc>
      </w:tr>
      <w:tr w:rsidR="00331A57" w:rsidTr="00075EFA">
        <w:trPr>
          <w:trHeight w:hRule="exact" w:val="284"/>
        </w:trPr>
        <w:tc>
          <w:tcPr>
            <w:tcW w:w="554" w:type="dxa"/>
            <w:vAlign w:val="center"/>
          </w:tcPr>
          <w:p w:rsidR="00331A57" w:rsidRDefault="00331A57" w:rsidP="00075EFA">
            <w:pPr>
              <w:rPr>
                <w:rFonts w:asciiTheme="majorHAnsi" w:hAnsiTheme="majorHAnsi"/>
                <w:color w:val="000000" w:themeColor="text1"/>
                <w:sz w:val="10"/>
                <w:szCs w:val="10"/>
              </w:rPr>
            </w:pPr>
            <w:r>
              <w:rPr>
                <w:rFonts w:asciiTheme="majorHAnsi" w:hAnsiTheme="majorHAnsi"/>
                <w:color w:val="000000" w:themeColor="text1"/>
                <w:sz w:val="10"/>
                <w:szCs w:val="10"/>
              </w:rPr>
              <w:t>6</w:t>
            </w:r>
          </w:p>
        </w:tc>
        <w:tc>
          <w:tcPr>
            <w:tcW w:w="573" w:type="dxa"/>
            <w:vAlign w:val="center"/>
          </w:tcPr>
          <w:p w:rsidR="00331A57" w:rsidRDefault="00331A57" w:rsidP="00075EFA">
            <w:pPr>
              <w:rPr>
                <w:rFonts w:asciiTheme="majorHAnsi" w:hAnsiTheme="majorHAnsi"/>
                <w:color w:val="000000" w:themeColor="text1"/>
                <w:sz w:val="10"/>
                <w:szCs w:val="10"/>
              </w:rPr>
            </w:pPr>
            <w:r>
              <w:rPr>
                <w:rFonts w:asciiTheme="majorHAnsi" w:hAnsiTheme="majorHAnsi"/>
                <w:color w:val="000000" w:themeColor="text1"/>
                <w:sz w:val="10"/>
                <w:szCs w:val="10"/>
              </w:rPr>
              <w:t>Jekyll’s letter</w:t>
            </w:r>
          </w:p>
        </w:tc>
        <w:tc>
          <w:tcPr>
            <w:tcW w:w="554" w:type="dxa"/>
            <w:vAlign w:val="center"/>
          </w:tcPr>
          <w:p w:rsidR="00331A57" w:rsidRDefault="004323E7" w:rsidP="00075EFA">
            <w:pPr>
              <w:rPr>
                <w:rFonts w:asciiTheme="majorHAnsi" w:hAnsiTheme="majorHAnsi"/>
                <w:color w:val="000000" w:themeColor="text1"/>
                <w:sz w:val="10"/>
                <w:szCs w:val="10"/>
              </w:rPr>
            </w:pPr>
            <w:r w:rsidRPr="00962223">
              <mc:AlternateContent>
                <mc:Choice Requires="wps">
                  <w:drawing>
                    <wp:anchor distT="0" distB="0" distL="114300" distR="114300" simplePos="0" relativeHeight="251754496" behindDoc="0" locked="0" layoutInCell="1" allowOverlap="1" wp14:anchorId="12178AFC" wp14:editId="2C3BABE8">
                      <wp:simplePos x="0" y="0"/>
                      <wp:positionH relativeFrom="column">
                        <wp:posOffset>85725</wp:posOffset>
                      </wp:positionH>
                      <wp:positionV relativeFrom="paragraph">
                        <wp:posOffset>17780</wp:posOffset>
                      </wp:positionV>
                      <wp:extent cx="91440" cy="86360"/>
                      <wp:effectExtent l="19050" t="19050" r="22860" b="27940"/>
                      <wp:wrapNone/>
                      <wp:docPr id="52" name="Rectangle 52"/>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bg2">
                                  <a:lumMod val="50000"/>
                                </a:schemeClr>
                              </a:solidFill>
                              <a:ln>
                                <a:solidFill>
                                  <a:schemeClr val="bg2">
                                    <a:lumMod val="5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E13DA" id="Rectangle 52" o:spid="_x0000_s1026" style="position:absolute;margin-left:6.75pt;margin-top:1.4pt;width:7.2pt;height:6.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" fillcolor="#938854 [1614]" strokecolor="#938854 [1614]" strokeweight="2.75pt" insetpen="t"/>
                  </w:pict>
                </mc:Fallback>
              </mc:AlternateContent>
            </w:r>
            <w:r w:rsidRPr="00962223">
              <mc:AlternateContent>
                <mc:Choice Requires="wps">
                  <w:drawing>
                    <wp:anchor distT="0" distB="0" distL="114300" distR="114300" simplePos="0" relativeHeight="251752448" behindDoc="0" locked="0" layoutInCell="1" allowOverlap="1" wp14:anchorId="14694EB5" wp14:editId="26FD2D47">
                      <wp:simplePos x="0" y="0"/>
                      <wp:positionH relativeFrom="column">
                        <wp:posOffset>-40005</wp:posOffset>
                      </wp:positionH>
                      <wp:positionV relativeFrom="paragraph">
                        <wp:posOffset>19685</wp:posOffset>
                      </wp:positionV>
                      <wp:extent cx="91440" cy="86360"/>
                      <wp:effectExtent l="19050" t="19050" r="22860" b="27940"/>
                      <wp:wrapNone/>
                      <wp:docPr id="51" name="Rectangle 51"/>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1"/>
                              </a:solidFill>
                              <a:ln>
                                <a:solidFill>
                                  <a:schemeClr val="accent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32A47" id="Rectangle 51" o:spid="_x0000_s1026" style="position:absolute;margin-left:-3.15pt;margin-top:1.55pt;width:7.2pt;height:6.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" fillcolor="#8c8d86 [3204]" strokecolor="#8c8d86 [3204]" strokeweight="2.75pt" insetpen="t"/>
                  </w:pict>
                </mc:Fallback>
              </mc:AlternateContent>
            </w:r>
          </w:p>
          <w:p w:rsidR="00331A57" w:rsidRDefault="00331A57" w:rsidP="00075EFA">
            <w:pPr>
              <w:rPr>
                <w:rFonts w:asciiTheme="majorHAnsi" w:hAnsiTheme="majorHAnsi"/>
                <w:color w:val="000000" w:themeColor="text1"/>
                <w:sz w:val="10"/>
                <w:szCs w:val="10"/>
              </w:rPr>
            </w:pPr>
          </w:p>
        </w:tc>
        <w:tc>
          <w:tcPr>
            <w:tcW w:w="3134" w:type="dxa"/>
            <w:vAlign w:val="center"/>
          </w:tcPr>
          <w:p w:rsidR="00331A57" w:rsidRDefault="00331A57" w:rsidP="00075EFA">
            <w:pPr>
              <w:rPr>
                <w:rFonts w:asciiTheme="majorHAnsi" w:hAnsiTheme="majorHAnsi"/>
                <w:color w:val="000000" w:themeColor="text1"/>
                <w:sz w:val="10"/>
                <w:szCs w:val="10"/>
              </w:rPr>
            </w:pPr>
            <w:r w:rsidRPr="00342A5C">
              <w:rPr>
                <w:rFonts w:asciiTheme="majorHAnsi" w:hAnsiTheme="majorHAnsi"/>
                <w:color w:val="000000"/>
                <w:sz w:val="10"/>
                <w:szCs w:val="10"/>
              </w:rPr>
              <w:t>I have brought on myself a punishment and a danger that I cannot name. If I am the chief of sinners, I am the chief of sufferers also.</w:t>
            </w:r>
          </w:p>
        </w:tc>
      </w:tr>
      <w:tr w:rsidR="00331A57" w:rsidRPr="00342A5C" w:rsidTr="00075EFA">
        <w:trPr>
          <w:trHeight w:hRule="exact" w:val="431"/>
        </w:trPr>
        <w:tc>
          <w:tcPr>
            <w:tcW w:w="554" w:type="dxa"/>
            <w:vAlign w:val="center"/>
          </w:tcPr>
          <w:p w:rsidR="00331A57" w:rsidRDefault="00331A57" w:rsidP="00075EFA">
            <w:pPr>
              <w:rPr>
                <w:rFonts w:asciiTheme="majorHAnsi" w:hAnsiTheme="majorHAnsi"/>
                <w:color w:val="000000" w:themeColor="text1"/>
                <w:sz w:val="10"/>
                <w:szCs w:val="10"/>
              </w:rPr>
            </w:pPr>
            <w:r>
              <w:rPr>
                <w:rFonts w:asciiTheme="majorHAnsi" w:hAnsiTheme="majorHAnsi"/>
                <w:color w:val="000000" w:themeColor="text1"/>
                <w:sz w:val="10"/>
                <w:szCs w:val="10"/>
              </w:rPr>
              <w:t>7</w:t>
            </w:r>
          </w:p>
        </w:tc>
        <w:tc>
          <w:tcPr>
            <w:tcW w:w="573" w:type="dxa"/>
            <w:vAlign w:val="center"/>
          </w:tcPr>
          <w:p w:rsidR="00331A57" w:rsidRDefault="00331A57" w:rsidP="00075EFA">
            <w:pPr>
              <w:rPr>
                <w:rFonts w:asciiTheme="majorHAnsi" w:hAnsiTheme="majorHAnsi"/>
                <w:color w:val="000000" w:themeColor="text1"/>
                <w:sz w:val="10"/>
                <w:szCs w:val="10"/>
              </w:rPr>
            </w:pPr>
            <w:r>
              <w:rPr>
                <w:rFonts w:asciiTheme="majorHAnsi" w:hAnsiTheme="majorHAnsi"/>
                <w:color w:val="000000" w:themeColor="text1"/>
                <w:sz w:val="10"/>
                <w:szCs w:val="10"/>
              </w:rPr>
              <w:t>Jekyll at the window</w:t>
            </w:r>
          </w:p>
        </w:tc>
        <w:tc>
          <w:tcPr>
            <w:tcW w:w="554" w:type="dxa"/>
            <w:vAlign w:val="center"/>
          </w:tcPr>
          <w:p w:rsidR="00331A57" w:rsidRDefault="00B0236C" w:rsidP="00075EFA">
            <w:pPr>
              <w:rPr>
                <w:rFonts w:asciiTheme="majorHAnsi" w:hAnsiTheme="majorHAnsi"/>
                <w:color w:val="000000" w:themeColor="text1"/>
                <w:sz w:val="10"/>
                <w:szCs w:val="10"/>
              </w:rPr>
            </w:pPr>
            <w:r w:rsidRPr="00962223">
              <mc:AlternateContent>
                <mc:Choice Requires="wps">
                  <w:drawing>
                    <wp:anchor distT="0" distB="0" distL="114300" distR="114300" simplePos="0" relativeHeight="251758592" behindDoc="0" locked="0" layoutInCell="1" allowOverlap="1" wp14:anchorId="63BF22F6" wp14:editId="36AD1B19">
                      <wp:simplePos x="0" y="0"/>
                      <wp:positionH relativeFrom="column">
                        <wp:posOffset>85725</wp:posOffset>
                      </wp:positionH>
                      <wp:positionV relativeFrom="paragraph">
                        <wp:posOffset>-19050</wp:posOffset>
                      </wp:positionV>
                      <wp:extent cx="91440" cy="86360"/>
                      <wp:effectExtent l="19050" t="19050" r="22860" b="27940"/>
                      <wp:wrapNone/>
                      <wp:docPr id="54" name="Rectangle 54"/>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4"/>
                              </a:solidFill>
                              <a:ln>
                                <a:solidFill>
                                  <a:schemeClr val="accent4"/>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2DC79" id="Rectangle 54" o:spid="_x0000_s1026" style="position:absolute;margin-left:6.75pt;margin-top:-1.5pt;width:7.2pt;height:6.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" fillcolor="#8dab8e [3207]" strokecolor="#8dab8e [3207]" strokeweight="2.75pt" insetpen="t"/>
                  </w:pict>
                </mc:Fallback>
              </mc:AlternateContent>
            </w:r>
            <w:r w:rsidR="0046477B" w:rsidRPr="00962223">
              <mc:AlternateContent>
                <mc:Choice Requires="wps">
                  <w:drawing>
                    <wp:anchor distT="0" distB="0" distL="114300" distR="114300" simplePos="0" relativeHeight="251756544" behindDoc="0" locked="0" layoutInCell="1" allowOverlap="1" wp14:anchorId="13A45CFF" wp14:editId="23905B22">
                      <wp:simplePos x="0" y="0"/>
                      <wp:positionH relativeFrom="column">
                        <wp:posOffset>-40005</wp:posOffset>
                      </wp:positionH>
                      <wp:positionV relativeFrom="paragraph">
                        <wp:posOffset>-19050</wp:posOffset>
                      </wp:positionV>
                      <wp:extent cx="91440" cy="86360"/>
                      <wp:effectExtent l="19050" t="19050" r="22860" b="27940"/>
                      <wp:wrapNone/>
                      <wp:docPr id="53" name="Rectangle 53"/>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1"/>
                              </a:solidFill>
                              <a:ln>
                                <a:solidFill>
                                  <a:schemeClr val="accent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F11CA" id="Rectangle 53" o:spid="_x0000_s1026" style="position:absolute;margin-left:-3.15pt;margin-top:-1.5pt;width:7.2pt;height:6.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" fillcolor="#8c8d86 [3204]" strokecolor="#8c8d86 [3204]" strokeweight="2.75pt" insetpen="t"/>
                  </w:pict>
                </mc:Fallback>
              </mc:AlternateContent>
            </w:r>
          </w:p>
        </w:tc>
        <w:tc>
          <w:tcPr>
            <w:tcW w:w="3134" w:type="dxa"/>
            <w:vAlign w:val="center"/>
          </w:tcPr>
          <w:p w:rsidR="00331A57" w:rsidRPr="00342A5C" w:rsidRDefault="00331A57" w:rsidP="00075EFA">
            <w:pPr>
              <w:rPr>
                <w:rFonts w:asciiTheme="majorHAnsi" w:hAnsiTheme="majorHAnsi"/>
                <w:color w:val="000000" w:themeColor="text1"/>
                <w:sz w:val="10"/>
                <w:szCs w:val="10"/>
              </w:rPr>
            </w:pPr>
            <w:r w:rsidRPr="00342A5C">
              <w:rPr>
                <w:rFonts w:asciiTheme="majorHAnsi" w:hAnsiTheme="majorHAnsi"/>
                <w:color w:val="000000"/>
                <w:sz w:val="10"/>
                <w:szCs w:val="10"/>
              </w:rPr>
              <w:t>the words were hardly uttered, before the smile was struck out of his face and succeeded by an expression of such abject terror and despair</w:t>
            </w:r>
            <w:r>
              <w:rPr>
                <w:rFonts w:asciiTheme="majorHAnsi" w:hAnsiTheme="majorHAnsi"/>
                <w:color w:val="000000"/>
                <w:sz w:val="10"/>
                <w:szCs w:val="10"/>
              </w:rPr>
              <w:t>…</w:t>
            </w:r>
          </w:p>
        </w:tc>
      </w:tr>
      <w:tr w:rsidR="00331A57" w:rsidRPr="00342A5C" w:rsidTr="00075EFA">
        <w:trPr>
          <w:trHeight w:hRule="exact" w:val="510"/>
        </w:trPr>
        <w:tc>
          <w:tcPr>
            <w:tcW w:w="554" w:type="dxa"/>
            <w:vAlign w:val="center"/>
          </w:tcPr>
          <w:p w:rsidR="00331A57" w:rsidRDefault="00331A57" w:rsidP="00075EFA">
            <w:pPr>
              <w:rPr>
                <w:rFonts w:asciiTheme="majorHAnsi" w:hAnsiTheme="majorHAnsi"/>
                <w:color w:val="000000" w:themeColor="text1"/>
                <w:sz w:val="10"/>
                <w:szCs w:val="10"/>
              </w:rPr>
            </w:pPr>
            <w:r>
              <w:rPr>
                <w:rFonts w:asciiTheme="majorHAnsi" w:hAnsiTheme="majorHAnsi"/>
                <w:color w:val="000000" w:themeColor="text1"/>
                <w:sz w:val="10"/>
                <w:szCs w:val="10"/>
              </w:rPr>
              <w:t>8</w:t>
            </w:r>
          </w:p>
        </w:tc>
        <w:tc>
          <w:tcPr>
            <w:tcW w:w="573" w:type="dxa"/>
            <w:vAlign w:val="center"/>
          </w:tcPr>
          <w:p w:rsidR="00331A57" w:rsidRDefault="00331A57" w:rsidP="00075EFA">
            <w:pPr>
              <w:rPr>
                <w:rFonts w:asciiTheme="majorHAnsi" w:hAnsiTheme="majorHAnsi"/>
                <w:color w:val="000000" w:themeColor="text1"/>
                <w:sz w:val="10"/>
                <w:szCs w:val="10"/>
              </w:rPr>
            </w:pPr>
            <w:r>
              <w:rPr>
                <w:rFonts w:asciiTheme="majorHAnsi" w:hAnsiTheme="majorHAnsi"/>
                <w:color w:val="000000" w:themeColor="text1"/>
                <w:sz w:val="10"/>
                <w:szCs w:val="10"/>
              </w:rPr>
              <w:t>Weather</w:t>
            </w:r>
          </w:p>
        </w:tc>
        <w:tc>
          <w:tcPr>
            <w:tcW w:w="554" w:type="dxa"/>
            <w:vAlign w:val="center"/>
          </w:tcPr>
          <w:p w:rsidR="00331A57" w:rsidRDefault="0023789C" w:rsidP="00075EFA">
            <w:pPr>
              <w:rPr>
                <w:rFonts w:asciiTheme="majorHAnsi" w:hAnsiTheme="majorHAnsi"/>
                <w:color w:val="000000" w:themeColor="text1"/>
                <w:sz w:val="10"/>
                <w:szCs w:val="10"/>
              </w:rPr>
            </w:pPr>
            <w:r w:rsidRPr="0023789C">
              <mc:AlternateContent>
                <mc:Choice Requires="wps">
                  <w:drawing>
                    <wp:anchor distT="0" distB="0" distL="114300" distR="114300" simplePos="0" relativeHeight="251760640" behindDoc="0" locked="0" layoutInCell="1" allowOverlap="1" wp14:anchorId="49891594" wp14:editId="2B0D99C5">
                      <wp:simplePos x="0" y="0"/>
                      <wp:positionH relativeFrom="column">
                        <wp:posOffset>-43815</wp:posOffset>
                      </wp:positionH>
                      <wp:positionV relativeFrom="paragraph">
                        <wp:posOffset>-46990</wp:posOffset>
                      </wp:positionV>
                      <wp:extent cx="91440" cy="86360"/>
                      <wp:effectExtent l="19050" t="19050" r="22860" b="27940"/>
                      <wp:wrapNone/>
                      <wp:docPr id="55" name="Rectangle 55"/>
                      <wp:cNvGraphicFramePr/>
                      <a:graphic xmlns:a="http://schemas.openxmlformats.org/drawingml/2006/main">
                        <a:graphicData uri="http://schemas.microsoft.com/office/word/2010/wordprocessingShape">
                          <wps:wsp>
                            <wps:cNvSpPr/>
                            <wps:spPr>
                              <a:xfrm>
                                <a:off x="0" y="0"/>
                                <a:ext cx="91440" cy="86360"/>
                              </a:xfrm>
                              <a:prstGeom prst="rect">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6ACE6" id="Rectangle 55" o:spid="_x0000_s1026" style="position:absolute;margin-left:-3.45pt;margin-top:-3.7pt;width:7.2pt;height:6.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" fillcolor="black [3200]" strokecolor="black [1600]" strokeweight="2.75pt" insetpen="t"/>
                  </w:pict>
                </mc:Fallback>
              </mc:AlternateContent>
            </w:r>
            <w:r w:rsidRPr="0023789C">
              <mc:AlternateContent>
                <mc:Choice Requires="wps">
                  <w:drawing>
                    <wp:anchor distT="0" distB="0" distL="114300" distR="114300" simplePos="0" relativeHeight="251761664" behindDoc="0" locked="0" layoutInCell="1" allowOverlap="1" wp14:anchorId="41377739" wp14:editId="07E5967C">
                      <wp:simplePos x="0" y="0"/>
                      <wp:positionH relativeFrom="column">
                        <wp:posOffset>70485</wp:posOffset>
                      </wp:positionH>
                      <wp:positionV relativeFrom="paragraph">
                        <wp:posOffset>-46990</wp:posOffset>
                      </wp:positionV>
                      <wp:extent cx="91440" cy="86360"/>
                      <wp:effectExtent l="19050" t="19050" r="22860" b="27940"/>
                      <wp:wrapNone/>
                      <wp:docPr id="56" name="Rectangle 56"/>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6"/>
                              </a:solidFill>
                              <a:ln>
                                <a:solidFill>
                                  <a:schemeClr val="accent6"/>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72440" id="Rectangle 56" o:spid="_x0000_s1026" style="position:absolute;margin-left:5.55pt;margin-top:-3.7pt;width:7.2pt;height:6.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" fillcolor="#e28394 [3209]" strokecolor="#e28394 [3209]" strokeweight="2.75pt" insetpen="t"/>
                  </w:pict>
                </mc:Fallback>
              </mc:AlternateContent>
            </w:r>
          </w:p>
        </w:tc>
        <w:tc>
          <w:tcPr>
            <w:tcW w:w="3134" w:type="dxa"/>
            <w:vAlign w:val="center"/>
          </w:tcPr>
          <w:p w:rsidR="00331A57" w:rsidRPr="00342A5C" w:rsidRDefault="00331A57" w:rsidP="00075EFA">
            <w:pPr>
              <w:rPr>
                <w:rFonts w:asciiTheme="majorHAnsi" w:hAnsiTheme="majorHAnsi"/>
                <w:color w:val="000000" w:themeColor="text1"/>
                <w:sz w:val="10"/>
                <w:szCs w:val="10"/>
              </w:rPr>
            </w:pPr>
            <w:r w:rsidRPr="00342A5C">
              <w:rPr>
                <w:rFonts w:asciiTheme="majorHAnsi" w:hAnsiTheme="majorHAnsi"/>
                <w:color w:val="000000"/>
                <w:sz w:val="10"/>
                <w:szCs w:val="10"/>
              </w:rPr>
              <w:t>It was a wild, cold, seasonable night of March, with a pale moon, lying on her back as though the wind had tilted her, and a flying wrack of the most diaphanous and lawny texture. The wind made talking difficult, and flecked the blood into the face.</w:t>
            </w:r>
          </w:p>
        </w:tc>
      </w:tr>
      <w:tr w:rsidR="00331A57" w:rsidRPr="00F0561E" w:rsidTr="00075EFA">
        <w:trPr>
          <w:trHeight w:hRule="exact" w:val="510"/>
        </w:trPr>
        <w:tc>
          <w:tcPr>
            <w:tcW w:w="554" w:type="dxa"/>
            <w:vAlign w:val="center"/>
          </w:tcPr>
          <w:p w:rsidR="00331A57" w:rsidRDefault="00331A57" w:rsidP="00075EFA">
            <w:pPr>
              <w:rPr>
                <w:rFonts w:asciiTheme="majorHAnsi" w:hAnsiTheme="majorHAnsi"/>
                <w:color w:val="000000" w:themeColor="text1"/>
                <w:sz w:val="10"/>
                <w:szCs w:val="10"/>
              </w:rPr>
            </w:pPr>
            <w:r>
              <w:rPr>
                <w:rFonts w:asciiTheme="majorHAnsi" w:hAnsiTheme="majorHAnsi"/>
                <w:color w:val="000000" w:themeColor="text1"/>
                <w:sz w:val="10"/>
                <w:szCs w:val="10"/>
              </w:rPr>
              <w:t>8</w:t>
            </w:r>
          </w:p>
        </w:tc>
        <w:tc>
          <w:tcPr>
            <w:tcW w:w="573" w:type="dxa"/>
            <w:vAlign w:val="center"/>
          </w:tcPr>
          <w:p w:rsidR="00331A57" w:rsidRDefault="00331A57" w:rsidP="00075EFA">
            <w:pPr>
              <w:rPr>
                <w:rFonts w:asciiTheme="majorHAnsi" w:hAnsiTheme="majorHAnsi"/>
                <w:color w:val="000000" w:themeColor="text1"/>
                <w:sz w:val="10"/>
                <w:szCs w:val="10"/>
              </w:rPr>
            </w:pPr>
            <w:r>
              <w:rPr>
                <w:rFonts w:asciiTheme="majorHAnsi" w:hAnsiTheme="majorHAnsi"/>
                <w:color w:val="000000" w:themeColor="text1"/>
                <w:sz w:val="10"/>
                <w:szCs w:val="10"/>
              </w:rPr>
              <w:t>Poole about Jekyll</w:t>
            </w:r>
          </w:p>
        </w:tc>
        <w:tc>
          <w:tcPr>
            <w:tcW w:w="554" w:type="dxa"/>
            <w:vAlign w:val="center"/>
          </w:tcPr>
          <w:p w:rsidR="00331A57" w:rsidRDefault="00B07A5E" w:rsidP="00075EFA">
            <w:pPr>
              <w:rPr>
                <w:rFonts w:asciiTheme="majorHAnsi" w:hAnsiTheme="majorHAnsi"/>
                <w:color w:val="000000" w:themeColor="text1"/>
                <w:sz w:val="10"/>
                <w:szCs w:val="10"/>
              </w:rPr>
            </w:pPr>
            <w:r w:rsidRPr="00B07A5E">
              <mc:AlternateContent>
                <mc:Choice Requires="wps">
                  <w:drawing>
                    <wp:anchor distT="0" distB="0" distL="114300" distR="114300" simplePos="0" relativeHeight="251770880" behindDoc="0" locked="0" layoutInCell="1" allowOverlap="1" wp14:anchorId="65837C94" wp14:editId="004F38EC">
                      <wp:simplePos x="0" y="0"/>
                      <wp:positionH relativeFrom="column">
                        <wp:posOffset>72390</wp:posOffset>
                      </wp:positionH>
                      <wp:positionV relativeFrom="paragraph">
                        <wp:posOffset>62865</wp:posOffset>
                      </wp:positionV>
                      <wp:extent cx="91440" cy="86360"/>
                      <wp:effectExtent l="19050" t="19050" r="22860" b="27940"/>
                      <wp:wrapNone/>
                      <wp:docPr id="62" name="Rectangle 62"/>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bg2">
                                  <a:lumMod val="50000"/>
                                </a:schemeClr>
                              </a:solidFill>
                              <a:ln>
                                <a:solidFill>
                                  <a:schemeClr val="bg2">
                                    <a:lumMod val="5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4F65C" id="Rectangle 62" o:spid="_x0000_s1026" style="position:absolute;margin-left:5.7pt;margin-top:4.95pt;width:7.2pt;height:6.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" fillcolor="#938854 [1614]" strokecolor="#938854 [1614]" strokeweight="2.75pt" insetpen="t"/>
                  </w:pict>
                </mc:Fallback>
              </mc:AlternateContent>
            </w:r>
            <w:r w:rsidR="0023789C" w:rsidRPr="0023789C">
              <mc:AlternateContent>
                <mc:Choice Requires="wps">
                  <w:drawing>
                    <wp:anchor distT="0" distB="0" distL="114300" distR="114300" simplePos="0" relativeHeight="251766784" behindDoc="0" locked="0" layoutInCell="1" allowOverlap="1" wp14:anchorId="1FE97397" wp14:editId="5A042046">
                      <wp:simplePos x="0" y="0"/>
                      <wp:positionH relativeFrom="column">
                        <wp:posOffset>-43815</wp:posOffset>
                      </wp:positionH>
                      <wp:positionV relativeFrom="paragraph">
                        <wp:posOffset>66675</wp:posOffset>
                      </wp:positionV>
                      <wp:extent cx="91440" cy="86360"/>
                      <wp:effectExtent l="19050" t="19050" r="22860" b="27940"/>
                      <wp:wrapNone/>
                      <wp:docPr id="59" name="Rectangle 59"/>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3"/>
                              </a:solidFill>
                              <a:ln>
                                <a:solidFill>
                                  <a:schemeClr val="accent3"/>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5ACCC" id="Rectangle 59" o:spid="_x0000_s1026" style="position:absolute;margin-left:-3.45pt;margin-top:5.25pt;width:7.2pt;height:6.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" fillcolor="#897b61 [3206]" strokecolor="#897b61 [3206]" strokeweight="2.75pt" insetpen="t"/>
                  </w:pict>
                </mc:Fallback>
              </mc:AlternateContent>
            </w:r>
            <w:r w:rsidR="0023789C" w:rsidRPr="0023789C">
              <mc:AlternateContent>
                <mc:Choice Requires="wps">
                  <w:drawing>
                    <wp:anchor distT="0" distB="0" distL="114300" distR="114300" simplePos="0" relativeHeight="251764736" behindDoc="0" locked="0" layoutInCell="1" allowOverlap="1" wp14:anchorId="6B571503" wp14:editId="06CE1066">
                      <wp:simplePos x="0" y="0"/>
                      <wp:positionH relativeFrom="column">
                        <wp:posOffset>70485</wp:posOffset>
                      </wp:positionH>
                      <wp:positionV relativeFrom="paragraph">
                        <wp:posOffset>-45720</wp:posOffset>
                      </wp:positionV>
                      <wp:extent cx="91440" cy="86360"/>
                      <wp:effectExtent l="19050" t="19050" r="22860" b="27940"/>
                      <wp:wrapNone/>
                      <wp:docPr id="58" name="Rectangle 58"/>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1"/>
                              </a:solidFill>
                              <a:ln>
                                <a:solidFill>
                                  <a:schemeClr val="accent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A9E35" id="Rectangle 58" o:spid="_x0000_s1026" style="position:absolute;margin-left:5.55pt;margin-top:-3.6pt;width:7.2pt;height:6.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" fillcolor="#8c8d86 [3204]" strokecolor="#8c8d86 [3204]" strokeweight="2.75pt" insetpen="t"/>
                  </w:pict>
                </mc:Fallback>
              </mc:AlternateContent>
            </w:r>
            <w:r w:rsidR="0023789C" w:rsidRPr="0023789C">
              <mc:AlternateContent>
                <mc:Choice Requires="wps">
                  <w:drawing>
                    <wp:anchor distT="0" distB="0" distL="114300" distR="114300" simplePos="0" relativeHeight="251763712" behindDoc="0" locked="0" layoutInCell="1" allowOverlap="1" wp14:anchorId="2A57D9B8" wp14:editId="07483852">
                      <wp:simplePos x="0" y="0"/>
                      <wp:positionH relativeFrom="column">
                        <wp:posOffset>-43815</wp:posOffset>
                      </wp:positionH>
                      <wp:positionV relativeFrom="paragraph">
                        <wp:posOffset>-45720</wp:posOffset>
                      </wp:positionV>
                      <wp:extent cx="91440" cy="86360"/>
                      <wp:effectExtent l="19050" t="19050" r="22860" b="27940"/>
                      <wp:wrapNone/>
                      <wp:docPr id="57" name="Rectangle 57"/>
                      <wp:cNvGraphicFramePr/>
                      <a:graphic xmlns:a="http://schemas.openxmlformats.org/drawingml/2006/main">
                        <a:graphicData uri="http://schemas.microsoft.com/office/word/2010/wordprocessingShape">
                          <wps:wsp>
                            <wps:cNvSpPr/>
                            <wps:spPr>
                              <a:xfrm>
                                <a:off x="0" y="0"/>
                                <a:ext cx="91440" cy="86360"/>
                              </a:xfrm>
                              <a:prstGeom prst="rect">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5412C" id="Rectangle 57" o:spid="_x0000_s1026" style="position:absolute;margin-left:-3.45pt;margin-top:-3.6pt;width:7.2pt;height:6.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" fillcolor="black [3200]" strokecolor="black [1600]" strokeweight="2.75pt" insetpen="t"/>
                  </w:pict>
                </mc:Fallback>
              </mc:AlternateContent>
            </w:r>
          </w:p>
        </w:tc>
        <w:tc>
          <w:tcPr>
            <w:tcW w:w="3134" w:type="dxa"/>
            <w:vAlign w:val="center"/>
          </w:tcPr>
          <w:p w:rsidR="00331A57" w:rsidRPr="00F0561E" w:rsidRDefault="00331A57" w:rsidP="00075EFA">
            <w:pPr>
              <w:rPr>
                <w:rFonts w:asciiTheme="majorHAnsi" w:hAnsiTheme="majorHAnsi"/>
                <w:color w:val="000000" w:themeColor="text1"/>
                <w:sz w:val="10"/>
                <w:szCs w:val="10"/>
              </w:rPr>
            </w:pPr>
            <w:r w:rsidRPr="00F0561E">
              <w:rPr>
                <w:rFonts w:asciiTheme="majorHAnsi" w:hAnsiTheme="majorHAnsi"/>
                <w:color w:val="000000"/>
                <w:sz w:val="10"/>
                <w:szCs w:val="10"/>
              </w:rPr>
              <w:t>there he was at the far end of the room digging among the crates. He looked up when I came in, gave a kind of cry, and whipped up-stairs into the cabinet</w:t>
            </w:r>
            <w:r>
              <w:rPr>
                <w:rFonts w:asciiTheme="majorHAnsi" w:hAnsiTheme="majorHAnsi"/>
                <w:color w:val="000000"/>
                <w:sz w:val="10"/>
                <w:szCs w:val="10"/>
              </w:rPr>
              <w:t>…</w:t>
            </w:r>
            <w:r w:rsidRPr="00F0561E">
              <w:rPr>
                <w:rFonts w:asciiTheme="majorHAnsi" w:hAnsiTheme="majorHAnsi"/>
                <w:color w:val="000000"/>
                <w:sz w:val="10"/>
                <w:szCs w:val="10"/>
              </w:rPr>
              <w:t xml:space="preserve"> why had he a mask upon his face? If it was my master, why did he cry out like a rat, and run from me?</w:t>
            </w:r>
          </w:p>
        </w:tc>
      </w:tr>
      <w:tr w:rsidR="00331A57" w:rsidRPr="00F0561E" w:rsidTr="00075EFA">
        <w:trPr>
          <w:trHeight w:hRule="exact" w:val="348"/>
        </w:trPr>
        <w:tc>
          <w:tcPr>
            <w:tcW w:w="554" w:type="dxa"/>
            <w:vAlign w:val="center"/>
          </w:tcPr>
          <w:p w:rsidR="00331A57" w:rsidRDefault="00331A57" w:rsidP="00075EFA">
            <w:pPr>
              <w:rPr>
                <w:rFonts w:asciiTheme="majorHAnsi" w:hAnsiTheme="majorHAnsi"/>
                <w:color w:val="000000" w:themeColor="text1"/>
                <w:sz w:val="10"/>
                <w:szCs w:val="10"/>
              </w:rPr>
            </w:pPr>
            <w:r>
              <w:rPr>
                <w:rFonts w:asciiTheme="majorHAnsi" w:hAnsiTheme="majorHAnsi"/>
                <w:color w:val="000000" w:themeColor="text1"/>
                <w:sz w:val="10"/>
                <w:szCs w:val="10"/>
              </w:rPr>
              <w:t>8</w:t>
            </w:r>
          </w:p>
        </w:tc>
        <w:tc>
          <w:tcPr>
            <w:tcW w:w="573" w:type="dxa"/>
            <w:vAlign w:val="center"/>
          </w:tcPr>
          <w:p w:rsidR="00331A57" w:rsidRDefault="00331A57" w:rsidP="00075EFA">
            <w:pPr>
              <w:rPr>
                <w:rFonts w:asciiTheme="majorHAnsi" w:hAnsiTheme="majorHAnsi"/>
                <w:color w:val="000000" w:themeColor="text1"/>
                <w:sz w:val="10"/>
                <w:szCs w:val="10"/>
              </w:rPr>
            </w:pPr>
            <w:r>
              <w:rPr>
                <w:rFonts w:asciiTheme="majorHAnsi" w:hAnsiTheme="majorHAnsi"/>
                <w:color w:val="000000" w:themeColor="text1"/>
                <w:sz w:val="10"/>
                <w:szCs w:val="10"/>
              </w:rPr>
              <w:t>Jekyll / Hyde</w:t>
            </w:r>
          </w:p>
        </w:tc>
        <w:tc>
          <w:tcPr>
            <w:tcW w:w="554" w:type="dxa"/>
            <w:vAlign w:val="center"/>
          </w:tcPr>
          <w:p w:rsidR="00331A57" w:rsidRDefault="00F4093C" w:rsidP="00075EFA">
            <w:pPr>
              <w:rPr>
                <w:rFonts w:asciiTheme="majorHAnsi" w:hAnsiTheme="majorHAnsi"/>
                <w:color w:val="000000" w:themeColor="text1"/>
                <w:sz w:val="10"/>
                <w:szCs w:val="10"/>
              </w:rPr>
            </w:pPr>
            <w:r w:rsidRPr="00B07A5E">
              <mc:AlternateContent>
                <mc:Choice Requires="wps">
                  <w:drawing>
                    <wp:anchor distT="0" distB="0" distL="114300" distR="114300" simplePos="0" relativeHeight="251772928" behindDoc="0" locked="0" layoutInCell="1" allowOverlap="1" wp14:anchorId="27E952B1" wp14:editId="3D16250C">
                      <wp:simplePos x="0" y="0"/>
                      <wp:positionH relativeFrom="column">
                        <wp:posOffset>72390</wp:posOffset>
                      </wp:positionH>
                      <wp:positionV relativeFrom="paragraph">
                        <wp:posOffset>3175</wp:posOffset>
                      </wp:positionV>
                      <wp:extent cx="91440" cy="86360"/>
                      <wp:effectExtent l="19050" t="19050" r="22860" b="27940"/>
                      <wp:wrapNone/>
                      <wp:docPr id="63" name="Rectangle 63"/>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3"/>
                              </a:solidFill>
                              <a:ln>
                                <a:solidFill>
                                  <a:schemeClr val="accent3"/>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146E6" id="Rectangle 63" o:spid="_x0000_s1026" style="position:absolute;margin-left:5.7pt;margin-top:.25pt;width:7.2pt;height:6.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" fillcolor="#897b61 [3206]" strokecolor="#897b61 [3206]" strokeweight="2.75pt" insetpen="t"/>
                  </w:pict>
                </mc:Fallback>
              </mc:AlternateContent>
            </w:r>
            <w:r w:rsidRPr="00B07A5E">
              <mc:AlternateContent>
                <mc:Choice Requires="wps">
                  <w:drawing>
                    <wp:anchor distT="0" distB="0" distL="114300" distR="114300" simplePos="0" relativeHeight="251769856" behindDoc="0" locked="0" layoutInCell="1" allowOverlap="1" wp14:anchorId="289F5B14" wp14:editId="0475E928">
                      <wp:simplePos x="0" y="0"/>
                      <wp:positionH relativeFrom="column">
                        <wp:posOffset>-45720</wp:posOffset>
                      </wp:positionH>
                      <wp:positionV relativeFrom="paragraph">
                        <wp:posOffset>2540</wp:posOffset>
                      </wp:positionV>
                      <wp:extent cx="91440" cy="86360"/>
                      <wp:effectExtent l="19050" t="19050" r="22860" b="27940"/>
                      <wp:wrapNone/>
                      <wp:docPr id="61" name="Rectangle 61"/>
                      <wp:cNvGraphicFramePr/>
                      <a:graphic xmlns:a="http://schemas.openxmlformats.org/drawingml/2006/main">
                        <a:graphicData uri="http://schemas.microsoft.com/office/word/2010/wordprocessingShape">
                          <wps:wsp>
                            <wps:cNvSpPr/>
                            <wps:spPr>
                              <a:xfrm>
                                <a:off x="0" y="0"/>
                                <a:ext cx="91440" cy="86360"/>
                              </a:xfrm>
                              <a:prstGeom prst="rect">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0EAA2" id="Rectangle 61" o:spid="_x0000_s1026" style="position:absolute;margin-left:-3.6pt;margin-top:.2pt;width:7.2pt;height:6.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" fillcolor="black [3200]" strokecolor="black [1600]" strokeweight="2.75pt" insetpen="t"/>
                  </w:pict>
                </mc:Fallback>
              </mc:AlternateContent>
            </w:r>
          </w:p>
        </w:tc>
        <w:tc>
          <w:tcPr>
            <w:tcW w:w="3134" w:type="dxa"/>
            <w:vAlign w:val="center"/>
          </w:tcPr>
          <w:p w:rsidR="00331A57" w:rsidRPr="00F0561E" w:rsidRDefault="00331A57" w:rsidP="00075EFA">
            <w:pPr>
              <w:rPr>
                <w:rFonts w:asciiTheme="majorHAnsi" w:hAnsiTheme="majorHAnsi"/>
                <w:color w:val="000000" w:themeColor="text1"/>
                <w:sz w:val="10"/>
                <w:szCs w:val="10"/>
              </w:rPr>
            </w:pPr>
            <w:r>
              <w:rPr>
                <w:rFonts w:asciiTheme="majorHAnsi" w:hAnsiTheme="majorHAnsi"/>
                <w:color w:val="000000"/>
                <w:sz w:val="10"/>
                <w:szCs w:val="10"/>
              </w:rPr>
              <w:t>t</w:t>
            </w:r>
            <w:r w:rsidRPr="00F0561E">
              <w:rPr>
                <w:rFonts w:asciiTheme="majorHAnsi" w:hAnsiTheme="majorHAnsi"/>
                <w:color w:val="000000"/>
                <w:sz w:val="10"/>
                <w:szCs w:val="10"/>
              </w:rPr>
              <w:t>he red baize door leaped against the lock and hinges. A dismal screech, as of mere animal terror, rang from the cabinet.</w:t>
            </w:r>
          </w:p>
        </w:tc>
      </w:tr>
      <w:tr w:rsidR="00331A57" w:rsidRPr="00BD7C73" w:rsidTr="00075EFA">
        <w:trPr>
          <w:trHeight w:hRule="exact" w:val="284"/>
        </w:trPr>
        <w:tc>
          <w:tcPr>
            <w:tcW w:w="554" w:type="dxa"/>
            <w:vAlign w:val="center"/>
          </w:tcPr>
          <w:p w:rsidR="00331A57" w:rsidRDefault="00331A57" w:rsidP="00075EFA">
            <w:pPr>
              <w:rPr>
                <w:rFonts w:asciiTheme="majorHAnsi" w:hAnsiTheme="majorHAnsi"/>
                <w:color w:val="000000" w:themeColor="text1"/>
                <w:sz w:val="10"/>
                <w:szCs w:val="10"/>
              </w:rPr>
            </w:pPr>
            <w:r>
              <w:rPr>
                <w:rFonts w:asciiTheme="majorHAnsi" w:hAnsiTheme="majorHAnsi"/>
                <w:color w:val="000000" w:themeColor="text1"/>
                <w:sz w:val="10"/>
                <w:szCs w:val="10"/>
              </w:rPr>
              <w:t>9</w:t>
            </w:r>
          </w:p>
        </w:tc>
        <w:tc>
          <w:tcPr>
            <w:tcW w:w="573" w:type="dxa"/>
            <w:vAlign w:val="center"/>
          </w:tcPr>
          <w:p w:rsidR="00331A57" w:rsidRDefault="00331A57" w:rsidP="00075EFA">
            <w:pPr>
              <w:rPr>
                <w:rFonts w:asciiTheme="majorHAnsi" w:hAnsiTheme="majorHAnsi"/>
                <w:color w:val="000000" w:themeColor="text1"/>
                <w:sz w:val="10"/>
                <w:szCs w:val="10"/>
              </w:rPr>
            </w:pPr>
            <w:r>
              <w:rPr>
                <w:rFonts w:asciiTheme="majorHAnsi" w:hAnsiTheme="majorHAnsi"/>
                <w:color w:val="000000" w:themeColor="text1"/>
                <w:sz w:val="10"/>
                <w:szCs w:val="10"/>
              </w:rPr>
              <w:t>Hyde -&gt; Jekyll</w:t>
            </w:r>
          </w:p>
        </w:tc>
        <w:tc>
          <w:tcPr>
            <w:tcW w:w="554" w:type="dxa"/>
            <w:vAlign w:val="center"/>
          </w:tcPr>
          <w:p w:rsidR="00331A57" w:rsidRDefault="006A6278" w:rsidP="00075EFA">
            <w:pPr>
              <w:rPr>
                <w:rFonts w:asciiTheme="majorHAnsi" w:hAnsiTheme="majorHAnsi"/>
                <w:color w:val="000000" w:themeColor="text1"/>
                <w:sz w:val="10"/>
                <w:szCs w:val="10"/>
              </w:rPr>
            </w:pPr>
            <w:r w:rsidRPr="00B07A5E">
              <mc:AlternateContent>
                <mc:Choice Requires="wps">
                  <w:drawing>
                    <wp:anchor distT="0" distB="0" distL="114300" distR="114300" simplePos="0" relativeHeight="251777024" behindDoc="0" locked="0" layoutInCell="1" allowOverlap="1" wp14:anchorId="4B62DC04" wp14:editId="2A9F54F4">
                      <wp:simplePos x="0" y="0"/>
                      <wp:positionH relativeFrom="column">
                        <wp:posOffset>70485</wp:posOffset>
                      </wp:positionH>
                      <wp:positionV relativeFrom="paragraph">
                        <wp:posOffset>22225</wp:posOffset>
                      </wp:positionV>
                      <wp:extent cx="91440" cy="86360"/>
                      <wp:effectExtent l="19050" t="19050" r="22860" b="27940"/>
                      <wp:wrapNone/>
                      <wp:docPr id="65" name="Rectangle 65"/>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3"/>
                              </a:solidFill>
                              <a:ln>
                                <a:solidFill>
                                  <a:schemeClr val="accent3"/>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06AA4" id="Rectangle 65" o:spid="_x0000_s1026" style="position:absolute;margin-left:5.55pt;margin-top:1.75pt;width:7.2pt;height:6.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" fillcolor="#897b61 [3206]" strokecolor="#897b61 [3206]" strokeweight="2.75pt" insetpen="t"/>
                  </w:pict>
                </mc:Fallback>
              </mc:AlternateContent>
            </w:r>
            <w:r w:rsidRPr="00B07A5E">
              <mc:AlternateContent>
                <mc:Choice Requires="wps">
                  <w:drawing>
                    <wp:anchor distT="0" distB="0" distL="114300" distR="114300" simplePos="0" relativeHeight="251774976" behindDoc="0" locked="0" layoutInCell="1" allowOverlap="1" wp14:anchorId="6E571CD8" wp14:editId="1EFA7C70">
                      <wp:simplePos x="0" y="0"/>
                      <wp:positionH relativeFrom="column">
                        <wp:posOffset>-43815</wp:posOffset>
                      </wp:positionH>
                      <wp:positionV relativeFrom="paragraph">
                        <wp:posOffset>22225</wp:posOffset>
                      </wp:positionV>
                      <wp:extent cx="91440" cy="86360"/>
                      <wp:effectExtent l="19050" t="19050" r="22860" b="27940"/>
                      <wp:wrapNone/>
                      <wp:docPr id="64" name="Rectangle 64"/>
                      <wp:cNvGraphicFramePr/>
                      <a:graphic xmlns:a="http://schemas.openxmlformats.org/drawingml/2006/main">
                        <a:graphicData uri="http://schemas.microsoft.com/office/word/2010/wordprocessingShape">
                          <wps:wsp>
                            <wps:cNvSpPr/>
                            <wps:spPr>
                              <a:xfrm>
                                <a:off x="0" y="0"/>
                                <a:ext cx="91440" cy="86360"/>
                              </a:xfrm>
                              <a:prstGeom prst="rect">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B019E" id="Rectangle 64" o:spid="_x0000_s1026" style="position:absolute;margin-left:-3.45pt;margin-top:1.75pt;width:7.2pt;height:6.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" fillcolor="black [3200]" strokecolor="black [1600]" strokeweight="2.75pt" insetpen="t"/>
                  </w:pict>
                </mc:Fallback>
              </mc:AlternateContent>
            </w:r>
          </w:p>
        </w:tc>
        <w:tc>
          <w:tcPr>
            <w:tcW w:w="3134" w:type="dxa"/>
            <w:vAlign w:val="center"/>
          </w:tcPr>
          <w:p w:rsidR="00331A57" w:rsidRPr="00BD7C73" w:rsidRDefault="00331A57" w:rsidP="00075EFA">
            <w:pPr>
              <w:rPr>
                <w:rFonts w:asciiTheme="majorHAnsi" w:hAnsiTheme="majorHAnsi"/>
                <w:color w:val="000000" w:themeColor="text1"/>
                <w:sz w:val="10"/>
                <w:szCs w:val="10"/>
              </w:rPr>
            </w:pPr>
            <w:r w:rsidRPr="00BD7C73">
              <w:rPr>
                <w:rFonts w:asciiTheme="majorHAnsi" w:hAnsiTheme="majorHAnsi"/>
                <w:color w:val="000000"/>
                <w:sz w:val="10"/>
                <w:szCs w:val="10"/>
              </w:rPr>
              <w:t>pale and shaken, and half-fainting, and groping before him with his hands, like a man restored from death—there stood Henry Jekyll!</w:t>
            </w:r>
          </w:p>
        </w:tc>
      </w:tr>
      <w:tr w:rsidR="00331A57" w:rsidTr="00075EFA">
        <w:trPr>
          <w:trHeight w:hRule="exact" w:val="280"/>
        </w:trPr>
        <w:tc>
          <w:tcPr>
            <w:tcW w:w="554" w:type="dxa"/>
            <w:vAlign w:val="center"/>
          </w:tcPr>
          <w:p w:rsidR="00331A57" w:rsidRDefault="00331A57" w:rsidP="00075EFA">
            <w:pPr>
              <w:rPr>
                <w:rFonts w:asciiTheme="majorHAnsi" w:hAnsiTheme="majorHAnsi"/>
                <w:color w:val="000000" w:themeColor="text1"/>
                <w:sz w:val="10"/>
                <w:szCs w:val="10"/>
              </w:rPr>
            </w:pPr>
            <w:r>
              <w:rPr>
                <w:rFonts w:asciiTheme="majorHAnsi" w:hAnsiTheme="majorHAnsi"/>
                <w:color w:val="000000" w:themeColor="text1"/>
                <w:sz w:val="10"/>
                <w:szCs w:val="10"/>
              </w:rPr>
              <w:t>10</w:t>
            </w:r>
          </w:p>
        </w:tc>
        <w:tc>
          <w:tcPr>
            <w:tcW w:w="573" w:type="dxa"/>
            <w:vAlign w:val="center"/>
          </w:tcPr>
          <w:p w:rsidR="00331A57" w:rsidRDefault="00331A57" w:rsidP="00075EFA">
            <w:pPr>
              <w:rPr>
                <w:rFonts w:asciiTheme="majorHAnsi" w:hAnsiTheme="majorHAnsi"/>
                <w:color w:val="000000" w:themeColor="text1"/>
                <w:sz w:val="10"/>
                <w:szCs w:val="10"/>
              </w:rPr>
            </w:pPr>
            <w:r>
              <w:rPr>
                <w:rFonts w:asciiTheme="majorHAnsi" w:hAnsiTheme="majorHAnsi"/>
                <w:color w:val="000000" w:themeColor="text1"/>
                <w:sz w:val="10"/>
                <w:szCs w:val="10"/>
              </w:rPr>
              <w:t>Jekyll</w:t>
            </w:r>
          </w:p>
        </w:tc>
        <w:tc>
          <w:tcPr>
            <w:tcW w:w="554" w:type="dxa"/>
            <w:vAlign w:val="center"/>
          </w:tcPr>
          <w:p w:rsidR="00331A57" w:rsidRDefault="006A6278" w:rsidP="00075EFA">
            <w:pPr>
              <w:rPr>
                <w:rFonts w:asciiTheme="majorHAnsi" w:hAnsiTheme="majorHAnsi"/>
                <w:color w:val="000000" w:themeColor="text1"/>
                <w:sz w:val="10"/>
                <w:szCs w:val="10"/>
              </w:rPr>
            </w:pPr>
            <w:r w:rsidRPr="00B07A5E">
              <mc:AlternateContent>
                <mc:Choice Requires="wps">
                  <w:drawing>
                    <wp:anchor distT="0" distB="0" distL="114300" distR="114300" simplePos="0" relativeHeight="251781120" behindDoc="0" locked="0" layoutInCell="1" allowOverlap="1" wp14:anchorId="0AA15F32" wp14:editId="6BCDAB32">
                      <wp:simplePos x="0" y="0"/>
                      <wp:positionH relativeFrom="column">
                        <wp:posOffset>72390</wp:posOffset>
                      </wp:positionH>
                      <wp:positionV relativeFrom="paragraph">
                        <wp:posOffset>18415</wp:posOffset>
                      </wp:positionV>
                      <wp:extent cx="91440" cy="86360"/>
                      <wp:effectExtent l="19050" t="19050" r="22860" b="27940"/>
                      <wp:wrapNone/>
                      <wp:docPr id="67" name="Rectangle 67"/>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2"/>
                              </a:solidFill>
                              <a:ln>
                                <a:solidFill>
                                  <a:schemeClr val="accent2"/>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7F6F4" id="Rectangle 67" o:spid="_x0000_s1026" style="position:absolute;margin-left:5.7pt;margin-top:1.45pt;width:7.2pt;height:6.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" fillcolor="#e6c069 [3205]" strokecolor="#e6c069 [3205]" strokeweight="2.75pt" insetpen="t"/>
                  </w:pict>
                </mc:Fallback>
              </mc:AlternateContent>
            </w:r>
            <w:r w:rsidRPr="00B07A5E">
              <mc:AlternateContent>
                <mc:Choice Requires="wps">
                  <w:drawing>
                    <wp:anchor distT="0" distB="0" distL="114300" distR="114300" simplePos="0" relativeHeight="251779072" behindDoc="0" locked="0" layoutInCell="1" allowOverlap="1" wp14:anchorId="4B961774" wp14:editId="580EA60A">
                      <wp:simplePos x="0" y="0"/>
                      <wp:positionH relativeFrom="column">
                        <wp:posOffset>-43815</wp:posOffset>
                      </wp:positionH>
                      <wp:positionV relativeFrom="paragraph">
                        <wp:posOffset>22225</wp:posOffset>
                      </wp:positionV>
                      <wp:extent cx="91440" cy="86360"/>
                      <wp:effectExtent l="19050" t="19050" r="22860" b="27940"/>
                      <wp:wrapNone/>
                      <wp:docPr id="66" name="Rectangle 66"/>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1"/>
                              </a:solidFill>
                              <a:ln>
                                <a:solidFill>
                                  <a:schemeClr val="accent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7D0E1" id="Rectangle 66" o:spid="_x0000_s1026" style="position:absolute;margin-left:-3.45pt;margin-top:1.75pt;width:7.2pt;height:6.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" fillcolor="#8c8d86 [3204]" strokecolor="#8c8d86 [3204]" strokeweight="2.75pt" insetpen="t"/>
                  </w:pict>
                </mc:Fallback>
              </mc:AlternateContent>
            </w:r>
          </w:p>
          <w:p w:rsidR="00331A57" w:rsidRDefault="00331A57" w:rsidP="00075EFA">
            <w:pPr>
              <w:rPr>
                <w:rFonts w:asciiTheme="majorHAnsi" w:hAnsiTheme="majorHAnsi"/>
                <w:color w:val="000000" w:themeColor="text1"/>
                <w:sz w:val="10"/>
                <w:szCs w:val="10"/>
              </w:rPr>
            </w:pPr>
          </w:p>
        </w:tc>
        <w:tc>
          <w:tcPr>
            <w:tcW w:w="3134" w:type="dxa"/>
            <w:vAlign w:val="center"/>
          </w:tcPr>
          <w:p w:rsidR="00331A57" w:rsidRDefault="00331A57" w:rsidP="00075EFA">
            <w:pPr>
              <w:rPr>
                <w:rFonts w:asciiTheme="majorHAnsi" w:hAnsiTheme="majorHAnsi"/>
                <w:color w:val="000000" w:themeColor="text1"/>
                <w:sz w:val="10"/>
                <w:szCs w:val="10"/>
              </w:rPr>
            </w:pPr>
            <w:r w:rsidRPr="00837EC4">
              <w:rPr>
                <w:rFonts w:asciiTheme="majorHAnsi" w:hAnsiTheme="majorHAnsi"/>
                <w:color w:val="000000"/>
                <w:sz w:val="10"/>
                <w:szCs w:val="10"/>
              </w:rPr>
              <w:t xml:space="preserve">I concealed my pleasures; </w:t>
            </w:r>
            <w:r>
              <w:rPr>
                <w:rFonts w:asciiTheme="majorHAnsi" w:hAnsiTheme="majorHAnsi"/>
                <w:color w:val="000000"/>
                <w:sz w:val="10"/>
                <w:szCs w:val="10"/>
              </w:rPr>
              <w:t>…</w:t>
            </w:r>
            <w:r w:rsidRPr="00837EC4">
              <w:rPr>
                <w:rFonts w:asciiTheme="majorHAnsi" w:hAnsiTheme="majorHAnsi"/>
                <w:color w:val="000000"/>
                <w:sz w:val="10"/>
                <w:szCs w:val="10"/>
              </w:rPr>
              <w:t xml:space="preserve"> I regarded and hid them with an almost morbid sense of shame.</w:t>
            </w:r>
          </w:p>
        </w:tc>
      </w:tr>
      <w:tr w:rsidR="00331A57" w:rsidTr="00075EFA">
        <w:trPr>
          <w:trHeight w:hRule="exact" w:val="57"/>
        </w:trPr>
        <w:tc>
          <w:tcPr>
            <w:tcW w:w="554" w:type="dxa"/>
            <w:vMerge w:val="restart"/>
            <w:vAlign w:val="center"/>
          </w:tcPr>
          <w:p w:rsidR="00331A57" w:rsidRDefault="00331A57" w:rsidP="00075EFA">
            <w:pPr>
              <w:rPr>
                <w:rFonts w:asciiTheme="majorHAnsi" w:hAnsiTheme="majorHAnsi"/>
                <w:color w:val="000000" w:themeColor="text1"/>
                <w:sz w:val="10"/>
                <w:szCs w:val="10"/>
              </w:rPr>
            </w:pPr>
            <w:r>
              <w:rPr>
                <w:rFonts w:asciiTheme="majorHAnsi" w:hAnsiTheme="majorHAnsi"/>
                <w:color w:val="000000" w:themeColor="text1"/>
                <w:sz w:val="10"/>
                <w:szCs w:val="10"/>
              </w:rPr>
              <w:t>10</w:t>
            </w:r>
          </w:p>
        </w:tc>
        <w:tc>
          <w:tcPr>
            <w:tcW w:w="573" w:type="dxa"/>
            <w:vMerge w:val="restart"/>
            <w:vAlign w:val="center"/>
          </w:tcPr>
          <w:p w:rsidR="00331A57" w:rsidRDefault="00331A57" w:rsidP="00075EFA">
            <w:pPr>
              <w:rPr>
                <w:rFonts w:asciiTheme="majorHAnsi" w:hAnsiTheme="majorHAnsi"/>
                <w:color w:val="000000" w:themeColor="text1"/>
                <w:sz w:val="10"/>
                <w:szCs w:val="10"/>
              </w:rPr>
            </w:pPr>
            <w:r>
              <w:rPr>
                <w:rFonts w:asciiTheme="majorHAnsi" w:hAnsiTheme="majorHAnsi"/>
                <w:color w:val="000000" w:themeColor="text1"/>
                <w:sz w:val="10"/>
                <w:szCs w:val="10"/>
              </w:rPr>
              <w:t>Jekyll</w:t>
            </w:r>
          </w:p>
        </w:tc>
        <w:tc>
          <w:tcPr>
            <w:tcW w:w="554" w:type="dxa"/>
            <w:vMerge w:val="restart"/>
            <w:vAlign w:val="center"/>
          </w:tcPr>
          <w:p w:rsidR="00331A57" w:rsidRDefault="006A6278" w:rsidP="00075EFA">
            <w:pPr>
              <w:rPr>
                <w:rFonts w:asciiTheme="majorHAnsi" w:hAnsiTheme="majorHAnsi"/>
                <w:color w:val="000000" w:themeColor="text1"/>
                <w:sz w:val="10"/>
                <w:szCs w:val="10"/>
              </w:rPr>
            </w:pPr>
            <w:r w:rsidRPr="00B07A5E">
              <mc:AlternateContent>
                <mc:Choice Requires="wps">
                  <w:drawing>
                    <wp:anchor distT="0" distB="0" distL="114300" distR="114300" simplePos="0" relativeHeight="251783168" behindDoc="0" locked="0" layoutInCell="1" allowOverlap="1" wp14:anchorId="1F8A1AC1" wp14:editId="1031315D">
                      <wp:simplePos x="0" y="0"/>
                      <wp:positionH relativeFrom="column">
                        <wp:posOffset>-43815</wp:posOffset>
                      </wp:positionH>
                      <wp:positionV relativeFrom="paragraph">
                        <wp:posOffset>18415</wp:posOffset>
                      </wp:positionV>
                      <wp:extent cx="91440" cy="86360"/>
                      <wp:effectExtent l="19050" t="19050" r="22860" b="27940"/>
                      <wp:wrapNone/>
                      <wp:docPr id="68" name="Rectangle 68"/>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1"/>
                              </a:solidFill>
                              <a:ln>
                                <a:solidFill>
                                  <a:schemeClr val="accent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E2B4A" id="Rectangle 68" o:spid="_x0000_s1026" style="position:absolute;margin-left:-3.45pt;margin-top:1.45pt;width:7.2pt;height:6.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" fillcolor="#8c8d86 [3204]" strokecolor="#8c8d86 [3204]" strokeweight="2.75pt" insetpen="t"/>
                  </w:pict>
                </mc:Fallback>
              </mc:AlternateContent>
            </w:r>
          </w:p>
          <w:p w:rsidR="00331A57" w:rsidRDefault="00331A57" w:rsidP="00075EFA">
            <w:pPr>
              <w:rPr>
                <w:rFonts w:asciiTheme="majorHAnsi" w:hAnsiTheme="majorHAnsi"/>
                <w:color w:val="000000" w:themeColor="text1"/>
                <w:sz w:val="10"/>
                <w:szCs w:val="10"/>
              </w:rPr>
            </w:pPr>
          </w:p>
        </w:tc>
        <w:tc>
          <w:tcPr>
            <w:tcW w:w="3134" w:type="dxa"/>
            <w:vMerge w:val="restart"/>
            <w:vAlign w:val="center"/>
          </w:tcPr>
          <w:p w:rsidR="00331A57" w:rsidRDefault="00331A57" w:rsidP="00075EFA">
            <w:pPr>
              <w:rPr>
                <w:rFonts w:asciiTheme="majorHAnsi" w:hAnsiTheme="majorHAnsi"/>
                <w:color w:val="000000" w:themeColor="text1"/>
                <w:sz w:val="10"/>
                <w:szCs w:val="10"/>
              </w:rPr>
            </w:pPr>
            <w:r w:rsidRPr="005B2FFF">
              <w:rPr>
                <w:rFonts w:asciiTheme="majorHAnsi" w:hAnsiTheme="majorHAnsi"/>
                <w:color w:val="000000"/>
                <w:sz w:val="10"/>
                <w:szCs w:val="10"/>
              </w:rPr>
              <w:t>I thus drew steadily nearer to that truth</w:t>
            </w:r>
            <w:r>
              <w:rPr>
                <w:rFonts w:asciiTheme="majorHAnsi" w:hAnsiTheme="majorHAnsi"/>
                <w:color w:val="000000"/>
                <w:sz w:val="10"/>
                <w:szCs w:val="10"/>
              </w:rPr>
              <w:t>…</w:t>
            </w:r>
            <w:r w:rsidRPr="005B2FFF">
              <w:rPr>
                <w:rFonts w:asciiTheme="majorHAnsi" w:hAnsiTheme="majorHAnsi"/>
                <w:color w:val="000000"/>
                <w:sz w:val="10"/>
                <w:szCs w:val="10"/>
              </w:rPr>
              <w:t xml:space="preserve">: that man is not truly one, but truly two </w:t>
            </w:r>
            <w:r>
              <w:rPr>
                <w:rFonts w:asciiTheme="majorHAnsi" w:hAnsiTheme="majorHAnsi"/>
                <w:color w:val="000000"/>
                <w:sz w:val="10"/>
                <w:szCs w:val="10"/>
              </w:rPr>
              <w:t xml:space="preserve">… </w:t>
            </w:r>
            <w:r w:rsidRPr="005B2FFF">
              <w:rPr>
                <w:rFonts w:asciiTheme="majorHAnsi" w:hAnsiTheme="majorHAnsi"/>
                <w:color w:val="000000"/>
                <w:sz w:val="10"/>
                <w:szCs w:val="10"/>
              </w:rPr>
              <w:t>the thorough and primitive duality of man</w:t>
            </w:r>
          </w:p>
        </w:tc>
      </w:tr>
      <w:tr w:rsidR="00331A57" w:rsidTr="00075EFA">
        <w:trPr>
          <w:trHeight w:hRule="exact" w:val="209"/>
        </w:trPr>
        <w:tc>
          <w:tcPr>
            <w:tcW w:w="554" w:type="dxa"/>
            <w:vMerge/>
            <w:vAlign w:val="center"/>
          </w:tcPr>
          <w:p w:rsidR="00331A57" w:rsidRDefault="00331A57" w:rsidP="00075EFA">
            <w:pPr>
              <w:rPr>
                <w:rFonts w:asciiTheme="majorHAnsi" w:hAnsiTheme="majorHAnsi"/>
                <w:color w:val="000000" w:themeColor="text1"/>
                <w:sz w:val="10"/>
                <w:szCs w:val="10"/>
              </w:rPr>
            </w:pPr>
          </w:p>
        </w:tc>
        <w:tc>
          <w:tcPr>
            <w:tcW w:w="573" w:type="dxa"/>
            <w:vMerge/>
            <w:vAlign w:val="center"/>
          </w:tcPr>
          <w:p w:rsidR="00331A57" w:rsidRDefault="00331A57" w:rsidP="00075EFA">
            <w:pPr>
              <w:rPr>
                <w:rFonts w:asciiTheme="majorHAnsi" w:hAnsiTheme="majorHAnsi"/>
                <w:color w:val="000000" w:themeColor="text1"/>
                <w:sz w:val="10"/>
                <w:szCs w:val="10"/>
              </w:rPr>
            </w:pPr>
          </w:p>
        </w:tc>
        <w:tc>
          <w:tcPr>
            <w:tcW w:w="554" w:type="dxa"/>
            <w:vMerge/>
            <w:vAlign w:val="center"/>
          </w:tcPr>
          <w:p w:rsidR="00331A57" w:rsidRDefault="00331A57" w:rsidP="00075EFA">
            <w:pPr>
              <w:rPr>
                <w:rFonts w:asciiTheme="majorHAnsi" w:hAnsiTheme="majorHAnsi"/>
                <w:color w:val="000000" w:themeColor="text1"/>
                <w:sz w:val="10"/>
                <w:szCs w:val="10"/>
              </w:rPr>
            </w:pPr>
          </w:p>
        </w:tc>
        <w:tc>
          <w:tcPr>
            <w:tcW w:w="3134" w:type="dxa"/>
            <w:vMerge/>
            <w:vAlign w:val="center"/>
          </w:tcPr>
          <w:p w:rsidR="00331A57" w:rsidRDefault="00331A57" w:rsidP="00075EFA">
            <w:pPr>
              <w:rPr>
                <w:rFonts w:asciiTheme="majorHAnsi" w:hAnsiTheme="majorHAnsi"/>
                <w:color w:val="000000" w:themeColor="text1"/>
                <w:sz w:val="10"/>
                <w:szCs w:val="10"/>
              </w:rPr>
            </w:pPr>
          </w:p>
        </w:tc>
      </w:tr>
      <w:tr w:rsidR="006C4557" w:rsidRPr="005B2FFF" w:rsidTr="00075EFA">
        <w:trPr>
          <w:trHeight w:hRule="exact" w:val="397"/>
        </w:trPr>
        <w:tc>
          <w:tcPr>
            <w:tcW w:w="554" w:type="dxa"/>
            <w:vAlign w:val="center"/>
          </w:tcPr>
          <w:p w:rsidR="006C4557" w:rsidRDefault="006C4557" w:rsidP="00075EFA">
            <w:pPr>
              <w:rPr>
                <w:rFonts w:asciiTheme="majorHAnsi" w:hAnsiTheme="majorHAnsi"/>
                <w:color w:val="000000" w:themeColor="text1"/>
                <w:sz w:val="10"/>
                <w:szCs w:val="10"/>
              </w:rPr>
            </w:pPr>
            <w:r>
              <w:rPr>
                <w:rFonts w:asciiTheme="majorHAnsi" w:hAnsiTheme="majorHAnsi"/>
                <w:color w:val="000000" w:themeColor="text1"/>
                <w:sz w:val="10"/>
                <w:szCs w:val="10"/>
              </w:rPr>
              <w:t>10</w:t>
            </w:r>
          </w:p>
        </w:tc>
        <w:tc>
          <w:tcPr>
            <w:tcW w:w="573" w:type="dxa"/>
            <w:vAlign w:val="center"/>
          </w:tcPr>
          <w:p w:rsidR="006C4557" w:rsidRDefault="006C4557" w:rsidP="00075EFA">
            <w:pPr>
              <w:rPr>
                <w:rFonts w:asciiTheme="majorHAnsi" w:hAnsiTheme="majorHAnsi"/>
                <w:color w:val="000000" w:themeColor="text1"/>
                <w:sz w:val="10"/>
                <w:szCs w:val="10"/>
              </w:rPr>
            </w:pPr>
            <w:r>
              <w:rPr>
                <w:rFonts w:asciiTheme="majorHAnsi" w:hAnsiTheme="majorHAnsi"/>
                <w:color w:val="000000" w:themeColor="text1"/>
                <w:sz w:val="10"/>
                <w:szCs w:val="10"/>
              </w:rPr>
              <w:t>Jekyll</w:t>
            </w:r>
          </w:p>
        </w:tc>
        <w:tc>
          <w:tcPr>
            <w:tcW w:w="554" w:type="dxa"/>
            <w:vAlign w:val="center"/>
          </w:tcPr>
          <w:p w:rsidR="006C4557" w:rsidRDefault="006A6278" w:rsidP="00075EFA">
            <w:pPr>
              <w:rPr>
                <w:rFonts w:asciiTheme="majorHAnsi" w:hAnsiTheme="majorHAnsi"/>
                <w:color w:val="000000" w:themeColor="text1"/>
                <w:sz w:val="10"/>
                <w:szCs w:val="10"/>
              </w:rPr>
            </w:pPr>
            <w:r w:rsidRPr="00B07A5E">
              <mc:AlternateContent>
                <mc:Choice Requires="wps">
                  <w:drawing>
                    <wp:anchor distT="0" distB="0" distL="114300" distR="114300" simplePos="0" relativeHeight="251785216" behindDoc="0" locked="0" layoutInCell="1" allowOverlap="1" wp14:anchorId="5526D341" wp14:editId="4D8334F0">
                      <wp:simplePos x="0" y="0"/>
                      <wp:positionH relativeFrom="column">
                        <wp:posOffset>-43815</wp:posOffset>
                      </wp:positionH>
                      <wp:positionV relativeFrom="paragraph">
                        <wp:posOffset>-11430</wp:posOffset>
                      </wp:positionV>
                      <wp:extent cx="91440" cy="86360"/>
                      <wp:effectExtent l="19050" t="19050" r="22860" b="27940"/>
                      <wp:wrapNone/>
                      <wp:docPr id="69" name="Rectangle 69"/>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1"/>
                              </a:solidFill>
                              <a:ln>
                                <a:solidFill>
                                  <a:schemeClr val="accent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895DD" id="Rectangle 69" o:spid="_x0000_s1026" style="position:absolute;margin-left:-3.45pt;margin-top:-.9pt;width:7.2pt;height:6.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" fillcolor="#8c8d86 [3204]" strokecolor="#8c8d86 [3204]" strokeweight="2.75pt" insetpen="t"/>
                  </w:pict>
                </mc:Fallback>
              </mc:AlternateContent>
            </w:r>
          </w:p>
        </w:tc>
        <w:tc>
          <w:tcPr>
            <w:tcW w:w="3134" w:type="dxa"/>
            <w:vAlign w:val="center"/>
          </w:tcPr>
          <w:p w:rsidR="006C4557" w:rsidRPr="005B2FFF" w:rsidRDefault="006C4557" w:rsidP="00075EFA">
            <w:pPr>
              <w:rPr>
                <w:rFonts w:asciiTheme="majorHAnsi" w:hAnsiTheme="majorHAnsi"/>
                <w:color w:val="000000"/>
                <w:sz w:val="10"/>
                <w:szCs w:val="10"/>
              </w:rPr>
            </w:pPr>
            <w:r w:rsidRPr="00BF212F">
              <w:rPr>
                <w:rFonts w:asciiTheme="majorHAnsi" w:hAnsiTheme="majorHAnsi"/>
                <w:color w:val="000000"/>
                <w:sz w:val="10"/>
                <w:szCs w:val="10"/>
              </w:rPr>
              <w:t>I knew myself, at the first breath of this new life, to be more wicked, tenfold more wicked, sold a slave to my original evil; and the thought, in that moment, braced and delighted me like wine.</w:t>
            </w:r>
          </w:p>
        </w:tc>
      </w:tr>
      <w:tr w:rsidR="006C4557" w:rsidRPr="005B2FFF" w:rsidTr="00075EFA">
        <w:trPr>
          <w:trHeight w:hRule="exact" w:val="284"/>
        </w:trPr>
        <w:tc>
          <w:tcPr>
            <w:tcW w:w="554" w:type="dxa"/>
            <w:vAlign w:val="center"/>
          </w:tcPr>
          <w:p w:rsidR="006C4557" w:rsidRDefault="006C4557" w:rsidP="00075EFA">
            <w:pPr>
              <w:rPr>
                <w:rFonts w:asciiTheme="majorHAnsi" w:hAnsiTheme="majorHAnsi"/>
                <w:color w:val="000000" w:themeColor="text1"/>
                <w:sz w:val="10"/>
                <w:szCs w:val="10"/>
              </w:rPr>
            </w:pPr>
            <w:r>
              <w:rPr>
                <w:rFonts w:asciiTheme="majorHAnsi" w:hAnsiTheme="majorHAnsi"/>
                <w:color w:val="000000" w:themeColor="text1"/>
                <w:sz w:val="10"/>
                <w:szCs w:val="10"/>
              </w:rPr>
              <w:t>10</w:t>
            </w:r>
          </w:p>
        </w:tc>
        <w:tc>
          <w:tcPr>
            <w:tcW w:w="573" w:type="dxa"/>
            <w:vAlign w:val="center"/>
          </w:tcPr>
          <w:p w:rsidR="006C4557" w:rsidRDefault="006C4557" w:rsidP="00075EFA">
            <w:pPr>
              <w:rPr>
                <w:rFonts w:asciiTheme="majorHAnsi" w:hAnsiTheme="majorHAnsi"/>
                <w:color w:val="000000" w:themeColor="text1"/>
                <w:sz w:val="10"/>
                <w:szCs w:val="10"/>
              </w:rPr>
            </w:pPr>
            <w:r>
              <w:rPr>
                <w:rFonts w:asciiTheme="majorHAnsi" w:hAnsiTheme="majorHAnsi"/>
                <w:color w:val="000000" w:themeColor="text1"/>
                <w:sz w:val="10"/>
                <w:szCs w:val="10"/>
              </w:rPr>
              <w:t>Jekyll</w:t>
            </w:r>
          </w:p>
        </w:tc>
        <w:tc>
          <w:tcPr>
            <w:tcW w:w="554" w:type="dxa"/>
            <w:vAlign w:val="center"/>
          </w:tcPr>
          <w:p w:rsidR="006C4557" w:rsidRDefault="006A6278" w:rsidP="00075EFA">
            <w:pPr>
              <w:rPr>
                <w:rFonts w:asciiTheme="majorHAnsi" w:hAnsiTheme="majorHAnsi"/>
                <w:color w:val="000000" w:themeColor="text1"/>
                <w:sz w:val="10"/>
                <w:szCs w:val="10"/>
              </w:rPr>
            </w:pPr>
            <w:r w:rsidRPr="00B07A5E">
              <mc:AlternateContent>
                <mc:Choice Requires="wps">
                  <w:drawing>
                    <wp:anchor distT="0" distB="0" distL="114300" distR="114300" simplePos="0" relativeHeight="251787264" behindDoc="0" locked="0" layoutInCell="1" allowOverlap="1" wp14:anchorId="4D178B46" wp14:editId="1B46C7F6">
                      <wp:simplePos x="0" y="0"/>
                      <wp:positionH relativeFrom="column">
                        <wp:posOffset>-43815</wp:posOffset>
                      </wp:positionH>
                      <wp:positionV relativeFrom="paragraph">
                        <wp:posOffset>22225</wp:posOffset>
                      </wp:positionV>
                      <wp:extent cx="91440" cy="86360"/>
                      <wp:effectExtent l="19050" t="19050" r="22860" b="27940"/>
                      <wp:wrapNone/>
                      <wp:docPr id="70" name="Rectangle 70"/>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1"/>
                              </a:solidFill>
                              <a:ln>
                                <a:solidFill>
                                  <a:schemeClr val="accent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B4126" id="Rectangle 70" o:spid="_x0000_s1026" style="position:absolute;margin-left:-3.45pt;margin-top:1.75pt;width:7.2pt;height:6.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" fillcolor="#8c8d86 [3204]" strokecolor="#8c8d86 [3204]" strokeweight="2.75pt" insetpen="t"/>
                  </w:pict>
                </mc:Fallback>
              </mc:AlternateContent>
            </w:r>
          </w:p>
        </w:tc>
        <w:tc>
          <w:tcPr>
            <w:tcW w:w="3134" w:type="dxa"/>
            <w:vAlign w:val="center"/>
          </w:tcPr>
          <w:p w:rsidR="006C4557" w:rsidRPr="00E93EDA" w:rsidRDefault="006C4557" w:rsidP="00075EFA">
            <w:pPr>
              <w:rPr>
                <w:rFonts w:asciiTheme="majorHAnsi" w:hAnsiTheme="majorHAnsi"/>
                <w:color w:val="000000"/>
                <w:sz w:val="10"/>
                <w:szCs w:val="10"/>
              </w:rPr>
            </w:pPr>
            <w:r w:rsidRPr="00E93EDA">
              <w:rPr>
                <w:rFonts w:asciiTheme="majorHAnsi" w:hAnsiTheme="majorHAnsi"/>
                <w:color w:val="000000"/>
                <w:sz w:val="10"/>
                <w:szCs w:val="10"/>
              </w:rPr>
              <w:t>all human beings, as we meet them, are commingled out of good and evil: and Edward Hyde, alone in the ranks of mankind, was pure evil.</w:t>
            </w:r>
          </w:p>
        </w:tc>
      </w:tr>
      <w:tr w:rsidR="006C4557" w:rsidRPr="00BF212F" w:rsidTr="00075EFA">
        <w:trPr>
          <w:trHeight w:hRule="exact" w:val="374"/>
        </w:trPr>
        <w:tc>
          <w:tcPr>
            <w:tcW w:w="554" w:type="dxa"/>
            <w:vAlign w:val="center"/>
          </w:tcPr>
          <w:p w:rsidR="006C4557" w:rsidRDefault="006C4557" w:rsidP="00075EFA">
            <w:pPr>
              <w:rPr>
                <w:rFonts w:asciiTheme="majorHAnsi" w:hAnsiTheme="majorHAnsi"/>
                <w:color w:val="000000" w:themeColor="text1"/>
                <w:sz w:val="10"/>
                <w:szCs w:val="10"/>
              </w:rPr>
            </w:pPr>
            <w:r>
              <w:rPr>
                <w:rFonts w:asciiTheme="majorHAnsi" w:hAnsiTheme="majorHAnsi"/>
                <w:color w:val="000000" w:themeColor="text1"/>
                <w:sz w:val="10"/>
                <w:szCs w:val="10"/>
              </w:rPr>
              <w:t>10</w:t>
            </w:r>
          </w:p>
        </w:tc>
        <w:tc>
          <w:tcPr>
            <w:tcW w:w="573" w:type="dxa"/>
            <w:vAlign w:val="center"/>
          </w:tcPr>
          <w:p w:rsidR="006C4557" w:rsidRDefault="006C4557" w:rsidP="00075EFA">
            <w:pPr>
              <w:rPr>
                <w:rFonts w:asciiTheme="majorHAnsi" w:hAnsiTheme="majorHAnsi"/>
                <w:color w:val="000000" w:themeColor="text1"/>
                <w:sz w:val="10"/>
                <w:szCs w:val="10"/>
              </w:rPr>
            </w:pPr>
            <w:r>
              <w:rPr>
                <w:rFonts w:asciiTheme="majorHAnsi" w:hAnsiTheme="majorHAnsi"/>
                <w:color w:val="000000" w:themeColor="text1"/>
                <w:sz w:val="10"/>
                <w:szCs w:val="10"/>
              </w:rPr>
              <w:t>Jekyll</w:t>
            </w:r>
          </w:p>
        </w:tc>
        <w:tc>
          <w:tcPr>
            <w:tcW w:w="554" w:type="dxa"/>
            <w:vAlign w:val="center"/>
          </w:tcPr>
          <w:p w:rsidR="006C4557" w:rsidRDefault="006A6278" w:rsidP="00075EFA">
            <w:pPr>
              <w:rPr>
                <w:rFonts w:asciiTheme="majorHAnsi" w:hAnsiTheme="majorHAnsi"/>
                <w:color w:val="000000" w:themeColor="text1"/>
                <w:sz w:val="10"/>
                <w:szCs w:val="10"/>
              </w:rPr>
            </w:pPr>
            <w:r w:rsidRPr="00B07A5E">
              <mc:AlternateContent>
                <mc:Choice Requires="wps">
                  <w:drawing>
                    <wp:anchor distT="0" distB="0" distL="114300" distR="114300" simplePos="0" relativeHeight="251789312" behindDoc="0" locked="0" layoutInCell="1" allowOverlap="1" wp14:anchorId="5F5A8592" wp14:editId="2EC314CC">
                      <wp:simplePos x="0" y="0"/>
                      <wp:positionH relativeFrom="column">
                        <wp:posOffset>-43815</wp:posOffset>
                      </wp:positionH>
                      <wp:positionV relativeFrom="paragraph">
                        <wp:posOffset>-3810</wp:posOffset>
                      </wp:positionV>
                      <wp:extent cx="91440" cy="86360"/>
                      <wp:effectExtent l="19050" t="19050" r="22860" b="27940"/>
                      <wp:wrapNone/>
                      <wp:docPr id="71" name="Rectangle 71"/>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4"/>
                              </a:solidFill>
                              <a:ln>
                                <a:solidFill>
                                  <a:schemeClr val="accent4"/>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CEE36" id="Rectangle 71" o:spid="_x0000_s1026" style="position:absolute;margin-left:-3.45pt;margin-top:-.3pt;width:7.2pt;height:6.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" fillcolor="#8dab8e [3207]" strokecolor="#8dab8e [3207]" strokeweight="2.75pt" insetpen="t"/>
                  </w:pict>
                </mc:Fallback>
              </mc:AlternateContent>
            </w:r>
          </w:p>
        </w:tc>
        <w:tc>
          <w:tcPr>
            <w:tcW w:w="3134" w:type="dxa"/>
            <w:vAlign w:val="center"/>
          </w:tcPr>
          <w:p w:rsidR="006C4557" w:rsidRPr="00E93EDA" w:rsidRDefault="006C4557" w:rsidP="00075EFA">
            <w:pPr>
              <w:rPr>
                <w:rFonts w:asciiTheme="majorHAnsi" w:hAnsiTheme="majorHAnsi"/>
                <w:color w:val="000000"/>
                <w:sz w:val="10"/>
                <w:szCs w:val="10"/>
              </w:rPr>
            </w:pPr>
            <w:r w:rsidRPr="00E93EDA">
              <w:rPr>
                <w:rFonts w:asciiTheme="majorHAnsi" w:hAnsiTheme="majorHAnsi"/>
                <w:color w:val="000000"/>
                <w:sz w:val="10"/>
                <w:szCs w:val="10"/>
              </w:rPr>
              <w:t>a being inherently malign and villainous; his every act and thought centred on self; drinking pleasure with bestial avidity from any degree of torture to another</w:t>
            </w:r>
          </w:p>
        </w:tc>
      </w:tr>
    </w:tbl>
    <w:p w:rsidR="00E74374" w:rsidRPr="00E74374" w:rsidRDefault="00E74374" w:rsidP="00E74374"/>
    <w:tbl>
      <w:tblPr>
        <w:tblpPr w:leftFromText="180" w:rightFromText="180" w:vertAnchor="text" w:horzAnchor="page" w:tblpX="5006" w:tblpY="254"/>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567"/>
        <w:gridCol w:w="425"/>
        <w:gridCol w:w="4389"/>
      </w:tblGrid>
      <w:tr w:rsidR="00331A57" w:rsidRPr="00612820" w:rsidTr="00571FE1">
        <w:trPr>
          <w:cantSplit/>
          <w:trHeight w:val="639"/>
        </w:trPr>
        <w:tc>
          <w:tcPr>
            <w:tcW w:w="284" w:type="dxa"/>
            <w:textDirection w:val="btLr"/>
          </w:tcPr>
          <w:p w:rsidR="00331A57" w:rsidRPr="00E93EDA" w:rsidRDefault="00331A57" w:rsidP="00331A57">
            <w:pPr>
              <w:ind w:left="113" w:right="113"/>
              <w:rPr>
                <w:rFonts w:asciiTheme="majorHAnsi" w:hAnsiTheme="majorHAnsi"/>
                <w:b/>
                <w:color w:val="000000" w:themeColor="text1"/>
                <w:sz w:val="12"/>
                <w:szCs w:val="12"/>
              </w:rPr>
            </w:pPr>
            <w:r w:rsidRPr="00E93EDA">
              <w:rPr>
                <w:rFonts w:asciiTheme="majorHAnsi" w:hAnsiTheme="majorHAnsi"/>
                <w:b/>
                <w:color w:val="000000" w:themeColor="text1"/>
                <w:sz w:val="12"/>
                <w:szCs w:val="12"/>
              </w:rPr>
              <w:t>Chapter</w:t>
            </w:r>
          </w:p>
        </w:tc>
        <w:tc>
          <w:tcPr>
            <w:tcW w:w="567" w:type="dxa"/>
            <w:textDirection w:val="btLr"/>
          </w:tcPr>
          <w:p w:rsidR="00331A57" w:rsidRDefault="00331A57" w:rsidP="00331A57">
            <w:pPr>
              <w:spacing w:after="0" w:line="240" w:lineRule="auto"/>
              <w:ind w:right="113"/>
              <w:rPr>
                <w:rFonts w:asciiTheme="majorHAnsi" w:hAnsiTheme="majorHAnsi"/>
                <w:b/>
                <w:color w:val="000000" w:themeColor="text1"/>
                <w:sz w:val="12"/>
                <w:szCs w:val="12"/>
              </w:rPr>
            </w:pPr>
            <w:r>
              <w:rPr>
                <w:rFonts w:asciiTheme="majorHAnsi" w:hAnsiTheme="majorHAnsi"/>
                <w:b/>
                <w:color w:val="000000" w:themeColor="text1"/>
                <w:sz w:val="12"/>
                <w:szCs w:val="12"/>
              </w:rPr>
              <w:t>Character</w:t>
            </w:r>
          </w:p>
          <w:p w:rsidR="00331A57" w:rsidRPr="00E93EDA" w:rsidRDefault="00331A57" w:rsidP="00331A57">
            <w:pPr>
              <w:spacing w:after="0" w:line="240" w:lineRule="auto"/>
              <w:ind w:right="113"/>
              <w:rPr>
                <w:rFonts w:asciiTheme="majorHAnsi" w:hAnsiTheme="majorHAnsi"/>
                <w:b/>
                <w:color w:val="000000" w:themeColor="text1"/>
                <w:sz w:val="12"/>
                <w:szCs w:val="12"/>
              </w:rPr>
            </w:pPr>
            <w:r w:rsidRPr="00E93EDA">
              <w:rPr>
                <w:rFonts w:asciiTheme="majorHAnsi" w:hAnsiTheme="majorHAnsi"/>
                <w:b/>
                <w:color w:val="000000" w:themeColor="text1"/>
                <w:sz w:val="12"/>
                <w:szCs w:val="12"/>
              </w:rPr>
              <w:t>/ Setting</w:t>
            </w:r>
          </w:p>
        </w:tc>
        <w:tc>
          <w:tcPr>
            <w:tcW w:w="425" w:type="dxa"/>
            <w:textDirection w:val="btLr"/>
          </w:tcPr>
          <w:p w:rsidR="00331A57" w:rsidRPr="00E93EDA" w:rsidRDefault="00331A57" w:rsidP="00331A57">
            <w:pPr>
              <w:ind w:left="113" w:right="113"/>
              <w:rPr>
                <w:rFonts w:asciiTheme="majorHAnsi" w:hAnsiTheme="majorHAnsi"/>
                <w:b/>
                <w:color w:val="000000" w:themeColor="text1"/>
                <w:sz w:val="12"/>
                <w:szCs w:val="12"/>
              </w:rPr>
            </w:pPr>
            <w:r w:rsidRPr="00E93EDA">
              <w:rPr>
                <w:rFonts w:asciiTheme="majorHAnsi" w:hAnsiTheme="majorHAnsi"/>
                <w:b/>
                <w:color w:val="000000" w:themeColor="text1"/>
                <w:sz w:val="12"/>
                <w:szCs w:val="12"/>
              </w:rPr>
              <w:t>Themes</w:t>
            </w:r>
          </w:p>
        </w:tc>
        <w:tc>
          <w:tcPr>
            <w:tcW w:w="4389" w:type="dxa"/>
            <w:textDirection w:val="btLr"/>
          </w:tcPr>
          <w:p w:rsidR="00331A57" w:rsidRPr="00E93EDA" w:rsidRDefault="00331A57" w:rsidP="00331A57">
            <w:pPr>
              <w:ind w:left="113" w:right="113"/>
              <w:rPr>
                <w:rFonts w:asciiTheme="majorHAnsi" w:hAnsiTheme="majorHAnsi"/>
                <w:b/>
                <w:color w:val="000000" w:themeColor="text1"/>
                <w:sz w:val="12"/>
                <w:szCs w:val="12"/>
              </w:rPr>
            </w:pPr>
            <w:r w:rsidRPr="00E93EDA">
              <w:rPr>
                <w:rFonts w:asciiTheme="majorHAnsi" w:hAnsiTheme="majorHAnsi"/>
                <w:b/>
                <w:color w:val="000000" w:themeColor="text1"/>
                <w:sz w:val="12"/>
                <w:szCs w:val="12"/>
              </w:rPr>
              <w:t>Quote</w:t>
            </w:r>
          </w:p>
        </w:tc>
      </w:tr>
      <w:tr w:rsidR="00331A57" w:rsidRPr="00612820" w:rsidTr="00571FE1">
        <w:trPr>
          <w:trHeight w:hRule="exact" w:val="231"/>
        </w:trPr>
        <w:tc>
          <w:tcPr>
            <w:tcW w:w="284" w:type="dxa"/>
            <w:vMerge w:val="restart"/>
          </w:tcPr>
          <w:p w:rsidR="00331A57" w:rsidRDefault="00331A57" w:rsidP="00331A57">
            <w:pPr>
              <w:rPr>
                <w:rFonts w:asciiTheme="majorHAnsi" w:hAnsiTheme="majorHAnsi"/>
                <w:color w:val="000000" w:themeColor="text1"/>
                <w:sz w:val="10"/>
                <w:szCs w:val="10"/>
              </w:rPr>
            </w:pPr>
            <w:r>
              <w:rPr>
                <w:rFonts w:asciiTheme="majorHAnsi" w:hAnsiTheme="majorHAnsi"/>
                <w:color w:val="000000" w:themeColor="text1"/>
                <w:sz w:val="10"/>
                <w:szCs w:val="10"/>
              </w:rPr>
              <w:t>1</w:t>
            </w:r>
          </w:p>
        </w:tc>
        <w:tc>
          <w:tcPr>
            <w:tcW w:w="567" w:type="dxa"/>
            <w:vMerge w:val="restart"/>
          </w:tcPr>
          <w:p w:rsidR="00331A57" w:rsidRDefault="00331A57" w:rsidP="00331A57">
            <w:pPr>
              <w:rPr>
                <w:rFonts w:asciiTheme="majorHAnsi" w:hAnsiTheme="majorHAnsi"/>
                <w:color w:val="000000" w:themeColor="text1"/>
                <w:sz w:val="10"/>
                <w:szCs w:val="10"/>
              </w:rPr>
            </w:pPr>
            <w:r>
              <w:rPr>
                <w:rFonts w:asciiTheme="majorHAnsi" w:hAnsiTheme="majorHAnsi"/>
                <w:color w:val="000000" w:themeColor="text1"/>
                <w:sz w:val="10"/>
                <w:szCs w:val="10"/>
              </w:rPr>
              <w:t>Mr U</w:t>
            </w:r>
          </w:p>
        </w:tc>
        <w:tc>
          <w:tcPr>
            <w:tcW w:w="425" w:type="dxa"/>
            <w:vMerge w:val="restart"/>
          </w:tcPr>
          <w:p w:rsidR="00331A57" w:rsidRDefault="006770C9" w:rsidP="00331A57">
            <w:pPr>
              <w:rPr>
                <w:rFonts w:asciiTheme="majorHAnsi" w:hAnsiTheme="majorHAnsi"/>
                <w:color w:val="000000" w:themeColor="text1"/>
                <w:sz w:val="10"/>
                <w:szCs w:val="10"/>
              </w:rPr>
            </w:pPr>
            <w:r>
              <w:rPr>
                <w:rFonts w:asciiTheme="majorHAnsi" w:hAnsiTheme="majorHAnsi"/>
                <w:noProof/>
                <w:color w:val="000000" w:themeColor="text1"/>
                <w:sz w:val="10"/>
                <w:szCs w:val="10"/>
                <w:lang w:eastAsia="en-GB"/>
              </w:rPr>
              <mc:AlternateContent>
                <mc:Choice Requires="wps">
                  <w:drawing>
                    <wp:anchor distT="0" distB="0" distL="114300" distR="114300" simplePos="0" relativeHeight="251683840" behindDoc="0" locked="0" layoutInCell="1" allowOverlap="1" wp14:anchorId="1539010C" wp14:editId="46E9D737">
                      <wp:simplePos x="0" y="0"/>
                      <wp:positionH relativeFrom="column">
                        <wp:posOffset>81280</wp:posOffset>
                      </wp:positionH>
                      <wp:positionV relativeFrom="paragraph">
                        <wp:posOffset>17145</wp:posOffset>
                      </wp:positionV>
                      <wp:extent cx="91440" cy="86360"/>
                      <wp:effectExtent l="19050" t="19050" r="22860" b="27940"/>
                      <wp:wrapNone/>
                      <wp:docPr id="17" name="Rectangle 17"/>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A92C80" id="Rectangle 17" o:spid="_x0000_s1026" style="position:absolute;margin-left:6.4pt;margin-top:1.35pt;width:7.2pt;height:6.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" fillcolor="#77a2bb [3208]" strokecolor="#77a2bb [3208]" strokeweight="2.75pt" insetpen="t"/>
                  </w:pict>
                </mc:Fallback>
              </mc:AlternateContent>
            </w:r>
            <w:r>
              <w:rPr>
                <w:rFonts w:asciiTheme="majorHAnsi" w:hAnsiTheme="majorHAnsi"/>
                <w:noProof/>
                <w:color w:val="000000" w:themeColor="text1"/>
                <w:sz w:val="10"/>
                <w:szCs w:val="10"/>
                <w:lang w:eastAsia="en-GB"/>
              </w:rPr>
              <mc:AlternateContent>
                <mc:Choice Requires="wps">
                  <w:drawing>
                    <wp:anchor distT="0" distB="0" distL="114300" distR="114300" simplePos="0" relativeHeight="251681792" behindDoc="0" locked="0" layoutInCell="1" allowOverlap="1" wp14:anchorId="13F2391E" wp14:editId="4E85E919">
                      <wp:simplePos x="0" y="0"/>
                      <wp:positionH relativeFrom="column">
                        <wp:posOffset>-36195</wp:posOffset>
                      </wp:positionH>
                      <wp:positionV relativeFrom="paragraph">
                        <wp:posOffset>16510</wp:posOffset>
                      </wp:positionV>
                      <wp:extent cx="91440" cy="86360"/>
                      <wp:effectExtent l="19050" t="19050" r="22860" b="27940"/>
                      <wp:wrapNone/>
                      <wp:docPr id="16" name="Rectangle 16"/>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018BF8" id="Rectangle 16" o:spid="_x0000_s1026" style="position:absolute;margin-left:-2.85pt;margin-top:1.3pt;width:7.2pt;height:6.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" fillcolor="#e6c069 [3205]" strokecolor="#e6c069 [3205]" strokeweight="2.75pt" insetpen="t"/>
                  </w:pict>
                </mc:Fallback>
              </mc:AlternateContent>
            </w:r>
          </w:p>
        </w:tc>
        <w:tc>
          <w:tcPr>
            <w:tcW w:w="4389" w:type="dxa"/>
            <w:vMerge w:val="restart"/>
          </w:tcPr>
          <w:p w:rsidR="00331A57" w:rsidRPr="002D0741" w:rsidRDefault="00331A57" w:rsidP="00331A57">
            <w:pPr>
              <w:rPr>
                <w:rFonts w:asciiTheme="majorHAnsi" w:hAnsiTheme="majorHAnsi"/>
                <w:color w:val="000000" w:themeColor="text1"/>
                <w:sz w:val="10"/>
                <w:szCs w:val="10"/>
              </w:rPr>
            </w:pPr>
            <w:r>
              <w:rPr>
                <w:rFonts w:asciiTheme="majorHAnsi" w:hAnsiTheme="majorHAnsi"/>
                <w:color w:val="000000"/>
                <w:sz w:val="10"/>
                <w:szCs w:val="10"/>
                <w:shd w:val="clear" w:color="auto" w:fill="FCFFF6"/>
              </w:rPr>
              <w:t>…</w:t>
            </w:r>
            <w:r w:rsidRPr="002D0741">
              <w:rPr>
                <w:rFonts w:asciiTheme="majorHAnsi" w:hAnsiTheme="majorHAnsi"/>
                <w:color w:val="000000"/>
                <w:sz w:val="10"/>
                <w:szCs w:val="10"/>
                <w:shd w:val="clear" w:color="auto" w:fill="FCFFF6"/>
              </w:rPr>
              <w:t xml:space="preserve"> a man of a rugged countenance, that was never lighted by a smile; cold, scanty and embarrassed in discourse; backward in sentiment; lean, long, dusty, dreary, and yet somehow lovable… it was frequently his fortune to be the last reputable acquaintance and the last good influence in the lives of down-going men.</w:t>
            </w:r>
          </w:p>
        </w:tc>
      </w:tr>
      <w:tr w:rsidR="00331A57" w:rsidRPr="00612820" w:rsidTr="00571FE1">
        <w:trPr>
          <w:trHeight w:hRule="exact" w:val="262"/>
        </w:trPr>
        <w:tc>
          <w:tcPr>
            <w:tcW w:w="284" w:type="dxa"/>
            <w:vMerge/>
          </w:tcPr>
          <w:p w:rsidR="00331A57" w:rsidRDefault="00331A57" w:rsidP="00331A57">
            <w:pPr>
              <w:rPr>
                <w:rFonts w:asciiTheme="majorHAnsi" w:hAnsiTheme="majorHAnsi"/>
                <w:color w:val="000000" w:themeColor="text1"/>
                <w:sz w:val="10"/>
                <w:szCs w:val="10"/>
              </w:rPr>
            </w:pPr>
          </w:p>
        </w:tc>
        <w:tc>
          <w:tcPr>
            <w:tcW w:w="567" w:type="dxa"/>
            <w:vMerge/>
          </w:tcPr>
          <w:p w:rsidR="00331A57" w:rsidRDefault="00331A57" w:rsidP="00331A57">
            <w:pPr>
              <w:rPr>
                <w:rFonts w:asciiTheme="majorHAnsi" w:hAnsiTheme="majorHAnsi"/>
                <w:color w:val="000000" w:themeColor="text1"/>
                <w:sz w:val="10"/>
                <w:szCs w:val="10"/>
              </w:rPr>
            </w:pPr>
          </w:p>
        </w:tc>
        <w:tc>
          <w:tcPr>
            <w:tcW w:w="425" w:type="dxa"/>
            <w:vMerge/>
          </w:tcPr>
          <w:p w:rsidR="00331A57" w:rsidRDefault="00331A57" w:rsidP="00331A57">
            <w:pPr>
              <w:rPr>
                <w:rFonts w:asciiTheme="majorHAnsi" w:hAnsiTheme="majorHAnsi"/>
                <w:color w:val="000000" w:themeColor="text1"/>
                <w:sz w:val="10"/>
                <w:szCs w:val="10"/>
              </w:rPr>
            </w:pPr>
          </w:p>
        </w:tc>
        <w:tc>
          <w:tcPr>
            <w:tcW w:w="4389" w:type="dxa"/>
            <w:vMerge/>
          </w:tcPr>
          <w:p w:rsidR="00331A57" w:rsidRDefault="00331A57" w:rsidP="00331A57">
            <w:pPr>
              <w:rPr>
                <w:rFonts w:asciiTheme="majorHAnsi" w:hAnsiTheme="majorHAnsi"/>
                <w:color w:val="000000"/>
                <w:sz w:val="10"/>
                <w:szCs w:val="10"/>
                <w:shd w:val="clear" w:color="auto" w:fill="FCFFF6"/>
              </w:rPr>
            </w:pPr>
          </w:p>
        </w:tc>
      </w:tr>
      <w:tr w:rsidR="00331A57" w:rsidRPr="00612820" w:rsidTr="00F741F1">
        <w:trPr>
          <w:trHeight w:hRule="exact" w:val="510"/>
        </w:trPr>
        <w:tc>
          <w:tcPr>
            <w:tcW w:w="284" w:type="dxa"/>
          </w:tcPr>
          <w:p w:rsidR="00331A57" w:rsidRDefault="00331A57" w:rsidP="00331A57">
            <w:pPr>
              <w:rPr>
                <w:rFonts w:asciiTheme="majorHAnsi" w:hAnsiTheme="majorHAnsi"/>
                <w:color w:val="000000" w:themeColor="text1"/>
                <w:sz w:val="10"/>
                <w:szCs w:val="10"/>
              </w:rPr>
            </w:pPr>
            <w:r>
              <w:rPr>
                <w:rFonts w:asciiTheme="majorHAnsi" w:hAnsiTheme="majorHAnsi"/>
                <w:color w:val="000000" w:themeColor="text1"/>
                <w:sz w:val="10"/>
                <w:szCs w:val="10"/>
              </w:rPr>
              <w:t>1</w:t>
            </w:r>
          </w:p>
        </w:tc>
        <w:tc>
          <w:tcPr>
            <w:tcW w:w="567" w:type="dxa"/>
          </w:tcPr>
          <w:p w:rsidR="00331A57" w:rsidRDefault="00331A57" w:rsidP="00331A57">
            <w:pPr>
              <w:rPr>
                <w:rFonts w:asciiTheme="majorHAnsi" w:hAnsiTheme="majorHAnsi"/>
                <w:color w:val="000000" w:themeColor="text1"/>
                <w:sz w:val="10"/>
                <w:szCs w:val="10"/>
              </w:rPr>
            </w:pPr>
            <w:r>
              <w:rPr>
                <w:rFonts w:asciiTheme="majorHAnsi" w:hAnsiTheme="majorHAnsi"/>
                <w:color w:val="000000" w:themeColor="text1"/>
                <w:sz w:val="10"/>
                <w:szCs w:val="10"/>
              </w:rPr>
              <w:t>Jekyll’s House</w:t>
            </w:r>
          </w:p>
        </w:tc>
        <w:tc>
          <w:tcPr>
            <w:tcW w:w="425" w:type="dxa"/>
          </w:tcPr>
          <w:p w:rsidR="00331A57" w:rsidRDefault="00064109" w:rsidP="00331A57">
            <w:pPr>
              <w:rPr>
                <w:rFonts w:asciiTheme="majorHAnsi" w:hAnsiTheme="majorHAnsi"/>
                <w:color w:val="000000" w:themeColor="text1"/>
                <w:sz w:val="10"/>
                <w:szCs w:val="10"/>
              </w:rPr>
            </w:pPr>
            <w:r>
              <w:rPr>
                <w:rFonts w:asciiTheme="majorHAnsi" w:hAnsiTheme="majorHAnsi"/>
                <w:noProof/>
                <w:color w:val="000000" w:themeColor="text1"/>
                <w:sz w:val="10"/>
                <w:szCs w:val="10"/>
                <w:lang w:eastAsia="en-GB"/>
              </w:rPr>
              <mc:AlternateContent>
                <mc:Choice Requires="wps">
                  <w:drawing>
                    <wp:anchor distT="0" distB="0" distL="114300" distR="114300" simplePos="0" relativeHeight="251685888" behindDoc="0" locked="0" layoutInCell="1" allowOverlap="1" wp14:anchorId="024C3C94" wp14:editId="41BC9ABC">
                      <wp:simplePos x="0" y="0"/>
                      <wp:positionH relativeFrom="column">
                        <wp:posOffset>-42545</wp:posOffset>
                      </wp:positionH>
                      <wp:positionV relativeFrom="paragraph">
                        <wp:posOffset>24130</wp:posOffset>
                      </wp:positionV>
                      <wp:extent cx="91440" cy="86360"/>
                      <wp:effectExtent l="19050" t="19050" r="22860" b="27940"/>
                      <wp:wrapNone/>
                      <wp:docPr id="10" name="Rectangle 10"/>
                      <wp:cNvGraphicFramePr/>
                      <a:graphic xmlns:a="http://schemas.openxmlformats.org/drawingml/2006/main">
                        <a:graphicData uri="http://schemas.microsoft.com/office/word/2010/wordprocessingShape">
                          <wps:wsp>
                            <wps:cNvSpPr/>
                            <wps:spPr>
                              <a:xfrm>
                                <a:off x="0" y="0"/>
                                <a:ext cx="91440" cy="86360"/>
                              </a:xfrm>
                              <a:prstGeom prst="rect">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1E5E2F" id="Rectangle 10" o:spid="_x0000_s1026" style="position:absolute;margin-left:-3.35pt;margin-top:1.9pt;width:7.2pt;height:6.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" fillcolor="black [3200]" strokecolor="black [1600]" strokeweight="2.75pt" insetpen="t"/>
                  </w:pict>
                </mc:Fallback>
              </mc:AlternateContent>
            </w:r>
          </w:p>
        </w:tc>
        <w:tc>
          <w:tcPr>
            <w:tcW w:w="4389" w:type="dxa"/>
          </w:tcPr>
          <w:p w:rsidR="00331A57" w:rsidRPr="002D0741" w:rsidRDefault="00331A57" w:rsidP="00331A57">
            <w:pPr>
              <w:rPr>
                <w:rFonts w:asciiTheme="majorHAnsi" w:hAnsiTheme="majorHAnsi"/>
                <w:color w:val="000000" w:themeColor="text1"/>
                <w:sz w:val="10"/>
                <w:szCs w:val="10"/>
              </w:rPr>
            </w:pPr>
            <w:r w:rsidRPr="002D0741">
              <w:rPr>
                <w:rFonts w:asciiTheme="majorHAnsi" w:hAnsiTheme="majorHAnsi"/>
                <w:color w:val="000000"/>
                <w:sz w:val="10"/>
                <w:szCs w:val="10"/>
                <w:shd w:val="clear" w:color="auto" w:fill="FCFFF6"/>
              </w:rPr>
              <w:t xml:space="preserve">a certain sinister block of building thrust forward its gable on the street. It was two stories high; showed no window, nothing but a door on the lower story and a blind forehead of discoloured wall on the upper; and bore in every feature, the marks of prolonged and sordid negligence. The door, which was equipped with neither bell nor knocker, was blistered and distained. </w:t>
            </w:r>
          </w:p>
        </w:tc>
      </w:tr>
      <w:tr w:rsidR="00331A57" w:rsidRPr="00612820" w:rsidTr="00571FE1">
        <w:trPr>
          <w:trHeight w:hRule="exact" w:val="260"/>
        </w:trPr>
        <w:tc>
          <w:tcPr>
            <w:tcW w:w="284" w:type="dxa"/>
          </w:tcPr>
          <w:p w:rsidR="00331A57" w:rsidRDefault="00331A57" w:rsidP="00331A57">
            <w:pPr>
              <w:rPr>
                <w:rFonts w:asciiTheme="majorHAnsi" w:hAnsiTheme="majorHAnsi"/>
                <w:color w:val="000000" w:themeColor="text1"/>
                <w:sz w:val="10"/>
                <w:szCs w:val="10"/>
              </w:rPr>
            </w:pPr>
            <w:r>
              <w:rPr>
                <w:rFonts w:asciiTheme="majorHAnsi" w:hAnsiTheme="majorHAnsi"/>
                <w:color w:val="000000" w:themeColor="text1"/>
                <w:sz w:val="10"/>
                <w:szCs w:val="10"/>
              </w:rPr>
              <w:t>1</w:t>
            </w:r>
          </w:p>
        </w:tc>
        <w:tc>
          <w:tcPr>
            <w:tcW w:w="567" w:type="dxa"/>
          </w:tcPr>
          <w:p w:rsidR="00331A57" w:rsidRDefault="00331A57" w:rsidP="00331A57">
            <w:pPr>
              <w:rPr>
                <w:rFonts w:asciiTheme="majorHAnsi" w:hAnsiTheme="majorHAnsi"/>
                <w:color w:val="000000" w:themeColor="text1"/>
                <w:sz w:val="10"/>
                <w:szCs w:val="10"/>
              </w:rPr>
            </w:pPr>
            <w:r>
              <w:rPr>
                <w:rFonts w:asciiTheme="majorHAnsi" w:hAnsiTheme="majorHAnsi"/>
                <w:color w:val="000000" w:themeColor="text1"/>
                <w:sz w:val="10"/>
                <w:szCs w:val="10"/>
              </w:rPr>
              <w:t>Mr E</w:t>
            </w:r>
          </w:p>
        </w:tc>
        <w:tc>
          <w:tcPr>
            <w:tcW w:w="425" w:type="dxa"/>
          </w:tcPr>
          <w:p w:rsidR="00331A57" w:rsidRDefault="00064109" w:rsidP="00331A57">
            <w:pPr>
              <w:rPr>
                <w:rFonts w:asciiTheme="majorHAnsi" w:hAnsiTheme="majorHAnsi"/>
                <w:color w:val="000000" w:themeColor="text1"/>
                <w:sz w:val="10"/>
                <w:szCs w:val="10"/>
              </w:rPr>
            </w:pPr>
            <w:r>
              <w:rPr>
                <w:rFonts w:asciiTheme="majorHAnsi" w:hAnsiTheme="majorHAnsi"/>
                <w:noProof/>
                <w:color w:val="000000" w:themeColor="text1"/>
                <w:sz w:val="10"/>
                <w:szCs w:val="10"/>
                <w:lang w:eastAsia="en-GB"/>
              </w:rPr>
              <mc:AlternateContent>
                <mc:Choice Requires="wps">
                  <w:drawing>
                    <wp:anchor distT="0" distB="0" distL="114300" distR="114300" simplePos="0" relativeHeight="251687936" behindDoc="0" locked="0" layoutInCell="1" allowOverlap="1" wp14:anchorId="7B88F523" wp14:editId="50314490">
                      <wp:simplePos x="0" y="0"/>
                      <wp:positionH relativeFrom="column">
                        <wp:posOffset>-41275</wp:posOffset>
                      </wp:positionH>
                      <wp:positionV relativeFrom="paragraph">
                        <wp:posOffset>19685</wp:posOffset>
                      </wp:positionV>
                      <wp:extent cx="91440" cy="86360"/>
                      <wp:effectExtent l="19050" t="19050" r="22860" b="27940"/>
                      <wp:wrapNone/>
                      <wp:docPr id="18" name="Rectangle 18"/>
                      <wp:cNvGraphicFramePr/>
                      <a:graphic xmlns:a="http://schemas.openxmlformats.org/drawingml/2006/main">
                        <a:graphicData uri="http://schemas.microsoft.com/office/word/2010/wordprocessingShape">
                          <wps:wsp>
                            <wps:cNvSpPr/>
                            <wps:spPr>
                              <a:xfrm>
                                <a:off x="0" y="0"/>
                                <a:ext cx="91440" cy="86360"/>
                              </a:xfrm>
                              <a:prstGeom prst="rect">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9B0789" id="Rectangle 18" o:spid="_x0000_s1026" style="position:absolute;margin-left:-3.25pt;margin-top:1.55pt;width:7.2pt;height:6.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" fillcolor="black [3200]" strokecolor="black [1600]" strokeweight="2.75pt" insetpen="t"/>
                  </w:pict>
                </mc:Fallback>
              </mc:AlternateContent>
            </w:r>
          </w:p>
        </w:tc>
        <w:tc>
          <w:tcPr>
            <w:tcW w:w="4389" w:type="dxa"/>
          </w:tcPr>
          <w:p w:rsidR="00331A57" w:rsidRPr="002D0741" w:rsidRDefault="00331A57" w:rsidP="00331A57">
            <w:pPr>
              <w:rPr>
                <w:rFonts w:asciiTheme="majorHAnsi" w:hAnsiTheme="majorHAnsi"/>
                <w:color w:val="000000" w:themeColor="text1"/>
                <w:sz w:val="10"/>
                <w:szCs w:val="10"/>
              </w:rPr>
            </w:pPr>
            <w:r w:rsidRPr="002D0741">
              <w:rPr>
                <w:rFonts w:asciiTheme="majorHAnsi" w:hAnsiTheme="majorHAnsi"/>
                <w:color w:val="000000"/>
                <w:sz w:val="10"/>
                <w:szCs w:val="10"/>
                <w:shd w:val="clear" w:color="auto" w:fill="FCFFF6"/>
              </w:rPr>
              <w:t>“I was coming home from some place at the end of the world, about three o’ clock of a black winter morning…</w:t>
            </w:r>
          </w:p>
        </w:tc>
      </w:tr>
      <w:tr w:rsidR="00331A57" w:rsidRPr="00612820" w:rsidTr="00571FE1">
        <w:trPr>
          <w:trHeight w:hRule="exact" w:val="293"/>
        </w:trPr>
        <w:tc>
          <w:tcPr>
            <w:tcW w:w="284" w:type="dxa"/>
          </w:tcPr>
          <w:p w:rsidR="00331A57" w:rsidRDefault="00331A57" w:rsidP="00331A57">
            <w:pPr>
              <w:rPr>
                <w:rFonts w:asciiTheme="majorHAnsi" w:hAnsiTheme="majorHAnsi"/>
                <w:color w:val="000000" w:themeColor="text1"/>
                <w:sz w:val="10"/>
                <w:szCs w:val="10"/>
              </w:rPr>
            </w:pPr>
            <w:r>
              <w:rPr>
                <w:rFonts w:asciiTheme="majorHAnsi" w:hAnsiTheme="majorHAnsi"/>
                <w:color w:val="000000" w:themeColor="text1"/>
                <w:sz w:val="10"/>
                <w:szCs w:val="10"/>
              </w:rPr>
              <w:t>1</w:t>
            </w:r>
          </w:p>
        </w:tc>
        <w:tc>
          <w:tcPr>
            <w:tcW w:w="567" w:type="dxa"/>
          </w:tcPr>
          <w:p w:rsidR="00331A57" w:rsidRDefault="00331A57" w:rsidP="00331A57">
            <w:pPr>
              <w:rPr>
                <w:rFonts w:asciiTheme="majorHAnsi" w:hAnsiTheme="majorHAnsi"/>
                <w:color w:val="000000" w:themeColor="text1"/>
                <w:sz w:val="10"/>
                <w:szCs w:val="10"/>
              </w:rPr>
            </w:pPr>
            <w:r>
              <w:rPr>
                <w:rFonts w:asciiTheme="majorHAnsi" w:hAnsiTheme="majorHAnsi"/>
                <w:color w:val="000000" w:themeColor="text1"/>
                <w:sz w:val="10"/>
                <w:szCs w:val="10"/>
              </w:rPr>
              <w:t>Hyde</w:t>
            </w:r>
          </w:p>
        </w:tc>
        <w:tc>
          <w:tcPr>
            <w:tcW w:w="425" w:type="dxa"/>
          </w:tcPr>
          <w:p w:rsidR="00331A57" w:rsidRDefault="00900608" w:rsidP="00331A57">
            <w:pPr>
              <w:rPr>
                <w:rFonts w:asciiTheme="majorHAnsi" w:hAnsiTheme="majorHAnsi"/>
                <w:color w:val="000000" w:themeColor="text1"/>
                <w:sz w:val="10"/>
                <w:szCs w:val="10"/>
              </w:rPr>
            </w:pPr>
            <w:r>
              <w:rPr>
                <w:rFonts w:asciiTheme="majorHAnsi" w:hAnsiTheme="majorHAnsi"/>
                <w:noProof/>
                <w:color w:val="000000" w:themeColor="text1"/>
                <w:sz w:val="10"/>
                <w:szCs w:val="10"/>
                <w:lang w:eastAsia="en-GB"/>
              </w:rPr>
              <mc:AlternateContent>
                <mc:Choice Requires="wps">
                  <w:drawing>
                    <wp:anchor distT="0" distB="0" distL="114300" distR="114300" simplePos="0" relativeHeight="251692032" behindDoc="0" locked="0" layoutInCell="1" allowOverlap="1" wp14:anchorId="0D20241A" wp14:editId="2515C07B">
                      <wp:simplePos x="0" y="0"/>
                      <wp:positionH relativeFrom="column">
                        <wp:posOffset>73025</wp:posOffset>
                      </wp:positionH>
                      <wp:positionV relativeFrom="paragraph">
                        <wp:posOffset>14605</wp:posOffset>
                      </wp:positionV>
                      <wp:extent cx="91440" cy="86360"/>
                      <wp:effectExtent l="19050" t="19050" r="22860" b="27940"/>
                      <wp:wrapNone/>
                      <wp:docPr id="20" name="Rectangle 20"/>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4"/>
                              </a:solidFill>
                              <a:ln>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8B36B0" id="Rectangle 20" o:spid="_x0000_s1026" style="position:absolute;margin-left:5.75pt;margin-top:1.15pt;width:7.2pt;height:6.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" fillcolor="#8dab8e [3207]" strokecolor="#8dab8e [3207]" strokeweight="2.75pt" insetpen="t"/>
                  </w:pict>
                </mc:Fallback>
              </mc:AlternateContent>
            </w:r>
            <w:r w:rsidR="003A288B">
              <w:rPr>
                <w:rFonts w:asciiTheme="majorHAnsi" w:hAnsiTheme="majorHAnsi"/>
                <w:noProof/>
                <w:color w:val="000000" w:themeColor="text1"/>
                <w:sz w:val="10"/>
                <w:szCs w:val="10"/>
                <w:lang w:eastAsia="en-GB"/>
              </w:rPr>
              <mc:AlternateContent>
                <mc:Choice Requires="wps">
                  <w:drawing>
                    <wp:anchor distT="0" distB="0" distL="114300" distR="114300" simplePos="0" relativeHeight="251689984" behindDoc="0" locked="0" layoutInCell="1" allowOverlap="1" wp14:anchorId="4E85E9A7" wp14:editId="026183A3">
                      <wp:simplePos x="0" y="0"/>
                      <wp:positionH relativeFrom="column">
                        <wp:posOffset>-45085</wp:posOffset>
                      </wp:positionH>
                      <wp:positionV relativeFrom="paragraph">
                        <wp:posOffset>14605</wp:posOffset>
                      </wp:positionV>
                      <wp:extent cx="91440" cy="86360"/>
                      <wp:effectExtent l="19050" t="19050" r="22860" b="27940"/>
                      <wp:wrapNone/>
                      <wp:docPr id="19" name="Rectangle 19"/>
                      <wp:cNvGraphicFramePr/>
                      <a:graphic xmlns:a="http://schemas.openxmlformats.org/drawingml/2006/main">
                        <a:graphicData uri="http://schemas.microsoft.com/office/word/2010/wordprocessingShape">
                          <wps:wsp>
                            <wps:cNvSpPr/>
                            <wps:spPr>
                              <a:xfrm>
                                <a:off x="0" y="0"/>
                                <a:ext cx="91440" cy="86360"/>
                              </a:xfrm>
                              <a:prstGeom prst="rect">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68274" id="Rectangle 19" o:spid="_x0000_s1026" style="position:absolute;margin-left:-3.55pt;margin-top:1.15pt;width:7.2pt;height:6.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" fillcolor="black [3200]" strokecolor="black [1600]" strokeweight="2.75pt" insetpen="t"/>
                  </w:pict>
                </mc:Fallback>
              </mc:AlternateContent>
            </w:r>
          </w:p>
        </w:tc>
        <w:tc>
          <w:tcPr>
            <w:tcW w:w="4389" w:type="dxa"/>
          </w:tcPr>
          <w:p w:rsidR="00331A57" w:rsidRPr="002D0741" w:rsidRDefault="00331A57" w:rsidP="00331A57">
            <w:pPr>
              <w:rPr>
                <w:rFonts w:asciiTheme="majorHAnsi" w:hAnsiTheme="majorHAnsi"/>
                <w:color w:val="000000" w:themeColor="text1"/>
                <w:sz w:val="10"/>
                <w:szCs w:val="10"/>
              </w:rPr>
            </w:pPr>
            <w:r w:rsidRPr="002D0741">
              <w:rPr>
                <w:rFonts w:asciiTheme="majorHAnsi" w:hAnsiTheme="majorHAnsi"/>
                <w:color w:val="000000"/>
                <w:sz w:val="10"/>
                <w:szCs w:val="10"/>
                <w:shd w:val="clear" w:color="auto" w:fill="FCFFF6"/>
              </w:rPr>
              <w:t>…the man trampled calmly over the child’s body and left her screaming on the ground. It sounds nothing to hear, but it was hellish to see. It wasn’t like a man; it was like some damned Juggernaut.</w:t>
            </w:r>
          </w:p>
        </w:tc>
      </w:tr>
      <w:tr w:rsidR="00331A57" w:rsidRPr="00612820" w:rsidTr="00F741F1">
        <w:trPr>
          <w:trHeight w:hRule="exact" w:val="510"/>
        </w:trPr>
        <w:tc>
          <w:tcPr>
            <w:tcW w:w="284" w:type="dxa"/>
          </w:tcPr>
          <w:p w:rsidR="00331A57" w:rsidRDefault="00331A57" w:rsidP="00331A57">
            <w:pPr>
              <w:rPr>
                <w:rFonts w:asciiTheme="majorHAnsi" w:hAnsiTheme="majorHAnsi"/>
                <w:color w:val="000000" w:themeColor="text1"/>
                <w:sz w:val="10"/>
                <w:szCs w:val="10"/>
              </w:rPr>
            </w:pPr>
            <w:r>
              <w:rPr>
                <w:rFonts w:asciiTheme="majorHAnsi" w:hAnsiTheme="majorHAnsi"/>
                <w:color w:val="000000" w:themeColor="text1"/>
                <w:sz w:val="10"/>
                <w:szCs w:val="10"/>
              </w:rPr>
              <w:t>1</w:t>
            </w:r>
          </w:p>
        </w:tc>
        <w:tc>
          <w:tcPr>
            <w:tcW w:w="567" w:type="dxa"/>
          </w:tcPr>
          <w:p w:rsidR="00331A57" w:rsidRDefault="00331A57" w:rsidP="00331A57">
            <w:pPr>
              <w:rPr>
                <w:rFonts w:asciiTheme="majorHAnsi" w:hAnsiTheme="majorHAnsi"/>
                <w:color w:val="000000" w:themeColor="text1"/>
                <w:sz w:val="10"/>
                <w:szCs w:val="10"/>
              </w:rPr>
            </w:pPr>
            <w:r>
              <w:rPr>
                <w:rFonts w:asciiTheme="majorHAnsi" w:hAnsiTheme="majorHAnsi"/>
                <w:color w:val="000000" w:themeColor="text1"/>
                <w:sz w:val="10"/>
                <w:szCs w:val="10"/>
              </w:rPr>
              <w:t>Hyde</w:t>
            </w:r>
          </w:p>
        </w:tc>
        <w:tc>
          <w:tcPr>
            <w:tcW w:w="425" w:type="dxa"/>
          </w:tcPr>
          <w:p w:rsidR="00331A57" w:rsidRDefault="00165511" w:rsidP="00331A57">
            <w:pPr>
              <w:rPr>
                <w:rFonts w:asciiTheme="majorHAnsi" w:hAnsiTheme="majorHAnsi"/>
                <w:color w:val="000000" w:themeColor="text1"/>
                <w:sz w:val="10"/>
                <w:szCs w:val="10"/>
              </w:rPr>
            </w:pPr>
            <w:r>
              <w:rPr>
                <w:rFonts w:asciiTheme="majorHAnsi" w:hAnsiTheme="majorHAnsi"/>
                <w:noProof/>
                <w:color w:val="000000" w:themeColor="text1"/>
                <w:sz w:val="10"/>
                <w:szCs w:val="10"/>
                <w:lang w:eastAsia="en-GB"/>
              </w:rPr>
              <mc:AlternateContent>
                <mc:Choice Requires="wps">
                  <w:drawing>
                    <wp:anchor distT="0" distB="0" distL="114300" distR="114300" simplePos="0" relativeHeight="251696128" behindDoc="0" locked="0" layoutInCell="1" allowOverlap="1" wp14:anchorId="7203C121" wp14:editId="151502AF">
                      <wp:simplePos x="0" y="0"/>
                      <wp:positionH relativeFrom="column">
                        <wp:posOffset>80645</wp:posOffset>
                      </wp:positionH>
                      <wp:positionV relativeFrom="paragraph">
                        <wp:posOffset>22225</wp:posOffset>
                      </wp:positionV>
                      <wp:extent cx="91440" cy="86360"/>
                      <wp:effectExtent l="19050" t="19050" r="22860" b="27940"/>
                      <wp:wrapNone/>
                      <wp:docPr id="22" name="Rectangle 22"/>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1"/>
                              </a:solidFill>
                              <a:ln>
                                <a:solidFill>
                                  <a:schemeClr val="accent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E58646" id="Rectangle 22" o:spid="_x0000_s1026" style="position:absolute;margin-left:6.35pt;margin-top:1.75pt;width:7.2pt;height:6.8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" fillcolor="#8c8d86 [3204]" strokecolor="#8c8d86 [3204]" strokeweight="2.75pt" insetpen="t"/>
                  </w:pict>
                </mc:Fallback>
              </mc:AlternateContent>
            </w:r>
            <w:r w:rsidR="0047365C">
              <w:rPr>
                <w:rFonts w:asciiTheme="majorHAnsi" w:hAnsiTheme="majorHAnsi"/>
                <w:noProof/>
                <w:color w:val="000000" w:themeColor="text1"/>
                <w:sz w:val="10"/>
                <w:szCs w:val="10"/>
                <w:lang w:eastAsia="en-GB"/>
              </w:rPr>
              <mc:AlternateContent>
                <mc:Choice Requires="wps">
                  <w:drawing>
                    <wp:anchor distT="0" distB="0" distL="114300" distR="114300" simplePos="0" relativeHeight="251694080" behindDoc="0" locked="0" layoutInCell="1" allowOverlap="1" wp14:anchorId="6214A925" wp14:editId="4DA9EBC6">
                      <wp:simplePos x="0" y="0"/>
                      <wp:positionH relativeFrom="column">
                        <wp:posOffset>-41275</wp:posOffset>
                      </wp:positionH>
                      <wp:positionV relativeFrom="paragraph">
                        <wp:posOffset>22225</wp:posOffset>
                      </wp:positionV>
                      <wp:extent cx="91440" cy="86360"/>
                      <wp:effectExtent l="19050" t="19050" r="22860" b="27940"/>
                      <wp:wrapNone/>
                      <wp:docPr id="21" name="Rectangle 21"/>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3"/>
                              </a:solidFill>
                              <a:ln>
                                <a:solidFill>
                                  <a:schemeClr val="accent3"/>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259129" id="Rectangle 21" o:spid="_x0000_s1026" style="position:absolute;margin-left:-3.25pt;margin-top:1.75pt;width:7.2pt;height:6.8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" fillcolor="#897b61 [3206]" strokecolor="#897b61 [3206]" strokeweight="2.75pt" insetpen="t"/>
                  </w:pict>
                </mc:Fallback>
              </mc:AlternateContent>
            </w:r>
          </w:p>
        </w:tc>
        <w:tc>
          <w:tcPr>
            <w:tcW w:w="4389" w:type="dxa"/>
          </w:tcPr>
          <w:p w:rsidR="00331A57" w:rsidRPr="002D0741" w:rsidRDefault="00331A57" w:rsidP="00331A57">
            <w:pPr>
              <w:rPr>
                <w:rFonts w:asciiTheme="majorHAnsi" w:hAnsiTheme="majorHAnsi"/>
                <w:color w:val="000000" w:themeColor="text1"/>
                <w:sz w:val="10"/>
                <w:szCs w:val="10"/>
              </w:rPr>
            </w:pPr>
            <w:r w:rsidRPr="002D0741">
              <w:rPr>
                <w:rFonts w:asciiTheme="majorHAnsi" w:hAnsiTheme="majorHAnsi"/>
                <w:color w:val="000000"/>
                <w:sz w:val="10"/>
                <w:szCs w:val="10"/>
                <w:shd w:val="clear" w:color="auto" w:fill="FCFFF6"/>
              </w:rPr>
              <w:t>He is not easy to describe. There is something wrong with his appearance; something displeasing, something downright detestable. I never saw a man I so disliked, and yet I scarce know why. He must be deformed somewhere; he gives a strong feeling of deformity, although I couldn’t specify the point.</w:t>
            </w:r>
          </w:p>
        </w:tc>
      </w:tr>
      <w:tr w:rsidR="00331A57" w:rsidRPr="00612820" w:rsidTr="00F741F1">
        <w:trPr>
          <w:trHeight w:hRule="exact" w:val="397"/>
        </w:trPr>
        <w:tc>
          <w:tcPr>
            <w:tcW w:w="284" w:type="dxa"/>
          </w:tcPr>
          <w:p w:rsidR="00331A57" w:rsidRDefault="00331A57" w:rsidP="00331A57">
            <w:pPr>
              <w:rPr>
                <w:rFonts w:asciiTheme="majorHAnsi" w:hAnsiTheme="majorHAnsi"/>
                <w:color w:val="000000" w:themeColor="text1"/>
                <w:sz w:val="10"/>
                <w:szCs w:val="10"/>
              </w:rPr>
            </w:pPr>
            <w:r>
              <w:rPr>
                <w:rFonts w:asciiTheme="majorHAnsi" w:hAnsiTheme="majorHAnsi"/>
                <w:color w:val="000000" w:themeColor="text1"/>
                <w:sz w:val="10"/>
                <w:szCs w:val="10"/>
              </w:rPr>
              <w:t>2</w:t>
            </w:r>
          </w:p>
        </w:tc>
        <w:tc>
          <w:tcPr>
            <w:tcW w:w="567" w:type="dxa"/>
          </w:tcPr>
          <w:p w:rsidR="00331A57" w:rsidRDefault="00331A57" w:rsidP="00331A57">
            <w:pPr>
              <w:rPr>
                <w:rFonts w:asciiTheme="majorHAnsi" w:hAnsiTheme="majorHAnsi"/>
                <w:color w:val="000000" w:themeColor="text1"/>
                <w:sz w:val="10"/>
                <w:szCs w:val="10"/>
              </w:rPr>
            </w:pPr>
            <w:r>
              <w:rPr>
                <w:rFonts w:asciiTheme="majorHAnsi" w:hAnsiTheme="majorHAnsi"/>
                <w:color w:val="000000" w:themeColor="text1"/>
                <w:sz w:val="10"/>
                <w:szCs w:val="10"/>
              </w:rPr>
              <w:t>Mr U</w:t>
            </w:r>
          </w:p>
        </w:tc>
        <w:tc>
          <w:tcPr>
            <w:tcW w:w="425" w:type="dxa"/>
          </w:tcPr>
          <w:p w:rsidR="00331A57" w:rsidRDefault="003441CC" w:rsidP="00331A57">
            <w:pPr>
              <w:rPr>
                <w:rFonts w:asciiTheme="majorHAnsi" w:hAnsiTheme="majorHAnsi"/>
                <w:color w:val="000000" w:themeColor="text1"/>
                <w:sz w:val="10"/>
                <w:szCs w:val="10"/>
              </w:rPr>
            </w:pPr>
            <w:r>
              <w:rPr>
                <w:rFonts w:asciiTheme="majorHAnsi" w:hAnsiTheme="majorHAnsi"/>
                <w:noProof/>
                <w:color w:val="000000" w:themeColor="text1"/>
                <w:sz w:val="10"/>
                <w:szCs w:val="10"/>
                <w:lang w:eastAsia="en-GB"/>
              </w:rPr>
              <mc:AlternateContent>
                <mc:Choice Requires="wps">
                  <w:drawing>
                    <wp:anchor distT="0" distB="0" distL="114300" distR="114300" simplePos="0" relativeHeight="251698176" behindDoc="0" locked="0" layoutInCell="1" allowOverlap="1" wp14:anchorId="0AC6E406" wp14:editId="0B266C89">
                      <wp:simplePos x="0" y="0"/>
                      <wp:positionH relativeFrom="column">
                        <wp:posOffset>-41275</wp:posOffset>
                      </wp:positionH>
                      <wp:positionV relativeFrom="paragraph">
                        <wp:posOffset>19685</wp:posOffset>
                      </wp:positionV>
                      <wp:extent cx="91440" cy="86360"/>
                      <wp:effectExtent l="19050" t="19050" r="22860" b="27940"/>
                      <wp:wrapNone/>
                      <wp:docPr id="23" name="Rectangle 23"/>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5"/>
                              </a:solidFill>
                              <a:ln>
                                <a:solidFill>
                                  <a:schemeClr val="accent5"/>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9B37A1" id="Rectangle 23" o:spid="_x0000_s1026" style="position:absolute;margin-left:-3.25pt;margin-top:1.55pt;width:7.2pt;height:6.8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" fillcolor="#77a2bb [3208]" strokecolor="#77a2bb [3208]" strokeweight="2.75pt" insetpen="t"/>
                  </w:pict>
                </mc:Fallback>
              </mc:AlternateContent>
            </w:r>
          </w:p>
        </w:tc>
        <w:tc>
          <w:tcPr>
            <w:tcW w:w="4389" w:type="dxa"/>
          </w:tcPr>
          <w:p w:rsidR="00331A57" w:rsidRPr="002D0741" w:rsidRDefault="00331A57" w:rsidP="00331A57">
            <w:pPr>
              <w:rPr>
                <w:rFonts w:asciiTheme="majorHAnsi" w:hAnsiTheme="majorHAnsi"/>
                <w:color w:val="000000"/>
                <w:sz w:val="10"/>
                <w:szCs w:val="10"/>
                <w:shd w:val="clear" w:color="auto" w:fill="FCFFF6"/>
              </w:rPr>
            </w:pPr>
            <w:r w:rsidRPr="002D0741">
              <w:rPr>
                <w:rFonts w:asciiTheme="majorHAnsi" w:hAnsiTheme="majorHAnsi"/>
                <w:color w:val="000000"/>
                <w:sz w:val="10"/>
                <w:szCs w:val="10"/>
                <w:shd w:val="clear" w:color="auto" w:fill="FCFFF6"/>
              </w:rPr>
              <w:t>It was his custom of a Sunday, when this meal was over, to sit close by the fire, a volume of some dry divinity on his reading-desk, until the clock of the neighbouring church rang out the hour of twelve, when he would go soberly and gratefully to bed.</w:t>
            </w:r>
          </w:p>
        </w:tc>
      </w:tr>
      <w:tr w:rsidR="00331A57" w:rsidRPr="00612820" w:rsidTr="00571FE1">
        <w:trPr>
          <w:trHeight w:hRule="exact" w:val="284"/>
        </w:trPr>
        <w:tc>
          <w:tcPr>
            <w:tcW w:w="284" w:type="dxa"/>
          </w:tcPr>
          <w:p w:rsidR="00331A57" w:rsidRDefault="00331A57" w:rsidP="00331A57">
            <w:pPr>
              <w:rPr>
                <w:rFonts w:asciiTheme="majorHAnsi" w:hAnsiTheme="majorHAnsi"/>
                <w:color w:val="000000" w:themeColor="text1"/>
                <w:sz w:val="10"/>
                <w:szCs w:val="10"/>
              </w:rPr>
            </w:pPr>
            <w:r>
              <w:rPr>
                <w:rFonts w:asciiTheme="majorHAnsi" w:hAnsiTheme="majorHAnsi"/>
                <w:color w:val="000000" w:themeColor="text1"/>
                <w:sz w:val="10"/>
                <w:szCs w:val="10"/>
              </w:rPr>
              <w:t>2</w:t>
            </w:r>
          </w:p>
        </w:tc>
        <w:tc>
          <w:tcPr>
            <w:tcW w:w="567" w:type="dxa"/>
          </w:tcPr>
          <w:p w:rsidR="00331A57" w:rsidRDefault="00331A57" w:rsidP="00331A57">
            <w:pPr>
              <w:rPr>
                <w:rFonts w:asciiTheme="majorHAnsi" w:hAnsiTheme="majorHAnsi"/>
                <w:color w:val="000000" w:themeColor="text1"/>
                <w:sz w:val="10"/>
                <w:szCs w:val="10"/>
              </w:rPr>
            </w:pPr>
            <w:r>
              <w:rPr>
                <w:rFonts w:asciiTheme="majorHAnsi" w:hAnsiTheme="majorHAnsi"/>
                <w:color w:val="000000" w:themeColor="text1"/>
                <w:sz w:val="10"/>
                <w:szCs w:val="10"/>
              </w:rPr>
              <w:t>Dr L</w:t>
            </w:r>
          </w:p>
        </w:tc>
        <w:tc>
          <w:tcPr>
            <w:tcW w:w="425" w:type="dxa"/>
          </w:tcPr>
          <w:p w:rsidR="00331A57" w:rsidRDefault="00723645" w:rsidP="00331A57">
            <w:pPr>
              <w:rPr>
                <w:rFonts w:asciiTheme="majorHAnsi" w:hAnsiTheme="majorHAnsi"/>
                <w:color w:val="000000" w:themeColor="text1"/>
                <w:sz w:val="10"/>
                <w:szCs w:val="10"/>
              </w:rPr>
            </w:pPr>
            <w:r>
              <w:rPr>
                <w:rFonts w:asciiTheme="majorHAnsi" w:hAnsiTheme="majorHAnsi"/>
                <w:noProof/>
                <w:color w:val="000000" w:themeColor="text1"/>
                <w:sz w:val="10"/>
                <w:szCs w:val="10"/>
                <w:lang w:eastAsia="en-GB"/>
              </w:rPr>
              <mc:AlternateContent>
                <mc:Choice Requires="wps">
                  <w:drawing>
                    <wp:anchor distT="0" distB="0" distL="114300" distR="114300" simplePos="0" relativeHeight="251700224" behindDoc="0" locked="0" layoutInCell="1" allowOverlap="1" wp14:anchorId="5C1E79A4" wp14:editId="182D796C">
                      <wp:simplePos x="0" y="0"/>
                      <wp:positionH relativeFrom="column">
                        <wp:posOffset>-41275</wp:posOffset>
                      </wp:positionH>
                      <wp:positionV relativeFrom="paragraph">
                        <wp:posOffset>20955</wp:posOffset>
                      </wp:positionV>
                      <wp:extent cx="91440" cy="86360"/>
                      <wp:effectExtent l="19050" t="19050" r="22860" b="27940"/>
                      <wp:wrapNone/>
                      <wp:docPr id="24" name="Rectangle 24"/>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5"/>
                              </a:solidFill>
                              <a:ln>
                                <a:solidFill>
                                  <a:schemeClr val="accent5"/>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BCF79F" id="Rectangle 24" o:spid="_x0000_s1026" style="position:absolute;margin-left:-3.25pt;margin-top:1.65pt;width:7.2pt;height:6.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" fillcolor="#77a2bb [3208]" strokecolor="#77a2bb [3208]" strokeweight="2.75pt" insetpen="t"/>
                  </w:pict>
                </mc:Fallback>
              </mc:AlternateContent>
            </w:r>
          </w:p>
        </w:tc>
        <w:tc>
          <w:tcPr>
            <w:tcW w:w="4389" w:type="dxa"/>
          </w:tcPr>
          <w:p w:rsidR="00331A57" w:rsidRPr="002D0741" w:rsidRDefault="00331A57" w:rsidP="00331A57">
            <w:pPr>
              <w:rPr>
                <w:rFonts w:asciiTheme="majorHAnsi" w:hAnsiTheme="majorHAnsi"/>
                <w:color w:val="000000"/>
                <w:sz w:val="10"/>
                <w:szCs w:val="10"/>
                <w:shd w:val="clear" w:color="auto" w:fill="FCFFF6"/>
              </w:rPr>
            </w:pPr>
            <w:r w:rsidRPr="002D0741">
              <w:rPr>
                <w:rFonts w:asciiTheme="majorHAnsi" w:hAnsiTheme="majorHAnsi"/>
                <w:color w:val="000000"/>
                <w:sz w:val="10"/>
                <w:szCs w:val="10"/>
                <w:shd w:val="clear" w:color="auto" w:fill="FCFFF6"/>
              </w:rPr>
              <w:t>This was a hearty, healthy, dapper, red-faced gentleman, with a shock of hair prematurely white, and a boisterous and decided manner.</w:t>
            </w:r>
          </w:p>
        </w:tc>
      </w:tr>
      <w:tr w:rsidR="00331A57" w:rsidRPr="00612820" w:rsidTr="00571FE1">
        <w:trPr>
          <w:trHeight w:hRule="exact" w:val="420"/>
        </w:trPr>
        <w:tc>
          <w:tcPr>
            <w:tcW w:w="284" w:type="dxa"/>
          </w:tcPr>
          <w:p w:rsidR="00331A57" w:rsidRDefault="00331A57" w:rsidP="00331A57">
            <w:pPr>
              <w:rPr>
                <w:rFonts w:asciiTheme="majorHAnsi" w:hAnsiTheme="majorHAnsi"/>
                <w:color w:val="000000" w:themeColor="text1"/>
                <w:sz w:val="10"/>
                <w:szCs w:val="10"/>
              </w:rPr>
            </w:pPr>
            <w:r>
              <w:rPr>
                <w:rFonts w:asciiTheme="majorHAnsi" w:hAnsiTheme="majorHAnsi"/>
                <w:color w:val="000000" w:themeColor="text1"/>
                <w:sz w:val="10"/>
                <w:szCs w:val="10"/>
              </w:rPr>
              <w:t>2</w:t>
            </w:r>
          </w:p>
        </w:tc>
        <w:tc>
          <w:tcPr>
            <w:tcW w:w="567" w:type="dxa"/>
          </w:tcPr>
          <w:p w:rsidR="00331A57" w:rsidRDefault="00331A57" w:rsidP="00331A57">
            <w:pPr>
              <w:rPr>
                <w:rFonts w:asciiTheme="majorHAnsi" w:hAnsiTheme="majorHAnsi"/>
                <w:color w:val="000000" w:themeColor="text1"/>
                <w:sz w:val="10"/>
                <w:szCs w:val="10"/>
              </w:rPr>
            </w:pPr>
            <w:r>
              <w:rPr>
                <w:rFonts w:asciiTheme="majorHAnsi" w:hAnsiTheme="majorHAnsi"/>
                <w:color w:val="000000" w:themeColor="text1"/>
                <w:sz w:val="10"/>
                <w:szCs w:val="10"/>
              </w:rPr>
              <w:t>Dr L</w:t>
            </w:r>
          </w:p>
        </w:tc>
        <w:tc>
          <w:tcPr>
            <w:tcW w:w="425" w:type="dxa"/>
          </w:tcPr>
          <w:p w:rsidR="00331A57" w:rsidRDefault="003E01D4" w:rsidP="00331A57">
            <w:pPr>
              <w:rPr>
                <w:rFonts w:asciiTheme="majorHAnsi" w:hAnsiTheme="majorHAnsi"/>
                <w:color w:val="000000" w:themeColor="text1"/>
                <w:sz w:val="10"/>
                <w:szCs w:val="10"/>
              </w:rPr>
            </w:pPr>
            <w:r>
              <w:rPr>
                <w:rFonts w:asciiTheme="majorHAnsi" w:hAnsiTheme="majorHAnsi"/>
                <w:noProof/>
                <w:color w:val="000000" w:themeColor="text1"/>
                <w:sz w:val="10"/>
                <w:szCs w:val="10"/>
                <w:lang w:eastAsia="en-GB"/>
              </w:rPr>
              <mc:AlternateContent>
                <mc:Choice Requires="wps">
                  <w:drawing>
                    <wp:anchor distT="0" distB="0" distL="114300" distR="114300" simplePos="0" relativeHeight="251712512" behindDoc="0" locked="0" layoutInCell="1" allowOverlap="1" wp14:anchorId="2397ECD8" wp14:editId="1665CE52">
                      <wp:simplePos x="0" y="0"/>
                      <wp:positionH relativeFrom="column">
                        <wp:posOffset>-45085</wp:posOffset>
                      </wp:positionH>
                      <wp:positionV relativeFrom="paragraph">
                        <wp:posOffset>136525</wp:posOffset>
                      </wp:positionV>
                      <wp:extent cx="91440" cy="86360"/>
                      <wp:effectExtent l="19050" t="19050" r="22860" b="27940"/>
                      <wp:wrapNone/>
                      <wp:docPr id="30" name="Rectangle 30"/>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4">
                                  <a:lumMod val="75000"/>
                                </a:schemeClr>
                              </a:solidFill>
                              <a:ln>
                                <a:solidFill>
                                  <a:schemeClr val="accent4">
                                    <a:lumMod val="75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F5A41B" id="Rectangle 30" o:spid="_x0000_s1026" style="position:absolute;margin-left:-3.55pt;margin-top:10.75pt;width:7.2pt;height:6.8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" fillcolor="#638664 [2407]" strokecolor="#638664 [2407]" strokeweight="2.75pt" insetpen="t"/>
                  </w:pict>
                </mc:Fallback>
              </mc:AlternateContent>
            </w:r>
            <w:r w:rsidR="006F2429">
              <w:rPr>
                <w:rFonts w:asciiTheme="majorHAnsi" w:hAnsiTheme="majorHAnsi"/>
                <w:noProof/>
                <w:color w:val="000000" w:themeColor="text1"/>
                <w:sz w:val="10"/>
                <w:szCs w:val="10"/>
                <w:lang w:eastAsia="en-GB"/>
              </w:rPr>
              <mc:AlternateContent>
                <mc:Choice Requires="wps">
                  <w:drawing>
                    <wp:anchor distT="0" distB="0" distL="114300" distR="114300" simplePos="0" relativeHeight="251704320" behindDoc="0" locked="0" layoutInCell="1" allowOverlap="1" wp14:anchorId="5AA8EDF0" wp14:editId="1DBCFB56">
                      <wp:simplePos x="0" y="0"/>
                      <wp:positionH relativeFrom="column">
                        <wp:posOffset>84455</wp:posOffset>
                      </wp:positionH>
                      <wp:positionV relativeFrom="paragraph">
                        <wp:posOffset>19685</wp:posOffset>
                      </wp:positionV>
                      <wp:extent cx="91440" cy="86360"/>
                      <wp:effectExtent l="19050" t="19050" r="22860" b="27940"/>
                      <wp:wrapNone/>
                      <wp:docPr id="26" name="Rectangle 26"/>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tx2">
                                  <a:lumMod val="50000"/>
                                  <a:lumOff val="50000"/>
                                </a:schemeClr>
                              </a:solidFill>
                              <a:ln>
                                <a:solidFill>
                                  <a:schemeClr val="tx2">
                                    <a:lumMod val="50000"/>
                                    <a:lumOff val="50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76509C" id="Rectangle 26" o:spid="_x0000_s1026" style="position:absolute;margin-left:6.65pt;margin-top:1.55pt;width:7.2pt;height:6.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" fillcolor="#a3af65 [1631]" strokecolor="#a3af65 [1631]" strokeweight="2.75pt" insetpen="t"/>
                  </w:pict>
                </mc:Fallback>
              </mc:AlternateContent>
            </w:r>
            <w:r w:rsidR="006B679C">
              <w:rPr>
                <w:rFonts w:asciiTheme="majorHAnsi" w:hAnsiTheme="majorHAnsi"/>
                <w:noProof/>
                <w:color w:val="000000" w:themeColor="text1"/>
                <w:sz w:val="10"/>
                <w:szCs w:val="10"/>
                <w:lang w:eastAsia="en-GB"/>
              </w:rPr>
              <mc:AlternateContent>
                <mc:Choice Requires="wps">
                  <w:drawing>
                    <wp:anchor distT="0" distB="0" distL="114300" distR="114300" simplePos="0" relativeHeight="251702272" behindDoc="0" locked="0" layoutInCell="1" allowOverlap="1" wp14:anchorId="7602E256" wp14:editId="67B2041C">
                      <wp:simplePos x="0" y="0"/>
                      <wp:positionH relativeFrom="column">
                        <wp:posOffset>-45085</wp:posOffset>
                      </wp:positionH>
                      <wp:positionV relativeFrom="paragraph">
                        <wp:posOffset>19685</wp:posOffset>
                      </wp:positionV>
                      <wp:extent cx="91440" cy="86360"/>
                      <wp:effectExtent l="19050" t="19050" r="22860" b="27940"/>
                      <wp:wrapNone/>
                      <wp:docPr id="25" name="Rectangle 25"/>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3"/>
                              </a:solidFill>
                              <a:ln>
                                <a:solidFill>
                                  <a:schemeClr val="accent3"/>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05B412" id="Rectangle 25" o:spid="_x0000_s1026" style="position:absolute;margin-left:-3.55pt;margin-top:1.55pt;width:7.2pt;height:6.8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" fillcolor="#897b61 [3206]" strokecolor="#897b61 [3206]" strokeweight="2.75pt" insetpen="t"/>
                  </w:pict>
                </mc:Fallback>
              </mc:AlternateContent>
            </w:r>
          </w:p>
        </w:tc>
        <w:tc>
          <w:tcPr>
            <w:tcW w:w="4389" w:type="dxa"/>
          </w:tcPr>
          <w:p w:rsidR="00331A57" w:rsidRPr="002D0741" w:rsidRDefault="00331A57" w:rsidP="00331A57">
            <w:pPr>
              <w:rPr>
                <w:rFonts w:asciiTheme="majorHAnsi" w:hAnsiTheme="majorHAnsi"/>
                <w:color w:val="000000"/>
                <w:sz w:val="10"/>
                <w:szCs w:val="10"/>
                <w:shd w:val="clear" w:color="auto" w:fill="FCFFF6"/>
              </w:rPr>
            </w:pPr>
            <w:r w:rsidRPr="002D0741">
              <w:rPr>
                <w:rFonts w:asciiTheme="majorHAnsi" w:hAnsiTheme="majorHAnsi"/>
                <w:color w:val="000000"/>
                <w:sz w:val="10"/>
                <w:szCs w:val="10"/>
                <w:shd w:val="clear" w:color="auto" w:fill="FCFFF6"/>
              </w:rPr>
              <w:t xml:space="preserve">it is more than ten years since Henry Jekyll became too fanciful for me. He began to go wrong, wrong in mind; </w:t>
            </w:r>
            <w:r>
              <w:rPr>
                <w:rFonts w:asciiTheme="majorHAnsi" w:hAnsiTheme="majorHAnsi"/>
                <w:color w:val="000000"/>
                <w:sz w:val="10"/>
                <w:szCs w:val="10"/>
                <w:shd w:val="clear" w:color="auto" w:fill="FCFFF6"/>
              </w:rPr>
              <w:t>…</w:t>
            </w:r>
            <w:r w:rsidRPr="002D0741">
              <w:rPr>
                <w:rFonts w:asciiTheme="majorHAnsi" w:hAnsiTheme="majorHAnsi"/>
                <w:color w:val="000000"/>
                <w:sz w:val="10"/>
                <w:szCs w:val="10"/>
                <w:shd w:val="clear" w:color="auto" w:fill="FCFFF6"/>
              </w:rPr>
              <w:t>, I see and I have seen devilish little of the man. Such unscientific balderdash,” added the doctor, flushing suddenly purple</w:t>
            </w:r>
          </w:p>
        </w:tc>
      </w:tr>
      <w:tr w:rsidR="00331A57" w:rsidRPr="00612820" w:rsidTr="00571FE1">
        <w:trPr>
          <w:trHeight w:hRule="exact" w:val="418"/>
        </w:trPr>
        <w:tc>
          <w:tcPr>
            <w:tcW w:w="284" w:type="dxa"/>
          </w:tcPr>
          <w:p w:rsidR="00331A57" w:rsidRDefault="00331A57" w:rsidP="00331A57">
            <w:pPr>
              <w:rPr>
                <w:rFonts w:asciiTheme="majorHAnsi" w:hAnsiTheme="majorHAnsi"/>
                <w:color w:val="000000" w:themeColor="text1"/>
                <w:sz w:val="10"/>
                <w:szCs w:val="10"/>
              </w:rPr>
            </w:pPr>
            <w:r>
              <w:rPr>
                <w:rFonts w:asciiTheme="majorHAnsi" w:hAnsiTheme="majorHAnsi"/>
                <w:color w:val="000000" w:themeColor="text1"/>
                <w:sz w:val="10"/>
                <w:szCs w:val="10"/>
              </w:rPr>
              <w:t>2</w:t>
            </w:r>
          </w:p>
        </w:tc>
        <w:tc>
          <w:tcPr>
            <w:tcW w:w="567" w:type="dxa"/>
          </w:tcPr>
          <w:p w:rsidR="00331A57" w:rsidRDefault="00331A57" w:rsidP="00331A57">
            <w:pPr>
              <w:rPr>
                <w:rFonts w:asciiTheme="majorHAnsi" w:hAnsiTheme="majorHAnsi"/>
                <w:color w:val="000000" w:themeColor="text1"/>
                <w:sz w:val="10"/>
                <w:szCs w:val="10"/>
              </w:rPr>
            </w:pPr>
            <w:r>
              <w:rPr>
                <w:rFonts w:asciiTheme="majorHAnsi" w:hAnsiTheme="majorHAnsi"/>
                <w:color w:val="000000" w:themeColor="text1"/>
                <w:sz w:val="10"/>
                <w:szCs w:val="10"/>
              </w:rPr>
              <w:t>Mr U</w:t>
            </w:r>
          </w:p>
        </w:tc>
        <w:tc>
          <w:tcPr>
            <w:tcW w:w="425" w:type="dxa"/>
          </w:tcPr>
          <w:p w:rsidR="00331A57" w:rsidRDefault="006746F5" w:rsidP="00331A57">
            <w:pPr>
              <w:rPr>
                <w:rFonts w:asciiTheme="majorHAnsi" w:hAnsiTheme="majorHAnsi"/>
                <w:color w:val="000000" w:themeColor="text1"/>
                <w:sz w:val="10"/>
                <w:szCs w:val="10"/>
              </w:rPr>
            </w:pPr>
            <w:r>
              <w:rPr>
                <w:rFonts w:asciiTheme="majorHAnsi" w:hAnsiTheme="majorHAnsi"/>
                <w:noProof/>
                <w:color w:val="000000" w:themeColor="text1"/>
                <w:sz w:val="10"/>
                <w:szCs w:val="10"/>
                <w:lang w:eastAsia="en-GB"/>
              </w:rPr>
              <mc:AlternateContent>
                <mc:Choice Requires="wps">
                  <w:drawing>
                    <wp:anchor distT="0" distB="0" distL="114300" distR="114300" simplePos="0" relativeHeight="251706368" behindDoc="0" locked="0" layoutInCell="1" allowOverlap="1" wp14:anchorId="3354A494" wp14:editId="513A85A6">
                      <wp:simplePos x="0" y="0"/>
                      <wp:positionH relativeFrom="column">
                        <wp:posOffset>-45085</wp:posOffset>
                      </wp:positionH>
                      <wp:positionV relativeFrom="paragraph">
                        <wp:posOffset>19685</wp:posOffset>
                      </wp:positionV>
                      <wp:extent cx="91440" cy="86360"/>
                      <wp:effectExtent l="19050" t="19050" r="22860" b="27940"/>
                      <wp:wrapNone/>
                      <wp:docPr id="27" name="Rectangle 27"/>
                      <wp:cNvGraphicFramePr/>
                      <a:graphic xmlns:a="http://schemas.openxmlformats.org/drawingml/2006/main">
                        <a:graphicData uri="http://schemas.microsoft.com/office/word/2010/wordprocessingShape">
                          <wps:wsp>
                            <wps:cNvSpPr/>
                            <wps:spPr>
                              <a:xfrm>
                                <a:off x="0" y="0"/>
                                <a:ext cx="91440" cy="86360"/>
                              </a:xfrm>
                              <a:prstGeom prst="rect">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E51D0E" id="Rectangle 27" o:spid="_x0000_s1026" style="position:absolute;margin-left:-3.55pt;margin-top:1.55pt;width:7.2pt;height:6.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" fillcolor="black [3200]" strokecolor="black [1600]" strokeweight="2.75pt" insetpen="t"/>
                  </w:pict>
                </mc:Fallback>
              </mc:AlternateContent>
            </w:r>
          </w:p>
        </w:tc>
        <w:tc>
          <w:tcPr>
            <w:tcW w:w="4389" w:type="dxa"/>
          </w:tcPr>
          <w:p w:rsidR="00331A57" w:rsidRPr="00F8228E" w:rsidRDefault="00331A57" w:rsidP="00331A57">
            <w:pPr>
              <w:rPr>
                <w:rFonts w:asciiTheme="majorHAnsi" w:hAnsiTheme="majorHAnsi"/>
                <w:color w:val="000000"/>
                <w:sz w:val="10"/>
                <w:szCs w:val="10"/>
                <w:shd w:val="clear" w:color="auto" w:fill="FCFFF6"/>
              </w:rPr>
            </w:pPr>
            <w:r w:rsidRPr="00F8228E">
              <w:rPr>
                <w:rFonts w:asciiTheme="majorHAnsi" w:hAnsiTheme="majorHAnsi"/>
                <w:color w:val="000000"/>
                <w:sz w:val="10"/>
                <w:szCs w:val="10"/>
              </w:rPr>
              <w:t>now his imagination also was engaged, or rather enslaved; and as he lay and tossed in the gross darkness of the night and the curtained room, Mr. Enfield’s tale went by before his mind in a scroll of lighted pictures.</w:t>
            </w:r>
          </w:p>
        </w:tc>
      </w:tr>
      <w:tr w:rsidR="00331A57" w:rsidRPr="00612820" w:rsidTr="006C682D">
        <w:trPr>
          <w:trHeight w:hRule="exact" w:val="510"/>
        </w:trPr>
        <w:tc>
          <w:tcPr>
            <w:tcW w:w="284" w:type="dxa"/>
          </w:tcPr>
          <w:p w:rsidR="00331A57" w:rsidRDefault="00331A57" w:rsidP="00331A57">
            <w:pPr>
              <w:rPr>
                <w:rFonts w:asciiTheme="majorHAnsi" w:hAnsiTheme="majorHAnsi"/>
                <w:color w:val="000000" w:themeColor="text1"/>
                <w:sz w:val="10"/>
                <w:szCs w:val="10"/>
              </w:rPr>
            </w:pPr>
            <w:r>
              <w:rPr>
                <w:rFonts w:asciiTheme="majorHAnsi" w:hAnsiTheme="majorHAnsi"/>
                <w:color w:val="000000" w:themeColor="text1"/>
                <w:sz w:val="10"/>
                <w:szCs w:val="10"/>
              </w:rPr>
              <w:t>2</w:t>
            </w:r>
          </w:p>
        </w:tc>
        <w:tc>
          <w:tcPr>
            <w:tcW w:w="567" w:type="dxa"/>
          </w:tcPr>
          <w:p w:rsidR="00331A57" w:rsidRDefault="00331A57" w:rsidP="00331A57">
            <w:pPr>
              <w:rPr>
                <w:rFonts w:asciiTheme="majorHAnsi" w:hAnsiTheme="majorHAnsi"/>
                <w:color w:val="000000" w:themeColor="text1"/>
                <w:sz w:val="10"/>
                <w:szCs w:val="10"/>
              </w:rPr>
            </w:pPr>
            <w:r>
              <w:rPr>
                <w:rFonts w:asciiTheme="majorHAnsi" w:hAnsiTheme="majorHAnsi"/>
                <w:color w:val="000000" w:themeColor="text1"/>
                <w:sz w:val="10"/>
                <w:szCs w:val="10"/>
              </w:rPr>
              <w:t>Hyde</w:t>
            </w:r>
          </w:p>
        </w:tc>
        <w:tc>
          <w:tcPr>
            <w:tcW w:w="425" w:type="dxa"/>
          </w:tcPr>
          <w:p w:rsidR="00331A57" w:rsidRDefault="00571FE1" w:rsidP="00331A57">
            <w:pPr>
              <w:rPr>
                <w:rFonts w:asciiTheme="majorHAnsi" w:hAnsiTheme="majorHAnsi"/>
                <w:color w:val="000000" w:themeColor="text1"/>
                <w:sz w:val="10"/>
                <w:szCs w:val="10"/>
              </w:rPr>
            </w:pPr>
            <w:r>
              <w:rPr>
                <w:rFonts w:asciiTheme="majorHAnsi" w:hAnsiTheme="majorHAnsi"/>
                <w:noProof/>
                <w:color w:val="000000" w:themeColor="text1"/>
                <w:sz w:val="10"/>
                <w:szCs w:val="10"/>
                <w:lang w:eastAsia="en-GB"/>
              </w:rPr>
              <mc:AlternateContent>
                <mc:Choice Requires="wps">
                  <w:drawing>
                    <wp:anchor distT="0" distB="0" distL="114300" distR="114300" simplePos="0" relativeHeight="251710464" behindDoc="0" locked="0" layoutInCell="1" allowOverlap="1" wp14:anchorId="4D2620DF" wp14:editId="4AC7F69C">
                      <wp:simplePos x="0" y="0"/>
                      <wp:positionH relativeFrom="column">
                        <wp:posOffset>69215</wp:posOffset>
                      </wp:positionH>
                      <wp:positionV relativeFrom="paragraph">
                        <wp:posOffset>20955</wp:posOffset>
                      </wp:positionV>
                      <wp:extent cx="91440" cy="86360"/>
                      <wp:effectExtent l="19050" t="19050" r="22860" b="27940"/>
                      <wp:wrapNone/>
                      <wp:docPr id="29" name="Rectangle 29"/>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3"/>
                              </a:solidFill>
                              <a:ln>
                                <a:solidFill>
                                  <a:schemeClr val="accent3"/>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A50414" id="Rectangle 29" o:spid="_x0000_s1026" style="position:absolute;margin-left:5.45pt;margin-top:1.65pt;width:7.2pt;height:6.8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" fillcolor="#897b61 [3206]" strokecolor="#897b61 [3206]" strokeweight="2.75pt" insetpen="t"/>
                  </w:pict>
                </mc:Fallback>
              </mc:AlternateContent>
            </w:r>
            <w:r>
              <w:rPr>
                <w:rFonts w:asciiTheme="majorHAnsi" w:hAnsiTheme="majorHAnsi"/>
                <w:noProof/>
                <w:color w:val="000000" w:themeColor="text1"/>
                <w:sz w:val="10"/>
                <w:szCs w:val="10"/>
                <w:lang w:eastAsia="en-GB"/>
              </w:rPr>
              <mc:AlternateContent>
                <mc:Choice Requires="wps">
                  <w:drawing>
                    <wp:anchor distT="0" distB="0" distL="114300" distR="114300" simplePos="0" relativeHeight="251708416" behindDoc="0" locked="0" layoutInCell="1" allowOverlap="1" wp14:anchorId="744C9237" wp14:editId="38923620">
                      <wp:simplePos x="0" y="0"/>
                      <wp:positionH relativeFrom="column">
                        <wp:posOffset>-45085</wp:posOffset>
                      </wp:positionH>
                      <wp:positionV relativeFrom="paragraph">
                        <wp:posOffset>20955</wp:posOffset>
                      </wp:positionV>
                      <wp:extent cx="91440" cy="86360"/>
                      <wp:effectExtent l="19050" t="19050" r="22860" b="27940"/>
                      <wp:wrapNone/>
                      <wp:docPr id="28" name="Rectangle 28"/>
                      <wp:cNvGraphicFramePr/>
                      <a:graphic xmlns:a="http://schemas.openxmlformats.org/drawingml/2006/main">
                        <a:graphicData uri="http://schemas.microsoft.com/office/word/2010/wordprocessingShape">
                          <wps:wsp>
                            <wps:cNvSpPr/>
                            <wps:spPr>
                              <a:xfrm>
                                <a:off x="0" y="0"/>
                                <a:ext cx="91440" cy="86360"/>
                              </a:xfrm>
                              <a:prstGeom prst="rect">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E1E74F" id="Rectangle 28" o:spid="_x0000_s1026" style="position:absolute;margin-left:-3.55pt;margin-top:1.65pt;width:7.2pt;height:6.8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" fillcolor="black [3200]" strokecolor="black [1600]" strokeweight="2.75pt" insetpen="t"/>
                  </w:pict>
                </mc:Fallback>
              </mc:AlternateContent>
            </w:r>
          </w:p>
        </w:tc>
        <w:tc>
          <w:tcPr>
            <w:tcW w:w="4389" w:type="dxa"/>
          </w:tcPr>
          <w:p w:rsidR="00331A57" w:rsidRPr="00F8228E" w:rsidRDefault="00331A57" w:rsidP="00331A57">
            <w:pPr>
              <w:rPr>
                <w:rFonts w:asciiTheme="majorHAnsi" w:hAnsiTheme="majorHAnsi"/>
                <w:color w:val="000000"/>
                <w:sz w:val="10"/>
                <w:szCs w:val="10"/>
                <w:shd w:val="clear" w:color="auto" w:fill="FCFFF6"/>
              </w:rPr>
            </w:pPr>
            <w:r w:rsidRPr="00F8228E">
              <w:rPr>
                <w:rFonts w:asciiTheme="majorHAnsi" w:hAnsiTheme="majorHAnsi"/>
                <w:color w:val="000000"/>
                <w:sz w:val="10"/>
                <w:szCs w:val="10"/>
              </w:rPr>
              <w:t>Mr. Hyde was pale and dwarfish, he gave an impression of deformity without any nameable malformation, he had a displeasing smile, he had borne himself to the lawyer with a sort of murderous mixture of timidity and boldness, and he spoke with a husky, whispering and somewhat broken voice</w:t>
            </w:r>
          </w:p>
        </w:tc>
      </w:tr>
      <w:tr w:rsidR="00331A57" w:rsidRPr="00612820" w:rsidTr="00571FE1">
        <w:trPr>
          <w:trHeight w:hRule="exact" w:val="276"/>
        </w:trPr>
        <w:tc>
          <w:tcPr>
            <w:tcW w:w="284" w:type="dxa"/>
          </w:tcPr>
          <w:p w:rsidR="00331A57" w:rsidRDefault="00331A57" w:rsidP="00331A57">
            <w:pPr>
              <w:rPr>
                <w:rFonts w:asciiTheme="majorHAnsi" w:hAnsiTheme="majorHAnsi"/>
                <w:color w:val="000000" w:themeColor="text1"/>
                <w:sz w:val="10"/>
                <w:szCs w:val="10"/>
              </w:rPr>
            </w:pPr>
            <w:r>
              <w:rPr>
                <w:rFonts w:asciiTheme="majorHAnsi" w:hAnsiTheme="majorHAnsi"/>
                <w:color w:val="000000" w:themeColor="text1"/>
                <w:sz w:val="10"/>
                <w:szCs w:val="10"/>
              </w:rPr>
              <w:t>3</w:t>
            </w:r>
          </w:p>
        </w:tc>
        <w:tc>
          <w:tcPr>
            <w:tcW w:w="567" w:type="dxa"/>
          </w:tcPr>
          <w:p w:rsidR="00331A57" w:rsidRDefault="00331A57" w:rsidP="00331A57">
            <w:pPr>
              <w:rPr>
                <w:rFonts w:asciiTheme="majorHAnsi" w:hAnsiTheme="majorHAnsi"/>
                <w:color w:val="000000" w:themeColor="text1"/>
                <w:sz w:val="10"/>
                <w:szCs w:val="10"/>
              </w:rPr>
            </w:pPr>
            <w:r>
              <w:rPr>
                <w:rFonts w:asciiTheme="majorHAnsi" w:hAnsiTheme="majorHAnsi"/>
                <w:color w:val="000000" w:themeColor="text1"/>
                <w:sz w:val="10"/>
                <w:szCs w:val="10"/>
              </w:rPr>
              <w:t>Jekyll</w:t>
            </w:r>
          </w:p>
        </w:tc>
        <w:tc>
          <w:tcPr>
            <w:tcW w:w="425" w:type="dxa"/>
          </w:tcPr>
          <w:p w:rsidR="00331A57" w:rsidRDefault="006C682D" w:rsidP="00331A57">
            <w:pPr>
              <w:rPr>
                <w:rFonts w:asciiTheme="majorHAnsi" w:hAnsiTheme="majorHAnsi"/>
                <w:color w:val="000000" w:themeColor="text1"/>
                <w:sz w:val="10"/>
                <w:szCs w:val="10"/>
              </w:rPr>
            </w:pPr>
            <w:r>
              <w:rPr>
                <w:rFonts w:asciiTheme="majorHAnsi" w:hAnsiTheme="majorHAnsi"/>
                <w:noProof/>
                <w:color w:val="000000" w:themeColor="text1"/>
                <w:sz w:val="10"/>
                <w:szCs w:val="10"/>
                <w:lang w:eastAsia="en-GB"/>
              </w:rPr>
              <mc:AlternateContent>
                <mc:Choice Requires="wps">
                  <w:drawing>
                    <wp:anchor distT="0" distB="0" distL="114300" distR="114300" simplePos="0" relativeHeight="251714560" behindDoc="0" locked="0" layoutInCell="1" allowOverlap="1" wp14:anchorId="5C334410" wp14:editId="35C6FCDE">
                      <wp:simplePos x="0" y="0"/>
                      <wp:positionH relativeFrom="column">
                        <wp:posOffset>-45085</wp:posOffset>
                      </wp:positionH>
                      <wp:positionV relativeFrom="paragraph">
                        <wp:posOffset>23495</wp:posOffset>
                      </wp:positionV>
                      <wp:extent cx="91440" cy="86360"/>
                      <wp:effectExtent l="19050" t="19050" r="22860" b="27940"/>
                      <wp:wrapNone/>
                      <wp:docPr id="31" name="Rectangle 31"/>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5"/>
                              </a:solidFill>
                              <a:ln>
                                <a:solidFill>
                                  <a:schemeClr val="accent5"/>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CD8E0C" id="Rectangle 31" o:spid="_x0000_s1026" style="position:absolute;margin-left:-3.55pt;margin-top:1.85pt;width:7.2pt;height:6.8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" fillcolor="#77a2bb [3208]" strokecolor="#77a2bb [3208]" strokeweight="2.75pt" insetpen="t"/>
                  </w:pict>
                </mc:Fallback>
              </mc:AlternateContent>
            </w:r>
          </w:p>
        </w:tc>
        <w:tc>
          <w:tcPr>
            <w:tcW w:w="4389" w:type="dxa"/>
          </w:tcPr>
          <w:p w:rsidR="00331A57" w:rsidRPr="00F8228E" w:rsidRDefault="00331A57" w:rsidP="00331A57">
            <w:pPr>
              <w:rPr>
                <w:rFonts w:asciiTheme="majorHAnsi" w:hAnsiTheme="majorHAnsi"/>
                <w:color w:val="000000"/>
                <w:sz w:val="10"/>
                <w:szCs w:val="10"/>
              </w:rPr>
            </w:pPr>
            <w:r w:rsidRPr="00F8228E">
              <w:rPr>
                <w:rFonts w:asciiTheme="majorHAnsi" w:hAnsiTheme="majorHAnsi"/>
                <w:color w:val="000000"/>
                <w:sz w:val="10"/>
                <w:szCs w:val="10"/>
              </w:rPr>
              <w:t xml:space="preserve">a large, well-made, smooth-faced man of fifty, with something of a </w:t>
            </w:r>
            <w:r w:rsidR="00F92E7C" w:rsidRPr="00F8228E">
              <w:rPr>
                <w:rFonts w:asciiTheme="majorHAnsi" w:hAnsiTheme="majorHAnsi"/>
                <w:color w:val="000000"/>
                <w:sz w:val="10"/>
                <w:szCs w:val="10"/>
              </w:rPr>
              <w:t>stylish</w:t>
            </w:r>
            <w:r w:rsidRPr="00F8228E">
              <w:rPr>
                <w:rFonts w:asciiTheme="majorHAnsi" w:hAnsiTheme="majorHAnsi"/>
                <w:color w:val="000000"/>
                <w:sz w:val="10"/>
                <w:szCs w:val="10"/>
              </w:rPr>
              <w:t xml:space="preserve"> cast perhaps, but every mark of capacity and kindness</w:t>
            </w:r>
          </w:p>
        </w:tc>
      </w:tr>
      <w:tr w:rsidR="00331A57" w:rsidRPr="00612820" w:rsidTr="006C682D">
        <w:trPr>
          <w:trHeight w:hRule="exact" w:val="227"/>
        </w:trPr>
        <w:tc>
          <w:tcPr>
            <w:tcW w:w="284" w:type="dxa"/>
          </w:tcPr>
          <w:p w:rsidR="00331A57" w:rsidRDefault="00331A57" w:rsidP="00331A57">
            <w:pPr>
              <w:rPr>
                <w:rFonts w:asciiTheme="majorHAnsi" w:hAnsiTheme="majorHAnsi"/>
                <w:color w:val="000000" w:themeColor="text1"/>
                <w:sz w:val="10"/>
                <w:szCs w:val="10"/>
              </w:rPr>
            </w:pPr>
            <w:r>
              <w:rPr>
                <w:rFonts w:asciiTheme="majorHAnsi" w:hAnsiTheme="majorHAnsi"/>
                <w:color w:val="000000" w:themeColor="text1"/>
                <w:sz w:val="10"/>
                <w:szCs w:val="10"/>
              </w:rPr>
              <w:t>3</w:t>
            </w:r>
          </w:p>
        </w:tc>
        <w:tc>
          <w:tcPr>
            <w:tcW w:w="567" w:type="dxa"/>
          </w:tcPr>
          <w:p w:rsidR="00331A57" w:rsidRDefault="00331A57" w:rsidP="00331A57">
            <w:pPr>
              <w:rPr>
                <w:rFonts w:asciiTheme="majorHAnsi" w:hAnsiTheme="majorHAnsi"/>
                <w:color w:val="000000" w:themeColor="text1"/>
                <w:sz w:val="10"/>
                <w:szCs w:val="10"/>
              </w:rPr>
            </w:pPr>
            <w:r>
              <w:rPr>
                <w:rFonts w:asciiTheme="majorHAnsi" w:hAnsiTheme="majorHAnsi"/>
                <w:color w:val="000000" w:themeColor="text1"/>
                <w:sz w:val="10"/>
                <w:szCs w:val="10"/>
              </w:rPr>
              <w:t>Jekyll</w:t>
            </w:r>
          </w:p>
        </w:tc>
        <w:tc>
          <w:tcPr>
            <w:tcW w:w="425" w:type="dxa"/>
          </w:tcPr>
          <w:p w:rsidR="00331A57" w:rsidRDefault="00F741F1" w:rsidP="00331A57">
            <w:pPr>
              <w:rPr>
                <w:rFonts w:asciiTheme="majorHAnsi" w:hAnsiTheme="majorHAnsi"/>
                <w:color w:val="000000" w:themeColor="text1"/>
                <w:sz w:val="10"/>
                <w:szCs w:val="10"/>
              </w:rPr>
            </w:pPr>
            <w:r>
              <w:rPr>
                <w:rFonts w:asciiTheme="majorHAnsi" w:hAnsiTheme="majorHAnsi"/>
                <w:noProof/>
                <w:color w:val="000000" w:themeColor="text1"/>
                <w:sz w:val="10"/>
                <w:szCs w:val="10"/>
                <w:lang w:eastAsia="en-GB"/>
              </w:rPr>
              <mc:AlternateContent>
                <mc:Choice Requires="wps">
                  <w:drawing>
                    <wp:anchor distT="0" distB="0" distL="114300" distR="114300" simplePos="0" relativeHeight="251716608" behindDoc="0" locked="0" layoutInCell="1" allowOverlap="1" wp14:anchorId="2DDFAF6F" wp14:editId="795A068B">
                      <wp:simplePos x="0" y="0"/>
                      <wp:positionH relativeFrom="column">
                        <wp:posOffset>-45085</wp:posOffset>
                      </wp:positionH>
                      <wp:positionV relativeFrom="paragraph">
                        <wp:posOffset>23495</wp:posOffset>
                      </wp:positionV>
                      <wp:extent cx="91440" cy="86360"/>
                      <wp:effectExtent l="19050" t="19050" r="22860" b="27940"/>
                      <wp:wrapNone/>
                      <wp:docPr id="32" name="Rectangle 32"/>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1"/>
                              </a:solidFill>
                              <a:ln>
                                <a:solidFill>
                                  <a:schemeClr val="accent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6EDD3A" id="Rectangle 32" o:spid="_x0000_s1026" style="position:absolute;margin-left:-3.55pt;margin-top:1.85pt;width:7.2pt;height:6.8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" fillcolor="#8c8d86 [3204]" strokecolor="#8c8d86 [3204]" strokeweight="2.75pt" insetpen="t"/>
                  </w:pict>
                </mc:Fallback>
              </mc:AlternateContent>
            </w:r>
          </w:p>
        </w:tc>
        <w:tc>
          <w:tcPr>
            <w:tcW w:w="4389" w:type="dxa"/>
          </w:tcPr>
          <w:p w:rsidR="00331A57" w:rsidRPr="00F8228E" w:rsidRDefault="00331A57" w:rsidP="00331A57">
            <w:pPr>
              <w:rPr>
                <w:rFonts w:asciiTheme="majorHAnsi" w:hAnsiTheme="majorHAnsi"/>
                <w:color w:val="000000"/>
                <w:sz w:val="10"/>
                <w:szCs w:val="10"/>
              </w:rPr>
            </w:pPr>
            <w:r w:rsidRPr="00F8228E">
              <w:rPr>
                <w:rFonts w:asciiTheme="majorHAnsi" w:hAnsiTheme="majorHAnsi"/>
                <w:color w:val="000000"/>
                <w:sz w:val="10"/>
                <w:szCs w:val="10"/>
              </w:rPr>
              <w:t>the moment I choose, I can be rid of Mr. Hyde.</w:t>
            </w:r>
          </w:p>
        </w:tc>
      </w:tr>
      <w:tr w:rsidR="00331A57" w:rsidRPr="00612820" w:rsidTr="006C682D">
        <w:trPr>
          <w:trHeight w:hRule="exact" w:val="227"/>
        </w:trPr>
        <w:tc>
          <w:tcPr>
            <w:tcW w:w="284" w:type="dxa"/>
          </w:tcPr>
          <w:p w:rsidR="00331A57" w:rsidRDefault="00331A57" w:rsidP="00331A57">
            <w:pPr>
              <w:rPr>
                <w:rFonts w:asciiTheme="majorHAnsi" w:hAnsiTheme="majorHAnsi"/>
                <w:color w:val="000000" w:themeColor="text1"/>
                <w:sz w:val="10"/>
                <w:szCs w:val="10"/>
              </w:rPr>
            </w:pPr>
            <w:r>
              <w:rPr>
                <w:rFonts w:asciiTheme="majorHAnsi" w:hAnsiTheme="majorHAnsi"/>
                <w:color w:val="000000" w:themeColor="text1"/>
                <w:sz w:val="10"/>
                <w:szCs w:val="10"/>
              </w:rPr>
              <w:t>4</w:t>
            </w:r>
          </w:p>
        </w:tc>
        <w:tc>
          <w:tcPr>
            <w:tcW w:w="567" w:type="dxa"/>
          </w:tcPr>
          <w:p w:rsidR="00331A57" w:rsidRDefault="00331A57" w:rsidP="00331A57">
            <w:pPr>
              <w:rPr>
                <w:rFonts w:asciiTheme="majorHAnsi" w:hAnsiTheme="majorHAnsi"/>
                <w:color w:val="000000" w:themeColor="text1"/>
                <w:sz w:val="10"/>
                <w:szCs w:val="10"/>
              </w:rPr>
            </w:pPr>
            <w:r>
              <w:rPr>
                <w:rFonts w:asciiTheme="majorHAnsi" w:hAnsiTheme="majorHAnsi"/>
                <w:color w:val="000000" w:themeColor="text1"/>
                <w:sz w:val="10"/>
                <w:szCs w:val="10"/>
              </w:rPr>
              <w:t>Carrew</w:t>
            </w:r>
          </w:p>
        </w:tc>
        <w:tc>
          <w:tcPr>
            <w:tcW w:w="425" w:type="dxa"/>
          </w:tcPr>
          <w:p w:rsidR="00331A57" w:rsidRDefault="006C682D" w:rsidP="00331A57">
            <w:pPr>
              <w:rPr>
                <w:rFonts w:asciiTheme="majorHAnsi" w:hAnsiTheme="majorHAnsi"/>
                <w:color w:val="000000" w:themeColor="text1"/>
                <w:sz w:val="10"/>
                <w:szCs w:val="10"/>
              </w:rPr>
            </w:pPr>
            <w:r>
              <w:rPr>
                <w:rFonts w:asciiTheme="majorHAnsi" w:hAnsiTheme="majorHAnsi"/>
                <w:noProof/>
                <w:color w:val="000000" w:themeColor="text1"/>
                <w:sz w:val="10"/>
                <w:szCs w:val="10"/>
                <w:lang w:eastAsia="en-GB"/>
              </w:rPr>
              <mc:AlternateContent>
                <mc:Choice Requires="wps">
                  <w:drawing>
                    <wp:anchor distT="0" distB="0" distL="114300" distR="114300" simplePos="0" relativeHeight="251718656" behindDoc="0" locked="0" layoutInCell="1" allowOverlap="1" wp14:anchorId="0DB9FECE" wp14:editId="3370E580">
                      <wp:simplePos x="0" y="0"/>
                      <wp:positionH relativeFrom="column">
                        <wp:posOffset>-45085</wp:posOffset>
                      </wp:positionH>
                      <wp:positionV relativeFrom="paragraph">
                        <wp:posOffset>22860</wp:posOffset>
                      </wp:positionV>
                      <wp:extent cx="91440" cy="86360"/>
                      <wp:effectExtent l="19050" t="19050" r="22860" b="27940"/>
                      <wp:wrapNone/>
                      <wp:docPr id="33" name="Rectangle 33"/>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5"/>
                              </a:solidFill>
                              <a:ln>
                                <a:solidFill>
                                  <a:schemeClr val="accent5"/>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0ADF5D" id="Rectangle 33" o:spid="_x0000_s1026" style="position:absolute;margin-left:-3.55pt;margin-top:1.8pt;width:7.2pt;height:6.8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" fillcolor="#77a2bb [3208]" strokecolor="#77a2bb [3208]" strokeweight="2.75pt" insetpen="t"/>
                  </w:pict>
                </mc:Fallback>
              </mc:AlternateContent>
            </w:r>
          </w:p>
        </w:tc>
        <w:tc>
          <w:tcPr>
            <w:tcW w:w="4389" w:type="dxa"/>
          </w:tcPr>
          <w:p w:rsidR="00331A57" w:rsidRPr="005621EE" w:rsidRDefault="00331A57" w:rsidP="00331A57">
            <w:pPr>
              <w:rPr>
                <w:rFonts w:asciiTheme="majorHAnsi" w:hAnsiTheme="majorHAnsi"/>
                <w:color w:val="000000"/>
                <w:sz w:val="10"/>
                <w:szCs w:val="10"/>
              </w:rPr>
            </w:pPr>
            <w:r w:rsidRPr="005621EE">
              <w:rPr>
                <w:rFonts w:asciiTheme="majorHAnsi" w:hAnsiTheme="majorHAnsi"/>
                <w:color w:val="000000"/>
                <w:sz w:val="10"/>
                <w:szCs w:val="10"/>
              </w:rPr>
              <w:t>an aged and beautiful gentleman with white hair</w:t>
            </w:r>
          </w:p>
        </w:tc>
      </w:tr>
      <w:tr w:rsidR="00331A57" w:rsidRPr="00612820" w:rsidTr="00F741F1">
        <w:trPr>
          <w:trHeight w:hRule="exact" w:val="510"/>
        </w:trPr>
        <w:tc>
          <w:tcPr>
            <w:tcW w:w="284" w:type="dxa"/>
          </w:tcPr>
          <w:p w:rsidR="00331A57" w:rsidRDefault="00331A57" w:rsidP="00331A57">
            <w:pPr>
              <w:rPr>
                <w:rFonts w:asciiTheme="majorHAnsi" w:hAnsiTheme="majorHAnsi"/>
                <w:color w:val="000000" w:themeColor="text1"/>
                <w:sz w:val="10"/>
                <w:szCs w:val="10"/>
              </w:rPr>
            </w:pPr>
            <w:r>
              <w:rPr>
                <w:rFonts w:asciiTheme="majorHAnsi" w:hAnsiTheme="majorHAnsi"/>
                <w:color w:val="000000" w:themeColor="text1"/>
                <w:sz w:val="10"/>
                <w:szCs w:val="10"/>
              </w:rPr>
              <w:t>4</w:t>
            </w:r>
          </w:p>
        </w:tc>
        <w:tc>
          <w:tcPr>
            <w:tcW w:w="567" w:type="dxa"/>
          </w:tcPr>
          <w:p w:rsidR="00331A57" w:rsidRDefault="00331A57" w:rsidP="00331A57">
            <w:pPr>
              <w:rPr>
                <w:rFonts w:asciiTheme="majorHAnsi" w:hAnsiTheme="majorHAnsi"/>
                <w:color w:val="000000" w:themeColor="text1"/>
                <w:sz w:val="10"/>
                <w:szCs w:val="10"/>
              </w:rPr>
            </w:pPr>
            <w:r>
              <w:rPr>
                <w:rFonts w:asciiTheme="majorHAnsi" w:hAnsiTheme="majorHAnsi"/>
                <w:color w:val="000000" w:themeColor="text1"/>
                <w:sz w:val="10"/>
                <w:szCs w:val="10"/>
              </w:rPr>
              <w:t>Hyde</w:t>
            </w:r>
          </w:p>
        </w:tc>
        <w:tc>
          <w:tcPr>
            <w:tcW w:w="425" w:type="dxa"/>
          </w:tcPr>
          <w:p w:rsidR="00331A57" w:rsidRDefault="00444A55" w:rsidP="00331A57">
            <w:pPr>
              <w:rPr>
                <w:rFonts w:asciiTheme="majorHAnsi" w:hAnsiTheme="majorHAnsi"/>
                <w:color w:val="000000" w:themeColor="text1"/>
                <w:sz w:val="10"/>
                <w:szCs w:val="10"/>
              </w:rPr>
            </w:pPr>
            <w:r>
              <w:rPr>
                <w:rFonts w:asciiTheme="majorHAnsi" w:hAnsiTheme="majorHAnsi"/>
                <w:noProof/>
                <w:color w:val="000000" w:themeColor="text1"/>
                <w:sz w:val="10"/>
                <w:szCs w:val="10"/>
                <w:lang w:eastAsia="en-GB"/>
              </w:rPr>
              <mc:AlternateContent>
                <mc:Choice Requires="wps">
                  <w:drawing>
                    <wp:anchor distT="0" distB="0" distL="114300" distR="114300" simplePos="0" relativeHeight="251724800" behindDoc="0" locked="0" layoutInCell="1" allowOverlap="1" wp14:anchorId="0D212FFA" wp14:editId="4D3A4071">
                      <wp:simplePos x="0" y="0"/>
                      <wp:positionH relativeFrom="column">
                        <wp:posOffset>-41275</wp:posOffset>
                      </wp:positionH>
                      <wp:positionV relativeFrom="paragraph">
                        <wp:posOffset>141605</wp:posOffset>
                      </wp:positionV>
                      <wp:extent cx="91440" cy="86360"/>
                      <wp:effectExtent l="19050" t="19050" r="22860" b="27940"/>
                      <wp:wrapNone/>
                      <wp:docPr id="36" name="Rectangle 36"/>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4"/>
                              </a:solidFill>
                              <a:ln>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DF50D2" id="Rectangle 36" o:spid="_x0000_s1026" style="position:absolute;margin-left:-3.25pt;margin-top:11.15pt;width:7.2pt;height:6.8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" fillcolor="#8dab8e [3207]" strokecolor="#8dab8e [3207]" strokeweight="2.75pt" insetpen="t"/>
                  </w:pict>
                </mc:Fallback>
              </mc:AlternateContent>
            </w:r>
            <w:r>
              <w:rPr>
                <w:rFonts w:asciiTheme="majorHAnsi" w:hAnsiTheme="majorHAnsi"/>
                <w:noProof/>
                <w:color w:val="000000" w:themeColor="text1"/>
                <w:sz w:val="10"/>
                <w:szCs w:val="10"/>
                <w:lang w:eastAsia="en-GB"/>
              </w:rPr>
              <mc:AlternateContent>
                <mc:Choice Requires="wps">
                  <w:drawing>
                    <wp:anchor distT="0" distB="0" distL="114300" distR="114300" simplePos="0" relativeHeight="251722752" behindDoc="0" locked="0" layoutInCell="1" allowOverlap="1" wp14:anchorId="4EC718D9" wp14:editId="471128F4">
                      <wp:simplePos x="0" y="0"/>
                      <wp:positionH relativeFrom="column">
                        <wp:posOffset>84455</wp:posOffset>
                      </wp:positionH>
                      <wp:positionV relativeFrom="paragraph">
                        <wp:posOffset>24130</wp:posOffset>
                      </wp:positionV>
                      <wp:extent cx="91440" cy="86360"/>
                      <wp:effectExtent l="19050" t="19050" r="22860" b="27940"/>
                      <wp:wrapNone/>
                      <wp:docPr id="35" name="Rectangle 35"/>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3"/>
                              </a:solidFill>
                              <a:ln>
                                <a:solidFill>
                                  <a:schemeClr val="accent3"/>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FCB689" id="Rectangle 35" o:spid="_x0000_s1026" style="position:absolute;margin-left:6.65pt;margin-top:1.9pt;width:7.2pt;height:6.8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" fillcolor="#897b61 [3206]" strokecolor="#897b61 [3206]" strokeweight="2.75pt" insetpen="t"/>
                  </w:pict>
                </mc:Fallback>
              </mc:AlternateContent>
            </w:r>
            <w:r>
              <w:rPr>
                <w:rFonts w:asciiTheme="majorHAnsi" w:hAnsiTheme="majorHAnsi"/>
                <w:noProof/>
                <w:color w:val="000000" w:themeColor="text1"/>
                <w:sz w:val="10"/>
                <w:szCs w:val="10"/>
                <w:lang w:eastAsia="en-GB"/>
              </w:rPr>
              <mc:AlternateContent>
                <mc:Choice Requires="wps">
                  <w:drawing>
                    <wp:anchor distT="0" distB="0" distL="114300" distR="114300" simplePos="0" relativeHeight="251720704" behindDoc="0" locked="0" layoutInCell="1" allowOverlap="1" wp14:anchorId="785CF699" wp14:editId="216D433F">
                      <wp:simplePos x="0" y="0"/>
                      <wp:positionH relativeFrom="column">
                        <wp:posOffset>-41275</wp:posOffset>
                      </wp:positionH>
                      <wp:positionV relativeFrom="paragraph">
                        <wp:posOffset>23495</wp:posOffset>
                      </wp:positionV>
                      <wp:extent cx="91440" cy="86360"/>
                      <wp:effectExtent l="19050" t="19050" r="22860" b="27940"/>
                      <wp:wrapNone/>
                      <wp:docPr id="34" name="Rectangle 34"/>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1"/>
                              </a:solidFill>
                              <a:ln>
                                <a:solidFill>
                                  <a:schemeClr val="accent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28D9C7" id="Rectangle 34" o:spid="_x0000_s1026" style="position:absolute;margin-left:-3.25pt;margin-top:1.85pt;width:7.2pt;height:6.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" fillcolor="#8c8d86 [3204]" strokecolor="#8c8d86 [3204]" strokeweight="2.75pt" insetpen="t"/>
                  </w:pict>
                </mc:Fallback>
              </mc:AlternateContent>
            </w:r>
          </w:p>
        </w:tc>
        <w:tc>
          <w:tcPr>
            <w:tcW w:w="4389" w:type="dxa"/>
          </w:tcPr>
          <w:p w:rsidR="00331A57" w:rsidRPr="005621EE" w:rsidRDefault="00331A57" w:rsidP="00331A57">
            <w:pPr>
              <w:rPr>
                <w:rFonts w:asciiTheme="majorHAnsi" w:hAnsiTheme="majorHAnsi"/>
                <w:color w:val="000000"/>
                <w:sz w:val="10"/>
                <w:szCs w:val="10"/>
              </w:rPr>
            </w:pPr>
            <w:r w:rsidRPr="005621EE">
              <w:rPr>
                <w:rFonts w:asciiTheme="majorHAnsi" w:hAnsiTheme="majorHAnsi"/>
                <w:color w:val="000000"/>
                <w:sz w:val="10"/>
                <w:szCs w:val="10"/>
              </w:rPr>
              <w:t>all of a sudden he broke out in a great flame of anger, stamping with his foot, brandishing the cane</w:t>
            </w:r>
            <w:r>
              <w:rPr>
                <w:rFonts w:asciiTheme="majorHAnsi" w:hAnsiTheme="majorHAnsi"/>
                <w:color w:val="000000"/>
                <w:sz w:val="10"/>
                <w:szCs w:val="10"/>
              </w:rPr>
              <w:t>…</w:t>
            </w:r>
            <w:r w:rsidRPr="005621EE">
              <w:rPr>
                <w:rFonts w:asciiTheme="majorHAnsi" w:hAnsiTheme="majorHAnsi"/>
                <w:color w:val="000000"/>
                <w:sz w:val="10"/>
                <w:szCs w:val="10"/>
              </w:rPr>
              <w:t>Mr. Hyde broke out of all bounds and clubbed him to the earth. And next moment, with ape-like fury, he was trampling his victim under foot and hailing down a storm of blows, under which the bones were audibly shattered and the body jumped upon the roadway.</w:t>
            </w:r>
          </w:p>
        </w:tc>
      </w:tr>
      <w:tr w:rsidR="00331A57" w:rsidRPr="00612820" w:rsidTr="00F741F1">
        <w:trPr>
          <w:trHeight w:hRule="exact" w:val="288"/>
        </w:trPr>
        <w:tc>
          <w:tcPr>
            <w:tcW w:w="284" w:type="dxa"/>
            <w:vMerge w:val="restart"/>
          </w:tcPr>
          <w:p w:rsidR="00331A57" w:rsidRDefault="00331A57" w:rsidP="00331A57">
            <w:pPr>
              <w:rPr>
                <w:rFonts w:asciiTheme="majorHAnsi" w:hAnsiTheme="majorHAnsi"/>
                <w:color w:val="000000" w:themeColor="text1"/>
                <w:sz w:val="10"/>
                <w:szCs w:val="10"/>
              </w:rPr>
            </w:pPr>
            <w:r>
              <w:rPr>
                <w:rFonts w:asciiTheme="majorHAnsi" w:hAnsiTheme="majorHAnsi"/>
                <w:color w:val="000000" w:themeColor="text1"/>
                <w:sz w:val="10"/>
                <w:szCs w:val="10"/>
              </w:rPr>
              <w:t>4</w:t>
            </w:r>
          </w:p>
        </w:tc>
        <w:tc>
          <w:tcPr>
            <w:tcW w:w="567" w:type="dxa"/>
            <w:vMerge w:val="restart"/>
          </w:tcPr>
          <w:p w:rsidR="00331A57" w:rsidRDefault="00331A57" w:rsidP="00331A57">
            <w:pPr>
              <w:rPr>
                <w:rFonts w:asciiTheme="majorHAnsi" w:hAnsiTheme="majorHAnsi"/>
                <w:color w:val="000000" w:themeColor="text1"/>
                <w:sz w:val="10"/>
                <w:szCs w:val="10"/>
              </w:rPr>
            </w:pPr>
            <w:r>
              <w:rPr>
                <w:rFonts w:asciiTheme="majorHAnsi" w:hAnsiTheme="majorHAnsi"/>
                <w:color w:val="000000" w:themeColor="text1"/>
                <w:sz w:val="10"/>
                <w:szCs w:val="10"/>
              </w:rPr>
              <w:t>London / Weather</w:t>
            </w:r>
          </w:p>
        </w:tc>
        <w:tc>
          <w:tcPr>
            <w:tcW w:w="425" w:type="dxa"/>
            <w:vMerge w:val="restart"/>
          </w:tcPr>
          <w:p w:rsidR="00331A57" w:rsidRDefault="00444A55" w:rsidP="00331A57">
            <w:pPr>
              <w:rPr>
                <w:rFonts w:asciiTheme="majorHAnsi" w:hAnsiTheme="majorHAnsi"/>
                <w:color w:val="000000" w:themeColor="text1"/>
                <w:sz w:val="10"/>
                <w:szCs w:val="10"/>
              </w:rPr>
            </w:pPr>
            <w:r>
              <w:rPr>
                <w:rFonts w:asciiTheme="majorHAnsi" w:hAnsiTheme="majorHAnsi"/>
                <w:noProof/>
                <w:color w:val="000000" w:themeColor="text1"/>
                <w:sz w:val="10"/>
                <w:szCs w:val="10"/>
                <w:lang w:eastAsia="en-GB"/>
              </w:rPr>
              <mc:AlternateContent>
                <mc:Choice Requires="wps">
                  <w:drawing>
                    <wp:anchor distT="0" distB="0" distL="114300" distR="114300" simplePos="0" relativeHeight="251728896" behindDoc="0" locked="0" layoutInCell="1" allowOverlap="1" wp14:anchorId="77B97E82" wp14:editId="22372B07">
                      <wp:simplePos x="0" y="0"/>
                      <wp:positionH relativeFrom="column">
                        <wp:posOffset>73025</wp:posOffset>
                      </wp:positionH>
                      <wp:positionV relativeFrom="paragraph">
                        <wp:posOffset>19685</wp:posOffset>
                      </wp:positionV>
                      <wp:extent cx="91440" cy="86360"/>
                      <wp:effectExtent l="19050" t="19050" r="22860" b="27940"/>
                      <wp:wrapNone/>
                      <wp:docPr id="38" name="Rectangle 38"/>
                      <wp:cNvGraphicFramePr/>
                      <a:graphic xmlns:a="http://schemas.openxmlformats.org/drawingml/2006/main">
                        <a:graphicData uri="http://schemas.microsoft.com/office/word/2010/wordprocessingShape">
                          <wps:wsp>
                            <wps:cNvSpPr/>
                            <wps:spPr>
                              <a:xfrm>
                                <a:off x="0" y="0"/>
                                <a:ext cx="91440" cy="86360"/>
                              </a:xfrm>
                              <a:prstGeom prst="rect">
                                <a:avLst/>
                              </a:prstGeom>
                              <a:solidFill>
                                <a:schemeClr val="accent6"/>
                              </a:solidFill>
                              <a:ln>
                                <a:solidFill>
                                  <a:schemeClr val="accent6"/>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BA9F52" id="Rectangle 38" o:spid="_x0000_s1026" style="position:absolute;margin-left:5.75pt;margin-top:1.55pt;width:7.2pt;height:6.8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" fillcolor="#e28394 [3209]" strokecolor="#e28394 [3209]" strokeweight="2.75pt" insetpen="t"/>
                  </w:pict>
                </mc:Fallback>
              </mc:AlternateContent>
            </w:r>
            <w:r>
              <w:rPr>
                <w:rFonts w:asciiTheme="majorHAnsi" w:hAnsiTheme="majorHAnsi"/>
                <w:noProof/>
                <w:color w:val="000000" w:themeColor="text1"/>
                <w:sz w:val="10"/>
                <w:szCs w:val="10"/>
                <w:lang w:eastAsia="en-GB"/>
              </w:rPr>
              <mc:AlternateContent>
                <mc:Choice Requires="wps">
                  <w:drawing>
                    <wp:anchor distT="0" distB="0" distL="114300" distR="114300" simplePos="0" relativeHeight="251726848" behindDoc="0" locked="0" layoutInCell="1" allowOverlap="1" wp14:anchorId="397A714D" wp14:editId="295974EF">
                      <wp:simplePos x="0" y="0"/>
                      <wp:positionH relativeFrom="column">
                        <wp:posOffset>-41275</wp:posOffset>
                      </wp:positionH>
                      <wp:positionV relativeFrom="paragraph">
                        <wp:posOffset>19685</wp:posOffset>
                      </wp:positionV>
                      <wp:extent cx="91440" cy="86360"/>
                      <wp:effectExtent l="19050" t="19050" r="22860" b="27940"/>
                      <wp:wrapNone/>
                      <wp:docPr id="37" name="Rectangle 37"/>
                      <wp:cNvGraphicFramePr/>
                      <a:graphic xmlns:a="http://schemas.openxmlformats.org/drawingml/2006/main">
                        <a:graphicData uri="http://schemas.microsoft.com/office/word/2010/wordprocessingShape">
                          <wps:wsp>
                            <wps:cNvSpPr/>
                            <wps:spPr>
                              <a:xfrm>
                                <a:off x="0" y="0"/>
                                <a:ext cx="91440" cy="86360"/>
                              </a:xfrm>
                              <a:prstGeom prst="rect">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C6BFE7" id="Rectangle 37" o:spid="_x0000_s1026" style="position:absolute;margin-left:-3.25pt;margin-top:1.55pt;width:7.2pt;height:6.8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" fillcolor="black [3200]" strokecolor="black [1600]" strokeweight="2.75pt" insetpen="t"/>
                  </w:pict>
                </mc:Fallback>
              </mc:AlternateContent>
            </w:r>
          </w:p>
        </w:tc>
        <w:tc>
          <w:tcPr>
            <w:tcW w:w="4389" w:type="dxa"/>
            <w:vMerge w:val="restart"/>
          </w:tcPr>
          <w:p w:rsidR="00331A57" w:rsidRPr="00166E43" w:rsidRDefault="00331A57" w:rsidP="00331A57">
            <w:pPr>
              <w:rPr>
                <w:rFonts w:asciiTheme="majorHAnsi" w:hAnsiTheme="majorHAnsi"/>
                <w:color w:val="000000" w:themeColor="text1"/>
                <w:sz w:val="10"/>
                <w:szCs w:val="10"/>
              </w:rPr>
            </w:pPr>
            <w:r w:rsidRPr="00166E43">
              <w:rPr>
                <w:rFonts w:asciiTheme="majorHAnsi" w:hAnsiTheme="majorHAnsi"/>
                <w:color w:val="000000"/>
                <w:sz w:val="10"/>
                <w:szCs w:val="10"/>
              </w:rPr>
              <w:t>A great chocolate-coloured pall lowered over heaven, but the wind was continually charging and routing these embattled vapours</w:t>
            </w:r>
            <w:r>
              <w:rPr>
                <w:rFonts w:asciiTheme="majorHAnsi" w:hAnsiTheme="majorHAnsi"/>
                <w:color w:val="000000"/>
                <w:sz w:val="10"/>
                <w:szCs w:val="10"/>
              </w:rPr>
              <w:t>…</w:t>
            </w:r>
            <w:r w:rsidRPr="00166E43">
              <w:rPr>
                <w:rFonts w:asciiTheme="majorHAnsi" w:hAnsiTheme="majorHAnsi"/>
                <w:color w:val="000000"/>
                <w:sz w:val="10"/>
                <w:szCs w:val="10"/>
              </w:rPr>
              <w:t xml:space="preserve"> a marvellous number of degrees and hues of twilight; </w:t>
            </w:r>
            <w:r>
              <w:rPr>
                <w:rFonts w:asciiTheme="majorHAnsi" w:hAnsiTheme="majorHAnsi"/>
                <w:color w:val="000000"/>
                <w:sz w:val="10"/>
                <w:szCs w:val="10"/>
              </w:rPr>
              <w:t>…</w:t>
            </w:r>
            <w:r w:rsidRPr="00166E43">
              <w:rPr>
                <w:rFonts w:asciiTheme="majorHAnsi" w:hAnsiTheme="majorHAnsi"/>
                <w:color w:val="000000"/>
                <w:sz w:val="10"/>
                <w:szCs w:val="10"/>
              </w:rPr>
              <w:t xml:space="preserve"> the fog would be quite broken up, and a haggard shaft of daylight would glance in between the swirling wreaths</w:t>
            </w:r>
            <w:r>
              <w:rPr>
                <w:rFonts w:asciiTheme="majorHAnsi" w:hAnsiTheme="majorHAnsi"/>
                <w:color w:val="000000"/>
                <w:sz w:val="10"/>
                <w:szCs w:val="10"/>
              </w:rPr>
              <w:t>…</w:t>
            </w:r>
            <w:r w:rsidRPr="00166E43">
              <w:rPr>
                <w:rFonts w:asciiTheme="majorHAnsi" w:hAnsiTheme="majorHAnsi"/>
                <w:color w:val="000000"/>
                <w:sz w:val="10"/>
                <w:szCs w:val="10"/>
              </w:rPr>
              <w:t xml:space="preserve"> this mournful re-invasion of darkness, seemed, in the lawyer’s eyes, like a district of some city in a nightmare.</w:t>
            </w:r>
          </w:p>
        </w:tc>
      </w:tr>
      <w:tr w:rsidR="00331A57" w:rsidRPr="00612820" w:rsidTr="00571FE1">
        <w:trPr>
          <w:trHeight w:hRule="exact" w:val="368"/>
        </w:trPr>
        <w:tc>
          <w:tcPr>
            <w:tcW w:w="284" w:type="dxa"/>
            <w:vMerge/>
          </w:tcPr>
          <w:p w:rsidR="00331A57" w:rsidRDefault="00331A57" w:rsidP="00331A57">
            <w:pPr>
              <w:rPr>
                <w:rFonts w:asciiTheme="majorHAnsi" w:hAnsiTheme="majorHAnsi"/>
                <w:color w:val="000000" w:themeColor="text1"/>
                <w:sz w:val="10"/>
                <w:szCs w:val="10"/>
              </w:rPr>
            </w:pPr>
          </w:p>
        </w:tc>
        <w:tc>
          <w:tcPr>
            <w:tcW w:w="567" w:type="dxa"/>
            <w:vMerge/>
          </w:tcPr>
          <w:p w:rsidR="00331A57" w:rsidRDefault="00331A57" w:rsidP="00331A57">
            <w:pPr>
              <w:rPr>
                <w:rFonts w:asciiTheme="majorHAnsi" w:hAnsiTheme="majorHAnsi"/>
                <w:color w:val="000000" w:themeColor="text1"/>
                <w:sz w:val="10"/>
                <w:szCs w:val="10"/>
              </w:rPr>
            </w:pPr>
          </w:p>
        </w:tc>
        <w:tc>
          <w:tcPr>
            <w:tcW w:w="425" w:type="dxa"/>
            <w:vMerge/>
          </w:tcPr>
          <w:p w:rsidR="00331A57" w:rsidRDefault="00331A57" w:rsidP="00331A57">
            <w:pPr>
              <w:rPr>
                <w:rFonts w:asciiTheme="majorHAnsi" w:hAnsiTheme="majorHAnsi"/>
                <w:color w:val="000000" w:themeColor="text1"/>
                <w:sz w:val="10"/>
                <w:szCs w:val="10"/>
              </w:rPr>
            </w:pPr>
          </w:p>
        </w:tc>
        <w:tc>
          <w:tcPr>
            <w:tcW w:w="4389" w:type="dxa"/>
            <w:vMerge/>
          </w:tcPr>
          <w:p w:rsidR="00331A57" w:rsidRPr="005621EE" w:rsidRDefault="00331A57" w:rsidP="00331A57">
            <w:pPr>
              <w:rPr>
                <w:rFonts w:asciiTheme="majorHAnsi" w:hAnsiTheme="majorHAnsi"/>
                <w:color w:val="000000"/>
                <w:sz w:val="10"/>
                <w:szCs w:val="10"/>
              </w:rPr>
            </w:pPr>
          </w:p>
        </w:tc>
      </w:tr>
    </w:tbl>
    <w:p w:rsidR="00E74374" w:rsidRPr="00E74374" w:rsidRDefault="00E74374" w:rsidP="00E74374"/>
    <w:p w:rsidR="00E74374" w:rsidRPr="00E74374" w:rsidRDefault="00E74374" w:rsidP="00E74374"/>
    <w:p w:rsidR="00E74374" w:rsidRPr="00E74374" w:rsidRDefault="00E74374" w:rsidP="00E74374"/>
    <w:p w:rsidR="00E74374" w:rsidRDefault="00E74374" w:rsidP="00E74374"/>
    <w:p w:rsidR="00C27934" w:rsidRPr="00E74374" w:rsidRDefault="00E74374" w:rsidP="00E74374">
      <w:pPr>
        <w:tabs>
          <w:tab w:val="left" w:pos="6600"/>
        </w:tabs>
      </w:pPr>
      <w:r>
        <w:tab/>
      </w:r>
      <w:bookmarkStart w:id="0" w:name="_GoBack"/>
      <w:bookmarkEnd w:id="0"/>
    </w:p>
    <w:sectPr w:rsidR="00C27934" w:rsidRPr="00E74374" w:rsidSect="00E85FAB">
      <w:headerReference w:type="default" r:id="rId1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58FD" w:rsidRDefault="002358FD" w:rsidP="00E85FAB">
      <w:pPr>
        <w:spacing w:after="0" w:line="240" w:lineRule="auto"/>
      </w:pPr>
      <w:r>
        <w:separator/>
      </w:r>
    </w:p>
  </w:endnote>
  <w:endnote w:type="continuationSeparator" w:id="0">
    <w:p w:rsidR="002358FD" w:rsidRDefault="002358FD" w:rsidP="00E85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58FD" w:rsidRDefault="002358FD" w:rsidP="00E85FAB">
      <w:pPr>
        <w:spacing w:after="0" w:line="240" w:lineRule="auto"/>
      </w:pPr>
      <w:r>
        <w:separator/>
      </w:r>
    </w:p>
  </w:footnote>
  <w:footnote w:type="continuationSeparator" w:id="0">
    <w:p w:rsidR="002358FD" w:rsidRDefault="002358FD" w:rsidP="00E85F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8FD" w:rsidRDefault="002358FD" w:rsidP="00E85FAB">
    <w:pPr>
      <w:jc w:val="center"/>
    </w:pPr>
    <w:r w:rsidRPr="007F5741">
      <w:rPr>
        <w:rFonts w:asciiTheme="majorHAnsi" w:hAnsiTheme="majorHAnsi"/>
        <w:sz w:val="44"/>
      </w:rPr>
      <w:t xml:space="preserve">GCSE Literature: </w:t>
    </w:r>
    <w:r>
      <w:rPr>
        <w:rFonts w:asciiTheme="majorHAnsi" w:hAnsiTheme="majorHAnsi"/>
        <w:b/>
        <w:sz w:val="44"/>
      </w:rPr>
      <w:t>Jekyll and Hyde</w:t>
    </w:r>
    <w:r w:rsidRPr="007F5741">
      <w:rPr>
        <w:rFonts w:asciiTheme="majorHAnsi" w:hAnsiTheme="majorHAnsi"/>
        <w:sz w:val="44"/>
      </w:rPr>
      <w:t xml:space="preserve">: </w:t>
    </w:r>
    <w:r w:rsidRPr="007F5741">
      <w:rPr>
        <w:rFonts w:asciiTheme="majorHAnsi" w:hAnsiTheme="majorHAnsi"/>
        <w:i/>
        <w:sz w:val="44"/>
      </w:rPr>
      <w:t>All You Need to Know</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A6849"/>
    <w:multiLevelType w:val="multilevel"/>
    <w:tmpl w:val="F126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855F4F"/>
    <w:multiLevelType w:val="multilevel"/>
    <w:tmpl w:val="23F60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E16FF8"/>
    <w:multiLevelType w:val="multilevel"/>
    <w:tmpl w:val="8FAE7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FF1954"/>
    <w:multiLevelType w:val="multilevel"/>
    <w:tmpl w:val="DD246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FE6240"/>
    <w:multiLevelType w:val="multilevel"/>
    <w:tmpl w:val="EE98B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F425EE"/>
    <w:multiLevelType w:val="multilevel"/>
    <w:tmpl w:val="A3E89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7131FC"/>
    <w:multiLevelType w:val="multilevel"/>
    <w:tmpl w:val="7AACB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6B3E32"/>
    <w:multiLevelType w:val="multilevel"/>
    <w:tmpl w:val="861A2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FE6A69"/>
    <w:multiLevelType w:val="multilevel"/>
    <w:tmpl w:val="34D08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A2328F"/>
    <w:multiLevelType w:val="multilevel"/>
    <w:tmpl w:val="9AA06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552486"/>
    <w:multiLevelType w:val="multilevel"/>
    <w:tmpl w:val="B942A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2F3966"/>
    <w:multiLevelType w:val="multilevel"/>
    <w:tmpl w:val="9F980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7"/>
  </w:num>
  <w:num w:numId="4">
    <w:abstractNumId w:val="6"/>
  </w:num>
  <w:num w:numId="5">
    <w:abstractNumId w:val="3"/>
  </w:num>
  <w:num w:numId="6">
    <w:abstractNumId w:val="5"/>
  </w:num>
  <w:num w:numId="7">
    <w:abstractNumId w:val="4"/>
  </w:num>
  <w:num w:numId="8">
    <w:abstractNumId w:val="2"/>
  </w:num>
  <w:num w:numId="9">
    <w:abstractNumId w:val="10"/>
  </w:num>
  <w:num w:numId="10">
    <w:abstractNumId w:val="1"/>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D38"/>
    <w:rsid w:val="00026D38"/>
    <w:rsid w:val="00041913"/>
    <w:rsid w:val="00047A67"/>
    <w:rsid w:val="000578C4"/>
    <w:rsid w:val="00064109"/>
    <w:rsid w:val="000655A6"/>
    <w:rsid w:val="00075EFA"/>
    <w:rsid w:val="000957FC"/>
    <w:rsid w:val="00095E67"/>
    <w:rsid w:val="000A2DE3"/>
    <w:rsid w:val="000C106F"/>
    <w:rsid w:val="000D0071"/>
    <w:rsid w:val="000E4409"/>
    <w:rsid w:val="000F3116"/>
    <w:rsid w:val="001646D3"/>
    <w:rsid w:val="00165511"/>
    <w:rsid w:val="00166E43"/>
    <w:rsid w:val="00176008"/>
    <w:rsid w:val="001855FE"/>
    <w:rsid w:val="001C123E"/>
    <w:rsid w:val="002154F3"/>
    <w:rsid w:val="002358FD"/>
    <w:rsid w:val="0023789C"/>
    <w:rsid w:val="002B2F5E"/>
    <w:rsid w:val="002D0741"/>
    <w:rsid w:val="00331A57"/>
    <w:rsid w:val="00342A5C"/>
    <w:rsid w:val="003441CC"/>
    <w:rsid w:val="003A288B"/>
    <w:rsid w:val="003E01D4"/>
    <w:rsid w:val="003E060B"/>
    <w:rsid w:val="00424D72"/>
    <w:rsid w:val="00426C75"/>
    <w:rsid w:val="004323E7"/>
    <w:rsid w:val="0044236F"/>
    <w:rsid w:val="00444A55"/>
    <w:rsid w:val="004536C4"/>
    <w:rsid w:val="0046477B"/>
    <w:rsid w:val="0047365C"/>
    <w:rsid w:val="004D72EC"/>
    <w:rsid w:val="0053484B"/>
    <w:rsid w:val="00561BF1"/>
    <w:rsid w:val="005621EE"/>
    <w:rsid w:val="00571FE1"/>
    <w:rsid w:val="005A45B4"/>
    <w:rsid w:val="005B2FFF"/>
    <w:rsid w:val="005B7144"/>
    <w:rsid w:val="00645823"/>
    <w:rsid w:val="006746F5"/>
    <w:rsid w:val="006770C9"/>
    <w:rsid w:val="006A6278"/>
    <w:rsid w:val="006B353E"/>
    <w:rsid w:val="006B679C"/>
    <w:rsid w:val="006C4557"/>
    <w:rsid w:val="006C682D"/>
    <w:rsid w:val="006D4E99"/>
    <w:rsid w:val="006F133F"/>
    <w:rsid w:val="006F2429"/>
    <w:rsid w:val="00717704"/>
    <w:rsid w:val="00723645"/>
    <w:rsid w:val="007541D5"/>
    <w:rsid w:val="00756B32"/>
    <w:rsid w:val="007F77BC"/>
    <w:rsid w:val="00837EC4"/>
    <w:rsid w:val="00900608"/>
    <w:rsid w:val="00904F80"/>
    <w:rsid w:val="0092145F"/>
    <w:rsid w:val="00925A20"/>
    <w:rsid w:val="009449B2"/>
    <w:rsid w:val="00962223"/>
    <w:rsid w:val="00975553"/>
    <w:rsid w:val="00991BFF"/>
    <w:rsid w:val="009B4026"/>
    <w:rsid w:val="00A5236D"/>
    <w:rsid w:val="00A55915"/>
    <w:rsid w:val="00A72181"/>
    <w:rsid w:val="00AC4F3C"/>
    <w:rsid w:val="00AE5063"/>
    <w:rsid w:val="00B0236C"/>
    <w:rsid w:val="00B07A5E"/>
    <w:rsid w:val="00B815FC"/>
    <w:rsid w:val="00BD7C73"/>
    <w:rsid w:val="00BF212F"/>
    <w:rsid w:val="00C27934"/>
    <w:rsid w:val="00C35610"/>
    <w:rsid w:val="00C51146"/>
    <w:rsid w:val="00C6507A"/>
    <w:rsid w:val="00CA210C"/>
    <w:rsid w:val="00CF298A"/>
    <w:rsid w:val="00D506E0"/>
    <w:rsid w:val="00D66C65"/>
    <w:rsid w:val="00D821CE"/>
    <w:rsid w:val="00E306F4"/>
    <w:rsid w:val="00E335A2"/>
    <w:rsid w:val="00E47360"/>
    <w:rsid w:val="00E61AE9"/>
    <w:rsid w:val="00E74374"/>
    <w:rsid w:val="00E85FAB"/>
    <w:rsid w:val="00E93EDA"/>
    <w:rsid w:val="00E9688C"/>
    <w:rsid w:val="00EB35BC"/>
    <w:rsid w:val="00F0561E"/>
    <w:rsid w:val="00F255DD"/>
    <w:rsid w:val="00F4093C"/>
    <w:rsid w:val="00F741F1"/>
    <w:rsid w:val="00F8228E"/>
    <w:rsid w:val="00F92E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E8010"/>
  <w15:chartTrackingRefBased/>
  <w15:docId w15:val="{60B79E28-0E16-4D02-9744-792F7921B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506E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5F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5FAB"/>
  </w:style>
  <w:style w:type="paragraph" w:styleId="Footer">
    <w:name w:val="footer"/>
    <w:basedOn w:val="Normal"/>
    <w:link w:val="FooterChar"/>
    <w:uiPriority w:val="99"/>
    <w:unhideWhenUsed/>
    <w:rsid w:val="00E85F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5FAB"/>
  </w:style>
  <w:style w:type="character" w:customStyle="1" w:styleId="Heading1Char">
    <w:name w:val="Heading 1 Char"/>
    <w:basedOn w:val="DefaultParagraphFont"/>
    <w:link w:val="Heading1"/>
    <w:uiPriority w:val="9"/>
    <w:rsid w:val="00D506E0"/>
    <w:rPr>
      <w:rFonts w:ascii="Times New Roman" w:eastAsia="Times New Roman" w:hAnsi="Times New Roman" w:cs="Times New Roman"/>
      <w:b/>
      <w:bCs/>
      <w:kern w:val="36"/>
      <w:sz w:val="48"/>
      <w:szCs w:val="48"/>
      <w:lang w:eastAsia="en-GB"/>
    </w:rPr>
  </w:style>
  <w:style w:type="paragraph" w:customStyle="1" w:styleId="bs-content-rb-imageenlarge">
    <w:name w:val="bs-content-rb-image_enlarge"/>
    <w:basedOn w:val="Normal"/>
    <w:rsid w:val="00D506E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D506E0"/>
    <w:rPr>
      <w:color w:val="0000FF"/>
      <w:u w:val="single"/>
    </w:rPr>
  </w:style>
  <w:style w:type="character" w:customStyle="1" w:styleId="bs-content-rb-glossary">
    <w:name w:val="bs-content-rb-glossary"/>
    <w:basedOn w:val="DefaultParagraphFont"/>
    <w:rsid w:val="00D506E0"/>
  </w:style>
  <w:style w:type="paragraph" w:styleId="NormalWeb">
    <w:name w:val="Normal (Web)"/>
    <w:basedOn w:val="Normal"/>
    <w:uiPriority w:val="99"/>
    <w:unhideWhenUsed/>
    <w:rsid w:val="00A559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55915"/>
    <w:rPr>
      <w:b/>
      <w:bCs/>
    </w:rPr>
  </w:style>
  <w:style w:type="character" w:customStyle="1" w:styleId="termtext">
    <w:name w:val="termtext"/>
    <w:basedOn w:val="DefaultParagraphFont"/>
    <w:rsid w:val="000E4409"/>
  </w:style>
  <w:style w:type="character" w:styleId="Emphasis">
    <w:name w:val="Emphasis"/>
    <w:basedOn w:val="DefaultParagraphFont"/>
    <w:uiPriority w:val="20"/>
    <w:qFormat/>
    <w:rsid w:val="00925A2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008206">
      <w:bodyDiv w:val="1"/>
      <w:marLeft w:val="0"/>
      <w:marRight w:val="0"/>
      <w:marTop w:val="0"/>
      <w:marBottom w:val="0"/>
      <w:divBdr>
        <w:top w:val="none" w:sz="0" w:space="0" w:color="auto"/>
        <w:left w:val="none" w:sz="0" w:space="0" w:color="auto"/>
        <w:bottom w:val="none" w:sz="0" w:space="0" w:color="auto"/>
        <w:right w:val="none" w:sz="0" w:space="0" w:color="auto"/>
      </w:divBdr>
    </w:div>
    <w:div w:id="165024103">
      <w:bodyDiv w:val="1"/>
      <w:marLeft w:val="0"/>
      <w:marRight w:val="0"/>
      <w:marTop w:val="0"/>
      <w:marBottom w:val="0"/>
      <w:divBdr>
        <w:top w:val="none" w:sz="0" w:space="0" w:color="auto"/>
        <w:left w:val="none" w:sz="0" w:space="0" w:color="auto"/>
        <w:bottom w:val="none" w:sz="0" w:space="0" w:color="auto"/>
        <w:right w:val="none" w:sz="0" w:space="0" w:color="auto"/>
      </w:divBdr>
    </w:div>
    <w:div w:id="405999116">
      <w:bodyDiv w:val="1"/>
      <w:marLeft w:val="0"/>
      <w:marRight w:val="0"/>
      <w:marTop w:val="0"/>
      <w:marBottom w:val="0"/>
      <w:divBdr>
        <w:top w:val="none" w:sz="0" w:space="0" w:color="auto"/>
        <w:left w:val="none" w:sz="0" w:space="0" w:color="auto"/>
        <w:bottom w:val="none" w:sz="0" w:space="0" w:color="auto"/>
        <w:right w:val="none" w:sz="0" w:space="0" w:color="auto"/>
      </w:divBdr>
    </w:div>
    <w:div w:id="421606529">
      <w:bodyDiv w:val="1"/>
      <w:marLeft w:val="0"/>
      <w:marRight w:val="0"/>
      <w:marTop w:val="0"/>
      <w:marBottom w:val="0"/>
      <w:divBdr>
        <w:top w:val="none" w:sz="0" w:space="0" w:color="auto"/>
        <w:left w:val="none" w:sz="0" w:space="0" w:color="auto"/>
        <w:bottom w:val="none" w:sz="0" w:space="0" w:color="auto"/>
        <w:right w:val="none" w:sz="0" w:space="0" w:color="auto"/>
      </w:divBdr>
      <w:divsChild>
        <w:div w:id="1183979296">
          <w:marLeft w:val="150"/>
          <w:marRight w:val="0"/>
          <w:marTop w:val="0"/>
          <w:marBottom w:val="150"/>
          <w:divBdr>
            <w:top w:val="none" w:sz="0" w:space="0" w:color="auto"/>
            <w:left w:val="none" w:sz="0" w:space="0" w:color="auto"/>
            <w:bottom w:val="none" w:sz="0" w:space="0" w:color="auto"/>
            <w:right w:val="none" w:sz="0" w:space="0" w:color="auto"/>
          </w:divBdr>
        </w:div>
      </w:divsChild>
    </w:div>
    <w:div w:id="698047795">
      <w:bodyDiv w:val="1"/>
      <w:marLeft w:val="0"/>
      <w:marRight w:val="0"/>
      <w:marTop w:val="0"/>
      <w:marBottom w:val="0"/>
      <w:divBdr>
        <w:top w:val="none" w:sz="0" w:space="0" w:color="auto"/>
        <w:left w:val="none" w:sz="0" w:space="0" w:color="auto"/>
        <w:bottom w:val="none" w:sz="0" w:space="0" w:color="auto"/>
        <w:right w:val="none" w:sz="0" w:space="0" w:color="auto"/>
      </w:divBdr>
    </w:div>
    <w:div w:id="1005015702">
      <w:bodyDiv w:val="1"/>
      <w:marLeft w:val="0"/>
      <w:marRight w:val="0"/>
      <w:marTop w:val="0"/>
      <w:marBottom w:val="0"/>
      <w:divBdr>
        <w:top w:val="none" w:sz="0" w:space="0" w:color="auto"/>
        <w:left w:val="none" w:sz="0" w:space="0" w:color="auto"/>
        <w:bottom w:val="none" w:sz="0" w:space="0" w:color="auto"/>
        <w:right w:val="none" w:sz="0" w:space="0" w:color="auto"/>
      </w:divBdr>
    </w:div>
    <w:div w:id="1048649277">
      <w:bodyDiv w:val="1"/>
      <w:marLeft w:val="0"/>
      <w:marRight w:val="0"/>
      <w:marTop w:val="0"/>
      <w:marBottom w:val="0"/>
      <w:divBdr>
        <w:top w:val="none" w:sz="0" w:space="0" w:color="auto"/>
        <w:left w:val="none" w:sz="0" w:space="0" w:color="auto"/>
        <w:bottom w:val="none" w:sz="0" w:space="0" w:color="auto"/>
        <w:right w:val="none" w:sz="0" w:space="0" w:color="auto"/>
      </w:divBdr>
      <w:divsChild>
        <w:div w:id="690764382">
          <w:marLeft w:val="0"/>
          <w:marRight w:val="0"/>
          <w:marTop w:val="0"/>
          <w:marBottom w:val="0"/>
          <w:divBdr>
            <w:top w:val="none" w:sz="0" w:space="0" w:color="auto"/>
            <w:left w:val="none" w:sz="0" w:space="0" w:color="auto"/>
            <w:bottom w:val="none" w:sz="0" w:space="0" w:color="auto"/>
            <w:right w:val="none" w:sz="0" w:space="0" w:color="auto"/>
          </w:divBdr>
        </w:div>
      </w:divsChild>
    </w:div>
    <w:div w:id="1556426186">
      <w:bodyDiv w:val="1"/>
      <w:marLeft w:val="0"/>
      <w:marRight w:val="0"/>
      <w:marTop w:val="0"/>
      <w:marBottom w:val="0"/>
      <w:divBdr>
        <w:top w:val="none" w:sz="0" w:space="0" w:color="auto"/>
        <w:left w:val="none" w:sz="0" w:space="0" w:color="auto"/>
        <w:bottom w:val="none" w:sz="0" w:space="0" w:color="auto"/>
        <w:right w:val="none" w:sz="0" w:space="0" w:color="auto"/>
      </w:divBdr>
      <w:divsChild>
        <w:div w:id="1084842787">
          <w:marLeft w:val="150"/>
          <w:marRight w:val="0"/>
          <w:marTop w:val="0"/>
          <w:marBottom w:val="150"/>
          <w:divBdr>
            <w:top w:val="none" w:sz="0" w:space="0" w:color="auto"/>
            <w:left w:val="none" w:sz="0" w:space="0" w:color="auto"/>
            <w:bottom w:val="none" w:sz="0" w:space="0" w:color="auto"/>
            <w:right w:val="none" w:sz="0" w:space="0" w:color="auto"/>
          </w:divBdr>
        </w:div>
      </w:divsChild>
    </w:div>
    <w:div w:id="1703826469">
      <w:bodyDiv w:val="1"/>
      <w:marLeft w:val="0"/>
      <w:marRight w:val="0"/>
      <w:marTop w:val="0"/>
      <w:marBottom w:val="0"/>
      <w:divBdr>
        <w:top w:val="none" w:sz="0" w:space="0" w:color="auto"/>
        <w:left w:val="none" w:sz="0" w:space="0" w:color="auto"/>
        <w:bottom w:val="none" w:sz="0" w:space="0" w:color="auto"/>
        <w:right w:val="none" w:sz="0" w:space="0" w:color="auto"/>
      </w:divBdr>
      <w:divsChild>
        <w:div w:id="1984577333">
          <w:marLeft w:val="0"/>
          <w:marRight w:val="0"/>
          <w:marTop w:val="0"/>
          <w:marBottom w:val="0"/>
          <w:divBdr>
            <w:top w:val="none" w:sz="0" w:space="0" w:color="auto"/>
            <w:left w:val="none" w:sz="0" w:space="0" w:color="auto"/>
            <w:bottom w:val="none" w:sz="0" w:space="0" w:color="auto"/>
            <w:right w:val="none" w:sz="0" w:space="0" w:color="auto"/>
          </w:divBdr>
        </w:div>
      </w:divsChild>
    </w:div>
    <w:div w:id="1783377123">
      <w:bodyDiv w:val="1"/>
      <w:marLeft w:val="0"/>
      <w:marRight w:val="0"/>
      <w:marTop w:val="0"/>
      <w:marBottom w:val="0"/>
      <w:divBdr>
        <w:top w:val="none" w:sz="0" w:space="0" w:color="auto"/>
        <w:left w:val="none" w:sz="0" w:space="0" w:color="auto"/>
        <w:bottom w:val="none" w:sz="0" w:space="0" w:color="auto"/>
        <w:right w:val="none" w:sz="0" w:space="0" w:color="auto"/>
      </w:divBdr>
    </w:div>
    <w:div w:id="1802186880">
      <w:bodyDiv w:val="1"/>
      <w:marLeft w:val="0"/>
      <w:marRight w:val="0"/>
      <w:marTop w:val="0"/>
      <w:marBottom w:val="0"/>
      <w:divBdr>
        <w:top w:val="none" w:sz="0" w:space="0" w:color="auto"/>
        <w:left w:val="none" w:sz="0" w:space="0" w:color="auto"/>
        <w:bottom w:val="none" w:sz="0" w:space="0" w:color="auto"/>
        <w:right w:val="none" w:sz="0" w:space="0" w:color="auto"/>
      </w:divBdr>
      <w:divsChild>
        <w:div w:id="1813250218">
          <w:marLeft w:val="150"/>
          <w:marRight w:val="0"/>
          <w:marTop w:val="0"/>
          <w:marBottom w:val="150"/>
          <w:divBdr>
            <w:top w:val="none" w:sz="0" w:space="0" w:color="auto"/>
            <w:left w:val="none" w:sz="0" w:space="0" w:color="auto"/>
            <w:bottom w:val="none" w:sz="0" w:space="0" w:color="auto"/>
            <w:right w:val="none" w:sz="0" w:space="0" w:color="auto"/>
          </w:divBdr>
        </w:div>
      </w:divsChild>
    </w:div>
    <w:div w:id="2004777239">
      <w:bodyDiv w:val="1"/>
      <w:marLeft w:val="0"/>
      <w:marRight w:val="0"/>
      <w:marTop w:val="0"/>
      <w:marBottom w:val="0"/>
      <w:divBdr>
        <w:top w:val="none" w:sz="0" w:space="0" w:color="auto"/>
        <w:left w:val="none" w:sz="0" w:space="0" w:color="auto"/>
        <w:bottom w:val="none" w:sz="0" w:space="0" w:color="auto"/>
        <w:right w:val="none" w:sz="0" w:space="0" w:color="auto"/>
      </w:divBdr>
      <w:divsChild>
        <w:div w:id="474092">
          <w:marLeft w:val="0"/>
          <w:marRight w:val="0"/>
          <w:marTop w:val="0"/>
          <w:marBottom w:val="0"/>
          <w:divBdr>
            <w:top w:val="none" w:sz="0" w:space="0" w:color="auto"/>
            <w:left w:val="none" w:sz="0" w:space="0" w:color="auto"/>
            <w:bottom w:val="none" w:sz="0" w:space="0" w:color="auto"/>
            <w:right w:val="none" w:sz="0" w:space="0" w:color="auto"/>
          </w:divBdr>
        </w:div>
      </w:divsChild>
    </w:div>
    <w:div w:id="2052727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uk/url?sa=i&amp;rct=j&amp;q=&amp;esrc=s&amp;source=imgres&amp;cd=&amp;cad=rja&amp;uact=8&amp;ved=2ahUKEwi-g--l6o_dAhUCyYUKHUxTBXwQjRx6BAgBEAU&amp;url=https://noirencyclopedia.wordpress.com/2016/07/06/dr-jekyll-and-mr-hyde-19312/&amp;psig=AOvVaw2tY8n1jzaNh4mxFA2Z4n_i&amp;ust=1535548561831653"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google.co.uk/url?sa=i&amp;rct=j&amp;q=&amp;esrc=s&amp;source=imgres&amp;cd=&amp;cad=rja&amp;uact=8&amp;ved=2ahUKEwioue7X6o_dAhVBSxoKHd2VB9AQjRx6BAgBEAU&amp;url=http://bloggingbycinemalight.blogspot.com/2016/10/dr-jekyll-and-mr-hyde-twinned.html&amp;psig=AOvVaw2Gz2GOKZXG5vyxgfmNwzzg&amp;ust=1535548666487561" TargetMode="External"/><Relationship Id="rId12" Type="http://schemas.openxmlformats.org/officeDocument/2006/relationships/image" Target="media/image3.gif"/><Relationship Id="rId17" Type="http://schemas.openxmlformats.org/officeDocument/2006/relationships/hyperlink" Target="https://www.google.co.uk/url?sa=i&amp;rct=j&amp;q=&amp;esrc=s&amp;source=imgres&amp;cd=&amp;cad=rja&amp;uact=8&amp;ved=2ahUKEwiEoNin64_dAhVGlxoKHYPpDGUQjRx6BAgBEAU&amp;url=http://cliqueclack.com/p/dr-jekyll-and-mr-hyde-1931-review/index.html&amp;psig=AOvVaw1S4Xx6Ey2f5qze38zNBm3l&amp;ust=1535548834095559"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uk/url?sa=i&amp;rct=j&amp;q=&amp;esrc=s&amp;source=imgres&amp;cd=&amp;cad=rja&amp;uact=8&amp;ved=2ahUKEwi92NGD64_dAhUnxoUKHd0mCU0QjRx6BAgBEAU&amp;url=https://gifer.com/en/Ck8o&amp;psig=AOvVaw1d3uwdPmyG6NQYTUV8LXkk&amp;ust=1535548757777191" TargetMode="External"/><Relationship Id="rId5" Type="http://schemas.openxmlformats.org/officeDocument/2006/relationships/footnotes" Target="footnotes.xml"/><Relationship Id="rId15" Type="http://schemas.openxmlformats.org/officeDocument/2006/relationships/hyperlink" Target="https://www.google.co.uk/url?sa=i&amp;rct=j&amp;q=&amp;esrc=s&amp;source=imgres&amp;cd=&amp;cad=rja&amp;uact=8&amp;ved=2ahUKEwi00onA6o_dAhUsy4UKHbbgAdcQjRx6BAgBEAU&amp;url=https://mythicalmonkey.blogspot.com/2011/10/dr-jekyll-and-mr-hyde-1932.html&amp;psig=AOvVaw3XD4_EP8iLsNmEpa_Wt_MP&amp;ust=1535548616763283" TargetMode="Externa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google.co.uk/url?sa=i&amp;rct=j&amp;q=&amp;esrc=s&amp;source=imgres&amp;cd=&amp;cad=rja&amp;uact=8&amp;ved=2ahUKEwjKu9WF6o_dAhURnRoKHdc4DwoQjRx6BAgBEAU&amp;url=https://www.youtube.com/watch?v%3DzqqZ0yFqY04&amp;psig=AOvVaw3j9vGETyq_oCzvpkWqsAcV&amp;ust=1535548493657546" TargetMode="External"/><Relationship Id="rId14" Type="http://schemas.openxmlformats.org/officeDocument/2006/relationships/image" Target="media/image4.png"/></Relationships>
</file>

<file path=word/theme/theme1.xml><?xml version="1.0" encoding="utf-8"?>
<a:theme xmlns:a="http://schemas.openxmlformats.org/drawingml/2006/main" name="Crop">
  <a:themeElements>
    <a:clrScheme name="Crop">
      <a:dk1>
        <a:sysClr val="windowText" lastClr="000000"/>
      </a:dk1>
      <a:lt1>
        <a:sysClr val="window" lastClr="FFFFFF"/>
      </a:lt1>
      <a:dk2>
        <a:srgbClr val="191B0E"/>
      </a:dk2>
      <a:lt2>
        <a:srgbClr val="EFEDE3"/>
      </a:lt2>
      <a:accent1>
        <a:srgbClr val="8C8D86"/>
      </a:accent1>
      <a:accent2>
        <a:srgbClr val="E6C069"/>
      </a:accent2>
      <a:accent3>
        <a:srgbClr val="897B61"/>
      </a:accent3>
      <a:accent4>
        <a:srgbClr val="8DAB8E"/>
      </a:accent4>
      <a:accent5>
        <a:srgbClr val="77A2BB"/>
      </a:accent5>
      <a:accent6>
        <a:srgbClr val="E28394"/>
      </a:accent6>
      <a:hlink>
        <a:srgbClr val="77A2BB"/>
      </a:hlink>
      <a:folHlink>
        <a:srgbClr val="957A99"/>
      </a:folHlink>
    </a:clrScheme>
    <a:fontScheme name="Crop">
      <a:majorFont>
        <a:latin typeface="Franklin Gothic Book" panose="020B0503020102020204"/>
        <a:ea typeface=""/>
        <a:cs typeface=""/>
        <a:font script="Jpan" typeface="メイリオ"/>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Franklin Gothic Book" panose="020B0503020102020204"/>
        <a:ea typeface=""/>
        <a:cs typeface=""/>
        <a:font script="Jpan" typeface="メイリオ"/>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docProps/app.xml><?xml version="1.0" encoding="utf-8"?>
<Properties xmlns="http://schemas.openxmlformats.org/officeDocument/2006/extended-properties" xmlns:vt="http://schemas.openxmlformats.org/officeDocument/2006/docPropsVTypes">
  <Template>Normal</Template>
  <TotalTime>302</TotalTime>
  <Pages>2</Pages>
  <Words>1004</Words>
  <Characters>5726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Christie Greenacre</dc:creator>
  <cp:keywords/>
  <dc:description/>
  <cp:lastModifiedBy>Christie Greenacre</cp:lastModifiedBy>
  <cp:revision>74</cp:revision>
  <dcterms:created xsi:type="dcterms:W3CDTF">2018-08-22T20:37:00Z</dcterms:created>
  <dcterms:modified xsi:type="dcterms:W3CDTF">2018-08-29T12:44:00Z</dcterms:modified>
</cp:coreProperties>
</file>