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AC" w:rsidRPr="00EE4EA5" w:rsidRDefault="00D30722" w:rsidP="006E2D14">
      <w:pPr>
        <w:jc w:val="center"/>
        <w:rPr>
          <w:rFonts w:ascii="Candara" w:hAnsi="Candara"/>
          <w:b/>
          <w:sz w:val="24"/>
          <w:u w:val="single"/>
        </w:rPr>
      </w:pPr>
      <w:bookmarkStart w:id="0" w:name="_GoBack"/>
      <w:bookmarkEnd w:id="0"/>
      <w:r w:rsidRPr="00EE4EA5">
        <w:rPr>
          <w:rFonts w:ascii="Candara" w:hAnsi="Candara" w:cs="Segoe UI"/>
          <w:noProof/>
          <w:color w:val="0000FF"/>
          <w:szCs w:val="20"/>
          <w:lang w:eastAsia="en-GB"/>
        </w:rPr>
        <w:drawing>
          <wp:anchor distT="0" distB="0" distL="114300" distR="114300" simplePos="0" relativeHeight="251686912" behindDoc="0" locked="0" layoutInCell="1" allowOverlap="1" wp14:anchorId="30FD568C" wp14:editId="01EE1267">
            <wp:simplePos x="0" y="0"/>
            <wp:positionH relativeFrom="column">
              <wp:posOffset>-167792</wp:posOffset>
            </wp:positionH>
            <wp:positionV relativeFrom="margin">
              <wp:posOffset>-278765</wp:posOffset>
            </wp:positionV>
            <wp:extent cx="467360" cy="541020"/>
            <wp:effectExtent l="0" t="0" r="8890" b="0"/>
            <wp:wrapNone/>
            <wp:docPr id="22"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4EA5">
        <w:rPr>
          <w:rFonts w:ascii="Candara" w:hAnsi="Candara" w:cs="Segoe UI"/>
          <w:noProof/>
          <w:color w:val="0000FF"/>
          <w:szCs w:val="20"/>
          <w:lang w:eastAsia="en-GB"/>
        </w:rPr>
        <w:drawing>
          <wp:anchor distT="0" distB="0" distL="114300" distR="114300" simplePos="0" relativeHeight="251688960" behindDoc="0" locked="0" layoutInCell="1" allowOverlap="1" wp14:anchorId="51684EAC" wp14:editId="299EFC2B">
            <wp:simplePos x="0" y="0"/>
            <wp:positionH relativeFrom="margin">
              <wp:posOffset>6352540</wp:posOffset>
            </wp:positionH>
            <wp:positionV relativeFrom="margin">
              <wp:posOffset>-267818</wp:posOffset>
            </wp:positionV>
            <wp:extent cx="467360" cy="541020"/>
            <wp:effectExtent l="0" t="0" r="8890" b="0"/>
            <wp:wrapNone/>
            <wp:docPr id="23"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D14" w:rsidRPr="00EE4EA5">
        <w:rPr>
          <w:rFonts w:ascii="Candara" w:hAnsi="Candara"/>
          <w:b/>
          <w:sz w:val="24"/>
          <w:u w:val="single"/>
        </w:rPr>
        <w:t xml:space="preserve">English </w:t>
      </w:r>
      <w:r w:rsidR="00B15D53" w:rsidRPr="00EE4EA5">
        <w:rPr>
          <w:rFonts w:ascii="Candara" w:hAnsi="Candara"/>
          <w:b/>
          <w:sz w:val="24"/>
          <w:u w:val="single"/>
        </w:rPr>
        <w:t>Literature</w:t>
      </w:r>
      <w:r w:rsidR="006E2D14" w:rsidRPr="00EE4EA5">
        <w:rPr>
          <w:rFonts w:ascii="Candara" w:hAnsi="Candara"/>
          <w:b/>
          <w:sz w:val="24"/>
          <w:u w:val="single"/>
        </w:rPr>
        <w:t xml:space="preserve"> GCSE</w:t>
      </w:r>
    </w:p>
    <w:tbl>
      <w:tblPr>
        <w:tblStyle w:val="TableGrid"/>
        <w:tblW w:w="10520" w:type="dxa"/>
        <w:tblLook w:val="04A0" w:firstRow="1" w:lastRow="0" w:firstColumn="1" w:lastColumn="0" w:noHBand="0" w:noVBand="1"/>
      </w:tblPr>
      <w:tblGrid>
        <w:gridCol w:w="1555"/>
        <w:gridCol w:w="3859"/>
        <w:gridCol w:w="5106"/>
      </w:tblGrid>
      <w:tr w:rsidR="006E2D14" w:rsidRPr="00EE4EA5" w:rsidTr="005B7148">
        <w:trPr>
          <w:trHeight w:val="777"/>
        </w:trPr>
        <w:tc>
          <w:tcPr>
            <w:tcW w:w="1555" w:type="dxa"/>
          </w:tcPr>
          <w:p w:rsidR="006E2D14" w:rsidRPr="00EE4EA5" w:rsidRDefault="006E2D14" w:rsidP="006E2D14">
            <w:pPr>
              <w:jc w:val="center"/>
              <w:rPr>
                <w:rFonts w:ascii="Candara" w:hAnsi="Candara"/>
                <w:sz w:val="24"/>
              </w:rPr>
            </w:pPr>
            <w:r w:rsidRPr="00EE4EA5">
              <w:rPr>
                <w:rFonts w:ascii="Candara" w:hAnsi="Candara"/>
                <w:sz w:val="24"/>
              </w:rPr>
              <w:t xml:space="preserve">Exam Board: </w:t>
            </w:r>
            <w:r w:rsidRPr="00EE4EA5">
              <w:rPr>
                <w:rFonts w:ascii="Candara" w:hAnsi="Candara"/>
                <w:b/>
                <w:sz w:val="24"/>
              </w:rPr>
              <w:t>AQA</w:t>
            </w:r>
          </w:p>
        </w:tc>
        <w:tc>
          <w:tcPr>
            <w:tcW w:w="3859" w:type="dxa"/>
          </w:tcPr>
          <w:p w:rsidR="006E2D14" w:rsidRPr="00EE4EA5" w:rsidRDefault="006E2D14" w:rsidP="005B7148">
            <w:pPr>
              <w:jc w:val="center"/>
              <w:rPr>
                <w:rFonts w:ascii="Candara" w:hAnsi="Candara"/>
                <w:b/>
                <w:sz w:val="24"/>
              </w:rPr>
            </w:pPr>
            <w:r w:rsidRPr="00EE4EA5">
              <w:rPr>
                <w:rFonts w:ascii="Candara" w:hAnsi="Candara"/>
                <w:b/>
                <w:sz w:val="24"/>
              </w:rPr>
              <w:t>2 Papers (50% each)</w:t>
            </w:r>
          </w:p>
          <w:p w:rsidR="005B7148" w:rsidRPr="00EE4EA5" w:rsidRDefault="00925D46" w:rsidP="006E2D14">
            <w:pPr>
              <w:rPr>
                <w:rFonts w:ascii="Candara" w:hAnsi="Candara"/>
                <w:sz w:val="24"/>
              </w:rPr>
            </w:pPr>
            <w:r w:rsidRPr="00EE4EA5">
              <w:rPr>
                <w:rFonts w:ascii="Candara" w:hAnsi="Candara"/>
                <w:sz w:val="24"/>
              </w:rPr>
              <w:t>Paper 1: 1 hour 45 mins</w:t>
            </w:r>
          </w:p>
          <w:p w:rsidR="00925D46" w:rsidRPr="00EE4EA5" w:rsidRDefault="00925D46" w:rsidP="006E2D14">
            <w:pPr>
              <w:rPr>
                <w:rFonts w:ascii="Candara" w:hAnsi="Candara"/>
                <w:sz w:val="24"/>
              </w:rPr>
            </w:pPr>
            <w:r w:rsidRPr="00EE4EA5">
              <w:rPr>
                <w:rFonts w:ascii="Candara" w:hAnsi="Candara"/>
                <w:sz w:val="24"/>
              </w:rPr>
              <w:t>Paper 2: 2 hours 15 mins</w:t>
            </w:r>
          </w:p>
          <w:p w:rsidR="005B7148" w:rsidRPr="00EE4EA5" w:rsidRDefault="005B7148" w:rsidP="006E2D14">
            <w:pPr>
              <w:rPr>
                <w:rFonts w:ascii="Candara" w:hAnsi="Candara"/>
                <w:sz w:val="24"/>
              </w:rPr>
            </w:pPr>
          </w:p>
        </w:tc>
        <w:tc>
          <w:tcPr>
            <w:tcW w:w="5106" w:type="dxa"/>
          </w:tcPr>
          <w:p w:rsidR="006E2D14" w:rsidRPr="00EE4EA5" w:rsidRDefault="00ED020D" w:rsidP="006E2D14">
            <w:pPr>
              <w:jc w:val="center"/>
              <w:rPr>
                <w:rFonts w:ascii="Candara" w:hAnsi="Candara"/>
                <w:sz w:val="24"/>
              </w:rPr>
            </w:pPr>
            <w:hyperlink r:id="rId7" w:history="1">
              <w:r w:rsidR="005B7148" w:rsidRPr="00EE4EA5">
                <w:rPr>
                  <w:rStyle w:val="Hyperlink"/>
                  <w:rFonts w:ascii="Candara" w:hAnsi="Candara" w:cs="Calibri"/>
                </w:rPr>
                <w:t>https://www.aqa.org.uk/exams-administration/exams-guidance/find-past-papers-and-mark-schemes</w:t>
              </w:r>
            </w:hyperlink>
            <w:r w:rsidR="005B7148" w:rsidRPr="00EE4EA5">
              <w:rPr>
                <w:rFonts w:ascii="Candara" w:hAnsi="Candara" w:cs="Calibri"/>
                <w:color w:val="000000"/>
              </w:rPr>
              <w:t xml:space="preserve"> </w:t>
            </w:r>
          </w:p>
        </w:tc>
      </w:tr>
    </w:tbl>
    <w:p w:rsidR="005B7148" w:rsidRPr="00EE4EA5" w:rsidRDefault="005B7148" w:rsidP="005B7148">
      <w:pPr>
        <w:spacing w:after="0"/>
        <w:rPr>
          <w:rFonts w:ascii="Candara" w:hAnsi="Candara"/>
          <w:b/>
          <w:sz w:val="10"/>
        </w:rPr>
      </w:pPr>
    </w:p>
    <w:p w:rsidR="006E2D14" w:rsidRPr="00EE4EA5" w:rsidRDefault="005B7148" w:rsidP="005B7148">
      <w:pPr>
        <w:spacing w:after="0"/>
        <w:rPr>
          <w:rFonts w:ascii="Candara" w:hAnsi="Candara"/>
          <w:b/>
          <w:sz w:val="24"/>
        </w:rPr>
      </w:pPr>
      <w:r w:rsidRPr="00EE4EA5">
        <w:rPr>
          <w:rFonts w:ascii="Candara" w:hAnsi="Candara"/>
          <w:b/>
          <w:sz w:val="24"/>
        </w:rPr>
        <w:t>Skills students are examined on:</w:t>
      </w:r>
    </w:p>
    <w:tbl>
      <w:tblPr>
        <w:tblStyle w:val="TableGrid"/>
        <w:tblW w:w="10670" w:type="dxa"/>
        <w:tblLook w:val="04A0" w:firstRow="1" w:lastRow="0" w:firstColumn="1" w:lastColumn="0" w:noHBand="0" w:noVBand="1"/>
      </w:tblPr>
      <w:tblGrid>
        <w:gridCol w:w="5335"/>
        <w:gridCol w:w="5335"/>
      </w:tblGrid>
      <w:tr w:rsidR="005B7148" w:rsidRPr="00EE4EA5" w:rsidTr="00EC2D93">
        <w:trPr>
          <w:trHeight w:val="172"/>
        </w:trPr>
        <w:tc>
          <w:tcPr>
            <w:tcW w:w="5335" w:type="dxa"/>
            <w:shd w:val="clear" w:color="auto" w:fill="D9D9D9" w:themeFill="background1" w:themeFillShade="D9"/>
          </w:tcPr>
          <w:p w:rsidR="005B7148" w:rsidRPr="00EE4EA5" w:rsidRDefault="005B7148" w:rsidP="005B7148">
            <w:pPr>
              <w:rPr>
                <w:rFonts w:ascii="Candara" w:hAnsi="Candara"/>
                <w:sz w:val="24"/>
              </w:rPr>
            </w:pPr>
            <w:r w:rsidRPr="00EE4EA5">
              <w:rPr>
                <w:rFonts w:ascii="Candara" w:hAnsi="Candara"/>
                <w:sz w:val="24"/>
              </w:rPr>
              <w:t>Reading Skills</w:t>
            </w:r>
          </w:p>
        </w:tc>
        <w:tc>
          <w:tcPr>
            <w:tcW w:w="5335" w:type="dxa"/>
            <w:shd w:val="clear" w:color="auto" w:fill="D9D9D9" w:themeFill="background1" w:themeFillShade="D9"/>
          </w:tcPr>
          <w:p w:rsidR="005B7148" w:rsidRPr="00EE4EA5" w:rsidRDefault="005B7148" w:rsidP="005B7148">
            <w:pPr>
              <w:rPr>
                <w:rFonts w:ascii="Candara" w:hAnsi="Candara"/>
                <w:sz w:val="24"/>
              </w:rPr>
            </w:pPr>
            <w:r w:rsidRPr="00EE4EA5">
              <w:rPr>
                <w:rFonts w:ascii="Candara" w:hAnsi="Candara"/>
                <w:sz w:val="24"/>
              </w:rPr>
              <w:t>Writing Skills</w:t>
            </w:r>
            <w:r w:rsidR="00EC43AB" w:rsidRPr="00EE4EA5">
              <w:rPr>
                <w:rFonts w:ascii="Candara" w:hAnsi="Candara"/>
                <w:sz w:val="24"/>
              </w:rPr>
              <w:t xml:space="preserve"> </w:t>
            </w:r>
          </w:p>
        </w:tc>
      </w:tr>
      <w:tr w:rsidR="00EC2D93" w:rsidRPr="00EE4EA5" w:rsidTr="00925D46">
        <w:trPr>
          <w:trHeight w:val="272"/>
        </w:trPr>
        <w:tc>
          <w:tcPr>
            <w:tcW w:w="5335" w:type="dxa"/>
            <w:vMerge w:val="restart"/>
          </w:tcPr>
          <w:p w:rsidR="00925D46" w:rsidRPr="00EE4EA5" w:rsidRDefault="00925D46" w:rsidP="005B7148">
            <w:pPr>
              <w:rPr>
                <w:rFonts w:ascii="Candara" w:hAnsi="Candara"/>
                <w:sz w:val="24"/>
              </w:rPr>
            </w:pPr>
            <w:r w:rsidRPr="00EE4EA5">
              <w:rPr>
                <w:rFonts w:ascii="Candara" w:hAnsi="Candara"/>
                <w:sz w:val="24"/>
              </w:rPr>
              <w:t>Reading, understanding and responding to texts;</w:t>
            </w:r>
          </w:p>
          <w:p w:rsidR="00EC2D93" w:rsidRPr="00EE4EA5" w:rsidRDefault="00925D46" w:rsidP="00925D46">
            <w:pPr>
              <w:rPr>
                <w:rFonts w:ascii="Candara" w:hAnsi="Candara"/>
                <w:sz w:val="24"/>
              </w:rPr>
            </w:pPr>
            <w:r w:rsidRPr="00EE4EA5">
              <w:rPr>
                <w:rFonts w:ascii="Candara" w:hAnsi="Candara"/>
                <w:sz w:val="24"/>
              </w:rPr>
              <w:t xml:space="preserve">Explore their impressions and interpretations through appropriate quotations; analyse how language and structure create meaning; use subject terminology to explore writer’s methods; explore the relationship between text and context; </w:t>
            </w:r>
          </w:p>
        </w:tc>
        <w:tc>
          <w:tcPr>
            <w:tcW w:w="5335" w:type="dxa"/>
          </w:tcPr>
          <w:p w:rsidR="00EC2D93" w:rsidRPr="00EE4EA5" w:rsidRDefault="00925D46" w:rsidP="005B7148">
            <w:pPr>
              <w:rPr>
                <w:rFonts w:ascii="Candara" w:hAnsi="Candara"/>
                <w:sz w:val="24"/>
              </w:rPr>
            </w:pPr>
            <w:r w:rsidRPr="00EE4EA5">
              <w:rPr>
                <w:rFonts w:ascii="Candara" w:hAnsi="Candara"/>
                <w:sz w:val="24"/>
              </w:rPr>
              <w:t>Use spelling, punctuation and grammar accurately.</w:t>
            </w:r>
          </w:p>
        </w:tc>
      </w:tr>
      <w:tr w:rsidR="00EC2D93" w:rsidRPr="00EE4EA5" w:rsidTr="00EC2D93">
        <w:trPr>
          <w:trHeight w:val="1754"/>
        </w:trPr>
        <w:tc>
          <w:tcPr>
            <w:tcW w:w="5335" w:type="dxa"/>
            <w:vMerge/>
          </w:tcPr>
          <w:p w:rsidR="00EC2D93" w:rsidRPr="00EE4EA5" w:rsidRDefault="00EC2D93" w:rsidP="005B7148">
            <w:pPr>
              <w:rPr>
                <w:rFonts w:ascii="Candara" w:hAnsi="Candara"/>
                <w:sz w:val="24"/>
              </w:rPr>
            </w:pPr>
          </w:p>
        </w:tc>
        <w:tc>
          <w:tcPr>
            <w:tcW w:w="5335" w:type="dxa"/>
          </w:tcPr>
          <w:p w:rsidR="00EC2D93" w:rsidRPr="00EE4EA5" w:rsidRDefault="00EC2D93" w:rsidP="005B7148">
            <w:pPr>
              <w:rPr>
                <w:rFonts w:ascii="Candara" w:hAnsi="Candara"/>
                <w:b/>
                <w:sz w:val="24"/>
              </w:rPr>
            </w:pPr>
            <w:r w:rsidRPr="00EE4EA5">
              <w:rPr>
                <w:rFonts w:ascii="Candara" w:hAnsi="Candara"/>
                <w:b/>
                <w:sz w:val="24"/>
              </w:rPr>
              <w:t>Useful websites for texts:</w:t>
            </w:r>
          </w:p>
          <w:p w:rsidR="00E618F8" w:rsidRPr="00EE4EA5" w:rsidRDefault="00E618F8" w:rsidP="005B7148">
            <w:pPr>
              <w:rPr>
                <w:rFonts w:ascii="Candara" w:hAnsi="Candara"/>
                <w:sz w:val="20"/>
                <w:szCs w:val="20"/>
              </w:rPr>
            </w:pPr>
            <w:r w:rsidRPr="00EE4EA5">
              <w:rPr>
                <w:rFonts w:ascii="Candara" w:hAnsi="Candara"/>
                <w:sz w:val="20"/>
                <w:szCs w:val="20"/>
              </w:rPr>
              <w:t xml:space="preserve"> </w:t>
            </w:r>
            <w:r w:rsidR="00925D46" w:rsidRPr="00EE4EA5">
              <w:rPr>
                <w:rFonts w:ascii="Candara" w:hAnsi="Candara"/>
                <w:sz w:val="20"/>
                <w:szCs w:val="20"/>
              </w:rPr>
              <w:t>GCSE Bitesize has useful pages for all AQA literature texts:</w:t>
            </w:r>
          </w:p>
          <w:p w:rsidR="00925D46" w:rsidRPr="00EE4EA5" w:rsidRDefault="00ED020D" w:rsidP="005B7148">
            <w:pPr>
              <w:rPr>
                <w:rFonts w:ascii="Candara" w:hAnsi="Candara"/>
                <w:sz w:val="20"/>
                <w:szCs w:val="20"/>
              </w:rPr>
            </w:pPr>
            <w:hyperlink r:id="rId8" w:history="1">
              <w:r w:rsidR="00925D46" w:rsidRPr="00EE4EA5">
                <w:rPr>
                  <w:rStyle w:val="Hyperlink"/>
                  <w:rFonts w:ascii="Candara" w:hAnsi="Candara"/>
                  <w:sz w:val="20"/>
                  <w:szCs w:val="20"/>
                </w:rPr>
                <w:t>https://www.bbc.com/bitesize/examspecs/zxqncwx</w:t>
              </w:r>
            </w:hyperlink>
            <w:r w:rsidR="00925D46" w:rsidRPr="00EE4EA5">
              <w:rPr>
                <w:rFonts w:ascii="Candara" w:hAnsi="Candara"/>
                <w:sz w:val="20"/>
                <w:szCs w:val="20"/>
              </w:rPr>
              <w:t xml:space="preserve"> </w:t>
            </w:r>
          </w:p>
          <w:p w:rsidR="00925D46" w:rsidRPr="00EE4EA5" w:rsidRDefault="0039700E" w:rsidP="005B7148">
            <w:pPr>
              <w:rPr>
                <w:rFonts w:ascii="Candara" w:hAnsi="Candara"/>
                <w:sz w:val="20"/>
                <w:szCs w:val="20"/>
              </w:rPr>
            </w:pPr>
            <w:r w:rsidRPr="00EE4EA5">
              <w:rPr>
                <w:rFonts w:ascii="Candara" w:hAnsi="Candara"/>
                <w:sz w:val="20"/>
                <w:szCs w:val="20"/>
              </w:rPr>
              <w:t>Mr Bruff on Youtube delivers some accessible videos on the key texts:</w:t>
            </w:r>
          </w:p>
          <w:p w:rsidR="0039700E" w:rsidRPr="00EE4EA5" w:rsidRDefault="00ED020D" w:rsidP="005B7148">
            <w:pPr>
              <w:rPr>
                <w:rFonts w:ascii="Candara" w:hAnsi="Candara"/>
                <w:sz w:val="20"/>
                <w:szCs w:val="20"/>
              </w:rPr>
            </w:pPr>
            <w:hyperlink r:id="rId9" w:history="1">
              <w:r w:rsidR="0039700E" w:rsidRPr="00EE4EA5">
                <w:rPr>
                  <w:rStyle w:val="Hyperlink"/>
                  <w:rFonts w:ascii="Candara" w:hAnsi="Candara"/>
                  <w:sz w:val="20"/>
                  <w:szCs w:val="20"/>
                </w:rPr>
                <w:t>https://www.youtube.com/channel/UCM2vdqz-7e4HAuzhpFuRY8w</w:t>
              </w:r>
            </w:hyperlink>
            <w:r w:rsidR="0039700E" w:rsidRPr="00EE4EA5">
              <w:rPr>
                <w:rFonts w:ascii="Candara" w:hAnsi="Candara"/>
                <w:sz w:val="20"/>
                <w:szCs w:val="20"/>
              </w:rPr>
              <w:t xml:space="preserve"> </w:t>
            </w:r>
          </w:p>
        </w:tc>
      </w:tr>
    </w:tbl>
    <w:p w:rsidR="00EC43AB" w:rsidRPr="00EE4EA5" w:rsidRDefault="00EC43AB" w:rsidP="005B7148">
      <w:pPr>
        <w:rPr>
          <w:rFonts w:ascii="Candara" w:hAnsi="Candara"/>
          <w:sz w:val="10"/>
        </w:rPr>
      </w:pPr>
    </w:p>
    <w:p w:rsidR="005B7148" w:rsidRPr="00EE4EA5" w:rsidRDefault="00D061BD" w:rsidP="005B7148">
      <w:pPr>
        <w:rPr>
          <w:rFonts w:ascii="Candara" w:hAnsi="Candara"/>
          <w:b/>
          <w:sz w:val="24"/>
        </w:rPr>
      </w:pPr>
      <w:r w:rsidRPr="00EE4EA5">
        <w:rPr>
          <w:rFonts w:ascii="Candara" w:hAnsi="Candara"/>
          <w:b/>
          <w:noProof/>
          <w:sz w:val="24"/>
          <w:lang w:eastAsia="en-GB"/>
        </w:rPr>
        <mc:AlternateContent>
          <mc:Choice Requires="wps">
            <w:drawing>
              <wp:anchor distT="0" distB="0" distL="114300" distR="114300" simplePos="0" relativeHeight="251659264" behindDoc="0" locked="0" layoutInCell="1" allowOverlap="1" wp14:anchorId="0F66FC00" wp14:editId="7CDE4970">
                <wp:simplePos x="0" y="0"/>
                <wp:positionH relativeFrom="margin">
                  <wp:posOffset>-123825</wp:posOffset>
                </wp:positionH>
                <wp:positionV relativeFrom="paragraph">
                  <wp:posOffset>234315</wp:posOffset>
                </wp:positionV>
                <wp:extent cx="2828925" cy="1578610"/>
                <wp:effectExtent l="0" t="0" r="28575" b="21590"/>
                <wp:wrapNone/>
                <wp:docPr id="1" name="Rounded Rectangular Callout 1"/>
                <wp:cNvGraphicFramePr/>
                <a:graphic xmlns:a="http://schemas.openxmlformats.org/drawingml/2006/main">
                  <a:graphicData uri="http://schemas.microsoft.com/office/word/2010/wordprocessingShape">
                    <wps:wsp>
                      <wps:cNvSpPr/>
                      <wps:spPr>
                        <a:xfrm>
                          <a:off x="0" y="0"/>
                          <a:ext cx="2828925" cy="1578610"/>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61BD" w:rsidRPr="00EE4EA5" w:rsidRDefault="00D061BD" w:rsidP="007837A1">
                            <w:pPr>
                              <w:spacing w:after="0"/>
                              <w:jc w:val="center"/>
                              <w:rPr>
                                <w:rFonts w:ascii="Candara" w:hAnsi="Candara"/>
                              </w:rPr>
                            </w:pPr>
                            <w:r w:rsidRPr="00EE4EA5">
                              <w:rPr>
                                <w:rFonts w:ascii="Candara" w:hAnsi="Candara"/>
                                <w:b/>
                              </w:rPr>
                              <w:t>Knowing the texts well, and how to select appropriate ideas and quotes to answer the question is key.</w:t>
                            </w:r>
                            <w:r w:rsidR="00D540D6" w:rsidRPr="00EE4EA5">
                              <w:rPr>
                                <w:rFonts w:ascii="Candara" w:hAnsi="Candara"/>
                                <w:b/>
                              </w:rPr>
                              <w:t xml:space="preserve"> </w:t>
                            </w:r>
                            <w:r w:rsidRPr="00EE4EA5">
                              <w:rPr>
                                <w:rFonts w:ascii="Candara" w:hAnsi="Candara"/>
                              </w:rPr>
                              <w:t xml:space="preserve">There are a range </w:t>
                            </w:r>
                            <w:r w:rsidR="000A5487" w:rsidRPr="00EE4EA5">
                              <w:rPr>
                                <w:rFonts w:ascii="Candara" w:hAnsi="Candara"/>
                              </w:rPr>
                              <w:t>of practice</w:t>
                            </w:r>
                            <w:r w:rsidR="000343AF" w:rsidRPr="00EE4EA5">
                              <w:rPr>
                                <w:rFonts w:ascii="Candara" w:hAnsi="Candara"/>
                              </w:rPr>
                              <w:t xml:space="preserve"> questions,</w:t>
                            </w:r>
                            <w:r w:rsidR="00D540D6" w:rsidRPr="00EE4EA5">
                              <w:rPr>
                                <w:rFonts w:ascii="Candara" w:hAnsi="Candara"/>
                              </w:rPr>
                              <w:t xml:space="preserve"> </w:t>
                            </w:r>
                            <w:r w:rsidRPr="00EE4EA5">
                              <w:rPr>
                                <w:rFonts w:ascii="Candara" w:hAnsi="Candara"/>
                              </w:rPr>
                              <w:t>extracts</w:t>
                            </w:r>
                            <w:r w:rsidR="000343AF" w:rsidRPr="00EE4EA5">
                              <w:rPr>
                                <w:rFonts w:ascii="Candara" w:hAnsi="Candara"/>
                              </w:rPr>
                              <w:t xml:space="preserve"> and models</w:t>
                            </w:r>
                            <w:r w:rsidRPr="00EE4EA5">
                              <w:rPr>
                                <w:rFonts w:ascii="Candara" w:hAnsi="Candara"/>
                              </w:rPr>
                              <w:t xml:space="preserve"> on the school website which students can download. Alternatively, t</w:t>
                            </w:r>
                            <w:r w:rsidR="00D540D6" w:rsidRPr="00EE4EA5">
                              <w:rPr>
                                <w:rFonts w:ascii="Candara" w:hAnsi="Candara"/>
                              </w:rPr>
                              <w:t>hey can create their own</w:t>
                            </w:r>
                            <w:r w:rsidRPr="00EE4EA5">
                              <w:rPr>
                                <w:rFonts w:ascii="Candara" w:hAnsi="Candara"/>
                              </w:rPr>
                              <w:t xml:space="preserve"> from the texts they have studied.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6FC0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9.75pt;margin-top:18.45pt;width:222.75pt;height:12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" adj="6230,19056" fillcolor="white [3201]" strokecolor="black [3213]" strokeweight="1pt">
                <v:textbox>
                  <w:txbxContent>
                    <w:p w:rsidR="00D061BD" w:rsidRPr="00EE4EA5" w:rsidRDefault="00D061BD" w:rsidP="007837A1">
                      <w:pPr>
                        <w:spacing w:after="0"/>
                        <w:jc w:val="center"/>
                        <w:rPr>
                          <w:rFonts w:ascii="Candara" w:hAnsi="Candara"/>
                        </w:rPr>
                      </w:pPr>
                      <w:r w:rsidRPr="00EE4EA5">
                        <w:rPr>
                          <w:rFonts w:ascii="Candara" w:hAnsi="Candara"/>
                          <w:b/>
                        </w:rPr>
                        <w:t>Knowing the texts well, and how to select appropriate ideas and quotes to answer the question is key.</w:t>
                      </w:r>
                      <w:r w:rsidR="00D540D6" w:rsidRPr="00EE4EA5">
                        <w:rPr>
                          <w:rFonts w:ascii="Candara" w:hAnsi="Candara"/>
                          <w:b/>
                        </w:rPr>
                        <w:t xml:space="preserve"> </w:t>
                      </w:r>
                      <w:r w:rsidRPr="00EE4EA5">
                        <w:rPr>
                          <w:rFonts w:ascii="Candara" w:hAnsi="Candara"/>
                        </w:rPr>
                        <w:t xml:space="preserve">There are a range </w:t>
                      </w:r>
                      <w:r w:rsidR="000A5487" w:rsidRPr="00EE4EA5">
                        <w:rPr>
                          <w:rFonts w:ascii="Candara" w:hAnsi="Candara"/>
                        </w:rPr>
                        <w:t>of practice</w:t>
                      </w:r>
                      <w:r w:rsidR="000343AF" w:rsidRPr="00EE4EA5">
                        <w:rPr>
                          <w:rFonts w:ascii="Candara" w:hAnsi="Candara"/>
                        </w:rPr>
                        <w:t xml:space="preserve"> questions,</w:t>
                      </w:r>
                      <w:r w:rsidR="00D540D6" w:rsidRPr="00EE4EA5">
                        <w:rPr>
                          <w:rFonts w:ascii="Candara" w:hAnsi="Candara"/>
                        </w:rPr>
                        <w:t xml:space="preserve"> </w:t>
                      </w:r>
                      <w:r w:rsidRPr="00EE4EA5">
                        <w:rPr>
                          <w:rFonts w:ascii="Candara" w:hAnsi="Candara"/>
                        </w:rPr>
                        <w:t>extracts</w:t>
                      </w:r>
                      <w:r w:rsidR="000343AF" w:rsidRPr="00EE4EA5">
                        <w:rPr>
                          <w:rFonts w:ascii="Candara" w:hAnsi="Candara"/>
                        </w:rPr>
                        <w:t xml:space="preserve"> and models</w:t>
                      </w:r>
                      <w:r w:rsidRPr="00EE4EA5">
                        <w:rPr>
                          <w:rFonts w:ascii="Candara" w:hAnsi="Candara"/>
                        </w:rPr>
                        <w:t xml:space="preserve"> on the school website which students can download. Alternatively, t</w:t>
                      </w:r>
                      <w:r w:rsidR="00D540D6" w:rsidRPr="00EE4EA5">
                        <w:rPr>
                          <w:rFonts w:ascii="Candara" w:hAnsi="Candara"/>
                        </w:rPr>
                        <w:t>hey can create their own</w:t>
                      </w:r>
                      <w:r w:rsidRPr="00EE4EA5">
                        <w:rPr>
                          <w:rFonts w:ascii="Candara" w:hAnsi="Candara"/>
                        </w:rPr>
                        <w:t xml:space="preserve"> from the texts they have studied.</w:t>
                      </w:r>
                    </w:p>
                  </w:txbxContent>
                </v:textbox>
                <w10:wrap anchorx="margin"/>
              </v:shape>
            </w:pict>
          </mc:Fallback>
        </mc:AlternateContent>
      </w:r>
      <w:r w:rsidR="00F8445D" w:rsidRPr="00EE4EA5">
        <w:rPr>
          <w:rFonts w:ascii="Candara" w:hAnsi="Candara"/>
          <w:b/>
          <w:noProof/>
          <w:sz w:val="24"/>
          <w:lang w:eastAsia="en-GB"/>
        </w:rPr>
        <mc:AlternateContent>
          <mc:Choice Requires="wps">
            <w:drawing>
              <wp:anchor distT="0" distB="0" distL="114300" distR="114300" simplePos="0" relativeHeight="251661312" behindDoc="0" locked="0" layoutInCell="1" allowOverlap="1" wp14:anchorId="58977A60" wp14:editId="463E99A7">
                <wp:simplePos x="0" y="0"/>
                <wp:positionH relativeFrom="margin">
                  <wp:posOffset>2736761</wp:posOffset>
                </wp:positionH>
                <wp:positionV relativeFrom="paragraph">
                  <wp:posOffset>218816</wp:posOffset>
                </wp:positionV>
                <wp:extent cx="4180840" cy="716924"/>
                <wp:effectExtent l="247650" t="0" r="10160" b="64135"/>
                <wp:wrapNone/>
                <wp:docPr id="2" name="Rounded Rectangular Callout 2"/>
                <wp:cNvGraphicFramePr/>
                <a:graphic xmlns:a="http://schemas.openxmlformats.org/drawingml/2006/main">
                  <a:graphicData uri="http://schemas.microsoft.com/office/word/2010/wordprocessingShape">
                    <wps:wsp>
                      <wps:cNvSpPr/>
                      <wps:spPr>
                        <a:xfrm>
                          <a:off x="0" y="0"/>
                          <a:ext cx="4180840" cy="716924"/>
                        </a:xfrm>
                        <a:prstGeom prst="wedgeRoundRectCallout">
                          <a:avLst>
                            <a:gd name="adj1" fmla="val -55233"/>
                            <a:gd name="adj2" fmla="val 50148"/>
                            <a:gd name="adj3" fmla="val 16667"/>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37A1" w:rsidRPr="00EE4EA5" w:rsidRDefault="007837A1" w:rsidP="007837A1">
                            <w:pPr>
                              <w:jc w:val="center"/>
                              <w:rPr>
                                <w:rFonts w:ascii="Candara" w:hAnsi="Candara"/>
                                <w:sz w:val="20"/>
                              </w:rPr>
                            </w:pPr>
                            <w:r w:rsidRPr="00EE4EA5">
                              <w:rPr>
                                <w:rFonts w:ascii="Candara" w:hAnsi="Candara"/>
                                <w:sz w:val="20"/>
                              </w:rPr>
                              <w:t xml:space="preserve">Read the extract </w:t>
                            </w:r>
                            <w:r w:rsidR="00D061BD" w:rsidRPr="00EE4EA5">
                              <w:rPr>
                                <w:rFonts w:ascii="Candara" w:hAnsi="Candara"/>
                                <w:sz w:val="20"/>
                              </w:rPr>
                              <w:t>and question with your child. Together, create a list of ideas from the extract which they could use to answer the question. Help them to highlight all phrases they could use to support these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77A60" id="Rounded Rectangular Callout 2" o:spid="_x0000_s1027" type="#_x0000_t62" style="position:absolute;margin-left:215.5pt;margin-top:17.25pt;width:329.2pt;height:5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" adj="-1130,21632" fillcolor="#fff2cc [663]" strokecolor="black [3213]" strokeweight="1pt">
                <v:textbox>
                  <w:txbxContent>
                    <w:p w:rsidR="007837A1" w:rsidRPr="00EE4EA5" w:rsidRDefault="007837A1" w:rsidP="007837A1">
                      <w:pPr>
                        <w:jc w:val="center"/>
                        <w:rPr>
                          <w:rFonts w:ascii="Candara" w:hAnsi="Candara"/>
                          <w:sz w:val="20"/>
                        </w:rPr>
                      </w:pPr>
                      <w:r w:rsidRPr="00EE4EA5">
                        <w:rPr>
                          <w:rFonts w:ascii="Candara" w:hAnsi="Candara"/>
                          <w:sz w:val="20"/>
                        </w:rPr>
                        <w:t xml:space="preserve">Read the extract </w:t>
                      </w:r>
                      <w:r w:rsidR="00D061BD" w:rsidRPr="00EE4EA5">
                        <w:rPr>
                          <w:rFonts w:ascii="Candara" w:hAnsi="Candara"/>
                          <w:sz w:val="20"/>
                        </w:rPr>
                        <w:t>and question with your child. Together, create a list of ideas from the extract which they could use to answer the question. Help them to highlight all phrases they could use to support these ideas.</w:t>
                      </w:r>
                    </w:p>
                  </w:txbxContent>
                </v:textbox>
                <w10:wrap anchorx="margin"/>
              </v:shape>
            </w:pict>
          </mc:Fallback>
        </mc:AlternateContent>
      </w:r>
      <w:r w:rsidR="00EC43AB" w:rsidRPr="00EE4EA5">
        <w:rPr>
          <w:rFonts w:ascii="Candara" w:hAnsi="Candara"/>
          <w:b/>
          <w:sz w:val="24"/>
        </w:rPr>
        <w:t>Suggested revision act</w:t>
      </w:r>
      <w:r w:rsidR="00EC2D93" w:rsidRPr="00EE4EA5">
        <w:rPr>
          <w:rFonts w:ascii="Candara" w:hAnsi="Candara"/>
          <w:b/>
          <w:sz w:val="24"/>
        </w:rPr>
        <w:t xml:space="preserve">ivities to help your child prepare for the English </w:t>
      </w:r>
      <w:r w:rsidR="00142F56" w:rsidRPr="00EE4EA5">
        <w:rPr>
          <w:rFonts w:ascii="Candara" w:hAnsi="Candara"/>
          <w:b/>
          <w:sz w:val="24"/>
        </w:rPr>
        <w:t>Literatures</w:t>
      </w:r>
      <w:r w:rsidR="00EC2D93" w:rsidRPr="00EE4EA5">
        <w:rPr>
          <w:rFonts w:ascii="Candara" w:hAnsi="Candara"/>
          <w:b/>
          <w:sz w:val="24"/>
        </w:rPr>
        <w:t xml:space="preserve"> </w:t>
      </w:r>
      <w:r w:rsidR="00EC43AB" w:rsidRPr="00EE4EA5">
        <w:rPr>
          <w:rFonts w:ascii="Candara" w:hAnsi="Candara"/>
          <w:b/>
          <w:sz w:val="24"/>
        </w:rPr>
        <w:t>exam</w:t>
      </w:r>
      <w:r w:rsidR="00142F56" w:rsidRPr="00EE4EA5">
        <w:rPr>
          <w:rFonts w:ascii="Candara" w:hAnsi="Candara"/>
          <w:b/>
          <w:sz w:val="24"/>
        </w:rPr>
        <w:t>s</w:t>
      </w:r>
      <w:r w:rsidR="00EC43AB" w:rsidRPr="00EE4EA5">
        <w:rPr>
          <w:rFonts w:ascii="Candara" w:hAnsi="Candara"/>
          <w:b/>
          <w:sz w:val="24"/>
        </w:rPr>
        <w:t>:</w:t>
      </w:r>
    </w:p>
    <w:p w:rsidR="00EC43AB" w:rsidRPr="00EE4EA5" w:rsidRDefault="00EE4EA5" w:rsidP="005B7148">
      <w:pPr>
        <w:rPr>
          <w:rFonts w:ascii="Candara" w:hAnsi="Candara"/>
          <w:sz w:val="24"/>
        </w:rPr>
      </w:pPr>
      <w:r w:rsidRPr="00EE4EA5">
        <w:rPr>
          <w:rFonts w:ascii="Candara" w:hAnsi="Candara"/>
          <w:noProof/>
          <w:sz w:val="24"/>
          <w:lang w:eastAsia="en-GB"/>
        </w:rPr>
        <mc:AlternateContent>
          <mc:Choice Requires="wps">
            <w:drawing>
              <wp:anchor distT="0" distB="0" distL="114300" distR="114300" simplePos="0" relativeHeight="251677696" behindDoc="0" locked="0" layoutInCell="1" allowOverlap="1" wp14:anchorId="172E985C" wp14:editId="7197CFDE">
                <wp:simplePos x="0" y="0"/>
                <wp:positionH relativeFrom="column">
                  <wp:posOffset>2976880</wp:posOffset>
                </wp:positionH>
                <wp:positionV relativeFrom="paragraph">
                  <wp:posOffset>3875405</wp:posOffset>
                </wp:positionV>
                <wp:extent cx="1348740" cy="541655"/>
                <wp:effectExtent l="0" t="0" r="22860" b="67945"/>
                <wp:wrapNone/>
                <wp:docPr id="14" name="Rounded Rectangular Callout 14"/>
                <wp:cNvGraphicFramePr/>
                <a:graphic xmlns:a="http://schemas.openxmlformats.org/drawingml/2006/main">
                  <a:graphicData uri="http://schemas.microsoft.com/office/word/2010/wordprocessingShape">
                    <wps:wsp>
                      <wps:cNvSpPr/>
                      <wps:spPr>
                        <a:xfrm>
                          <a:off x="0" y="0"/>
                          <a:ext cx="1348740" cy="541655"/>
                        </a:xfrm>
                        <a:prstGeom prst="wedgeRoundRectCallout">
                          <a:avLst>
                            <a:gd name="adj1" fmla="val 38920"/>
                            <a:gd name="adj2" fmla="val 5856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015AA" w:rsidRPr="008015AA" w:rsidRDefault="008015AA" w:rsidP="008015AA">
                            <w:pPr>
                              <w:jc w:val="center"/>
                              <w:rPr>
                                <w:sz w:val="16"/>
                              </w:rPr>
                            </w:pPr>
                            <w:r>
                              <w:rPr>
                                <w:sz w:val="16"/>
                              </w:rPr>
                              <w:t xml:space="preserve">Connotations of words (what they suggest/ make the reader think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985C" id="Rounded Rectangular Callout 14" o:spid="_x0000_s1028" type="#_x0000_t62" style="position:absolute;margin-left:234.4pt;margin-top:305.15pt;width:106.2pt;height:4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" adj="19207,23449" fillcolor="white [3201]" strokecolor="#70ad47 [3209]" strokeweight="1pt">
                <v:textbox>
                  <w:txbxContent>
                    <w:p w:rsidR="008015AA" w:rsidRPr="008015AA" w:rsidRDefault="008015AA" w:rsidP="008015AA">
                      <w:pPr>
                        <w:jc w:val="center"/>
                        <w:rPr>
                          <w:sz w:val="16"/>
                        </w:rPr>
                      </w:pPr>
                      <w:r>
                        <w:rPr>
                          <w:sz w:val="16"/>
                        </w:rPr>
                        <w:t xml:space="preserve">Connotations of words (what they suggest/ make the reader think of). </w:t>
                      </w:r>
                    </w:p>
                  </w:txbxContent>
                </v:textbox>
              </v:shape>
            </w:pict>
          </mc:Fallback>
        </mc:AlternateContent>
      </w:r>
      <w:r w:rsidRPr="00EE4EA5">
        <w:rPr>
          <w:rFonts w:ascii="Candara" w:hAnsi="Candara"/>
          <w:noProof/>
          <w:sz w:val="24"/>
          <w:lang w:eastAsia="en-GB"/>
        </w:rPr>
        <mc:AlternateContent>
          <mc:Choice Requires="wps">
            <w:drawing>
              <wp:anchor distT="0" distB="0" distL="114300" distR="114300" simplePos="0" relativeHeight="251679744" behindDoc="0" locked="0" layoutInCell="1" allowOverlap="1" wp14:anchorId="4623919D" wp14:editId="5D960C26">
                <wp:simplePos x="0" y="0"/>
                <wp:positionH relativeFrom="column">
                  <wp:posOffset>3093720</wp:posOffset>
                </wp:positionH>
                <wp:positionV relativeFrom="paragraph">
                  <wp:posOffset>4576445</wp:posOffset>
                </wp:positionV>
                <wp:extent cx="1285240" cy="589280"/>
                <wp:effectExtent l="0" t="0" r="86360" b="20320"/>
                <wp:wrapNone/>
                <wp:docPr id="18" name="Rounded Rectangular Callout 18"/>
                <wp:cNvGraphicFramePr/>
                <a:graphic xmlns:a="http://schemas.openxmlformats.org/drawingml/2006/main">
                  <a:graphicData uri="http://schemas.microsoft.com/office/word/2010/wordprocessingShape">
                    <wps:wsp>
                      <wps:cNvSpPr/>
                      <wps:spPr>
                        <a:xfrm>
                          <a:off x="0" y="0"/>
                          <a:ext cx="1285240" cy="589280"/>
                        </a:xfrm>
                        <a:prstGeom prst="wedgeRoundRectCallout">
                          <a:avLst>
                            <a:gd name="adj1" fmla="val 55277"/>
                            <a:gd name="adj2" fmla="val 6387"/>
                            <a:gd name="adj3" fmla="val 16667"/>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8015AA" w:rsidRPr="008015AA" w:rsidRDefault="00EE4EA5" w:rsidP="008015AA">
                            <w:pPr>
                              <w:jc w:val="center"/>
                              <w:rPr>
                                <w:sz w:val="16"/>
                              </w:rPr>
                            </w:pPr>
                            <w:r>
                              <w:rPr>
                                <w:sz w:val="16"/>
                              </w:rPr>
                              <w:t>How does this quote link to the major themes of the text / other quotes?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3919D" id="Rounded Rectangular Callout 18" o:spid="_x0000_s1029" type="#_x0000_t62" style="position:absolute;margin-left:243.6pt;margin-top:360.35pt;width:101.2pt;height:4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" adj="22740,12180" fillcolor="white [3201]" strokecolor="#00b0f0" strokeweight="1pt">
                <v:textbox>
                  <w:txbxContent>
                    <w:p w:rsidR="008015AA" w:rsidRPr="008015AA" w:rsidRDefault="00EE4EA5" w:rsidP="008015AA">
                      <w:pPr>
                        <w:jc w:val="center"/>
                        <w:rPr>
                          <w:sz w:val="16"/>
                        </w:rPr>
                      </w:pPr>
                      <w:r>
                        <w:rPr>
                          <w:sz w:val="16"/>
                        </w:rPr>
                        <w:t>How does this quote link to the major themes of the text / other quotes?</w:t>
                      </w:r>
                    </w:p>
                  </w:txbxContent>
                </v:textbox>
              </v:shape>
            </w:pict>
          </mc:Fallback>
        </mc:AlternateContent>
      </w:r>
      <w:r w:rsidRPr="00EE4EA5">
        <w:rPr>
          <w:rFonts w:ascii="Candara" w:hAnsi="Candara"/>
          <w:noProof/>
          <w:sz w:val="24"/>
          <w:lang w:eastAsia="en-GB"/>
        </w:rPr>
        <mc:AlternateContent>
          <mc:Choice Requires="wps">
            <w:drawing>
              <wp:anchor distT="0" distB="0" distL="114300" distR="114300" simplePos="0" relativeHeight="251676672" behindDoc="0" locked="0" layoutInCell="1" allowOverlap="1" wp14:anchorId="605CFF05" wp14:editId="6AB04E43">
                <wp:simplePos x="0" y="0"/>
                <wp:positionH relativeFrom="column">
                  <wp:posOffset>4366260</wp:posOffset>
                </wp:positionH>
                <wp:positionV relativeFrom="paragraph">
                  <wp:posOffset>3844925</wp:posOffset>
                </wp:positionV>
                <wp:extent cx="1203960" cy="389890"/>
                <wp:effectExtent l="0" t="0" r="15240" b="86360"/>
                <wp:wrapNone/>
                <wp:docPr id="11" name="Rounded Rectangular Callout 11"/>
                <wp:cNvGraphicFramePr/>
                <a:graphic xmlns:a="http://schemas.openxmlformats.org/drawingml/2006/main">
                  <a:graphicData uri="http://schemas.microsoft.com/office/word/2010/wordprocessingShape">
                    <wps:wsp>
                      <wps:cNvSpPr/>
                      <wps:spPr>
                        <a:xfrm>
                          <a:off x="0" y="0"/>
                          <a:ext cx="1203960" cy="389890"/>
                        </a:xfrm>
                        <a:prstGeom prst="wedgeRoundRectCallout">
                          <a:avLst>
                            <a:gd name="adj1" fmla="val -24904"/>
                            <a:gd name="adj2" fmla="val 68719"/>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015AA" w:rsidRPr="008015AA" w:rsidRDefault="008015AA" w:rsidP="008015AA">
                            <w:pPr>
                              <w:jc w:val="center"/>
                              <w:rPr>
                                <w:sz w:val="16"/>
                              </w:rPr>
                            </w:pPr>
                            <w:r w:rsidRPr="008015AA">
                              <w:rPr>
                                <w:sz w:val="16"/>
                              </w:rPr>
                              <w:t>Techniques or devices</w:t>
                            </w:r>
                            <w:r>
                              <w:rPr>
                                <w:sz w:val="16"/>
                              </w:rPr>
                              <w:t xml:space="preserve"> – identify and 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CFF05" id="Rounded Rectangular Callout 11" o:spid="_x0000_s1030" type="#_x0000_t62" style="position:absolute;margin-left:343.8pt;margin-top:302.75pt;width:94.8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" adj="5421,25643" fillcolor="white [3201]" strokecolor="red" strokeweight="1pt">
                <v:textbox>
                  <w:txbxContent>
                    <w:p w:rsidR="008015AA" w:rsidRPr="008015AA" w:rsidRDefault="008015AA" w:rsidP="008015AA">
                      <w:pPr>
                        <w:jc w:val="center"/>
                        <w:rPr>
                          <w:sz w:val="16"/>
                        </w:rPr>
                      </w:pPr>
                      <w:r w:rsidRPr="008015AA">
                        <w:rPr>
                          <w:sz w:val="16"/>
                        </w:rPr>
                        <w:t>Techniques or devices</w:t>
                      </w:r>
                      <w:r>
                        <w:rPr>
                          <w:sz w:val="16"/>
                        </w:rPr>
                        <w:t xml:space="preserve"> – identify and label</w:t>
                      </w:r>
                    </w:p>
                  </w:txbxContent>
                </v:textbox>
              </v:shape>
            </w:pict>
          </mc:Fallback>
        </mc:AlternateContent>
      </w:r>
      <w:r w:rsidRPr="00EE4EA5">
        <w:rPr>
          <w:rFonts w:ascii="Candara" w:hAnsi="Candara"/>
          <w:noProof/>
          <w:sz w:val="24"/>
          <w:lang w:eastAsia="en-GB"/>
        </w:rPr>
        <mc:AlternateContent>
          <mc:Choice Requires="wps">
            <w:drawing>
              <wp:anchor distT="0" distB="0" distL="114300" distR="114300" simplePos="0" relativeHeight="251678720" behindDoc="0" locked="0" layoutInCell="1" allowOverlap="1" wp14:anchorId="08B74C51" wp14:editId="7AF76915">
                <wp:simplePos x="0" y="0"/>
                <wp:positionH relativeFrom="column">
                  <wp:posOffset>5615940</wp:posOffset>
                </wp:positionH>
                <wp:positionV relativeFrom="paragraph">
                  <wp:posOffset>3616325</wp:posOffset>
                </wp:positionV>
                <wp:extent cx="1151255" cy="995045"/>
                <wp:effectExtent l="114300" t="0" r="10795" b="14605"/>
                <wp:wrapNone/>
                <wp:docPr id="16" name="Rounded Rectangular Callout 16"/>
                <wp:cNvGraphicFramePr/>
                <a:graphic xmlns:a="http://schemas.openxmlformats.org/drawingml/2006/main">
                  <a:graphicData uri="http://schemas.microsoft.com/office/word/2010/wordprocessingShape">
                    <wps:wsp>
                      <wps:cNvSpPr/>
                      <wps:spPr>
                        <a:xfrm>
                          <a:off x="0" y="0"/>
                          <a:ext cx="1151255" cy="995045"/>
                        </a:xfrm>
                        <a:prstGeom prst="wedgeRoundRectCallout">
                          <a:avLst>
                            <a:gd name="adj1" fmla="val -58516"/>
                            <a:gd name="adj2" fmla="val 35653"/>
                            <a:gd name="adj3" fmla="val 16667"/>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8015AA" w:rsidRPr="008015AA" w:rsidRDefault="00EE4EA5" w:rsidP="008015AA">
                            <w:pPr>
                              <w:jc w:val="center"/>
                              <w:rPr>
                                <w:sz w:val="16"/>
                              </w:rPr>
                            </w:pPr>
                            <w:r>
                              <w:rPr>
                                <w:sz w:val="16"/>
                              </w:rPr>
                              <w:t>What are the writer’s intentions in this quote? What are they showing / saying about their time /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74C51" id="Rounded Rectangular Callout 16" o:spid="_x0000_s1031" type="#_x0000_t62" style="position:absolute;margin-left:442.2pt;margin-top:284.75pt;width:90.65pt;height:7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" adj="-1839,18501" fillcolor="white [3201]" strokecolor="#7030a0" strokeweight="1pt">
                <v:textbox>
                  <w:txbxContent>
                    <w:p w:rsidR="008015AA" w:rsidRPr="008015AA" w:rsidRDefault="00EE4EA5" w:rsidP="008015AA">
                      <w:pPr>
                        <w:jc w:val="center"/>
                        <w:rPr>
                          <w:sz w:val="16"/>
                        </w:rPr>
                      </w:pPr>
                      <w:r>
                        <w:rPr>
                          <w:sz w:val="16"/>
                        </w:rPr>
                        <w:t>What are the writer’s intentions in this quote? What are they showing / saying about their time / society?</w:t>
                      </w:r>
                    </w:p>
                  </w:txbxContent>
                </v:textbox>
              </v:shape>
            </w:pict>
          </mc:Fallback>
        </mc:AlternateContent>
      </w:r>
      <w:r w:rsidRPr="00EE4EA5">
        <w:rPr>
          <w:rFonts w:ascii="Candara" w:hAnsi="Candara"/>
          <w:noProof/>
          <w:sz w:val="24"/>
          <w:lang w:eastAsia="en-GB"/>
        </w:rPr>
        <mc:AlternateContent>
          <mc:Choice Requires="wps">
            <w:drawing>
              <wp:anchor distT="0" distB="0" distL="114300" distR="114300" simplePos="0" relativeHeight="251674624" behindDoc="0" locked="0" layoutInCell="1" allowOverlap="1" wp14:anchorId="0688C522" wp14:editId="47FF5E2D">
                <wp:simplePos x="0" y="0"/>
                <wp:positionH relativeFrom="column">
                  <wp:posOffset>4221480</wp:posOffset>
                </wp:positionH>
                <wp:positionV relativeFrom="paragraph">
                  <wp:posOffset>4264025</wp:posOffset>
                </wp:positionV>
                <wp:extent cx="1381125" cy="583565"/>
                <wp:effectExtent l="19050" t="0" r="47625" b="121285"/>
                <wp:wrapNone/>
                <wp:docPr id="9" name="Cloud Callout 9"/>
                <wp:cNvGraphicFramePr/>
                <a:graphic xmlns:a="http://schemas.openxmlformats.org/drawingml/2006/main">
                  <a:graphicData uri="http://schemas.microsoft.com/office/word/2010/wordprocessingShape">
                    <wps:wsp>
                      <wps:cNvSpPr/>
                      <wps:spPr>
                        <a:xfrm>
                          <a:off x="0" y="0"/>
                          <a:ext cx="1381125" cy="58356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015AA" w:rsidRPr="008015AA" w:rsidRDefault="008015AA" w:rsidP="008015AA">
                            <w:pPr>
                              <w:spacing w:after="0"/>
                              <w:jc w:val="center"/>
                              <w:rPr>
                                <w:sz w:val="18"/>
                              </w:rPr>
                            </w:pPr>
                            <w:r w:rsidRPr="008015AA">
                              <w:rPr>
                                <w:sz w:val="18"/>
                              </w:rPr>
                              <w:t>C</w:t>
                            </w:r>
                            <w:r w:rsidR="00EE4EA5">
                              <w:rPr>
                                <w:sz w:val="18"/>
                              </w:rPr>
                              <w:t>hosen quote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88C52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9" o:spid="_x0000_s1032" type="#_x0000_t106" style="position:absolute;margin-left:332.4pt;margin-top:335.75pt;width:108.75pt;height:45.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" adj="6300,24300" fillcolor="white [3201]" strokecolor="black [3213]" strokeweight="1pt">
                <v:stroke joinstyle="miter"/>
                <v:textbox>
                  <w:txbxContent>
                    <w:p w:rsidR="008015AA" w:rsidRPr="008015AA" w:rsidRDefault="008015AA" w:rsidP="008015AA">
                      <w:pPr>
                        <w:spacing w:after="0"/>
                        <w:jc w:val="center"/>
                        <w:rPr>
                          <w:sz w:val="18"/>
                        </w:rPr>
                      </w:pPr>
                      <w:r w:rsidRPr="008015AA">
                        <w:rPr>
                          <w:sz w:val="18"/>
                        </w:rPr>
                        <w:t>C</w:t>
                      </w:r>
                      <w:r w:rsidR="00EE4EA5">
                        <w:rPr>
                          <w:sz w:val="18"/>
                        </w:rPr>
                        <w:t>hosen quote</w:t>
                      </w:r>
                    </w:p>
                  </w:txbxContent>
                </v:textbox>
              </v:shape>
            </w:pict>
          </mc:Fallback>
        </mc:AlternateContent>
      </w:r>
      <w:r w:rsidR="000A5487" w:rsidRPr="00EE4EA5">
        <w:rPr>
          <w:rFonts w:ascii="Candara" w:hAnsi="Candara"/>
          <w:noProof/>
          <w:sz w:val="24"/>
          <w:lang w:eastAsia="en-GB"/>
        </w:rPr>
        <mc:AlternateContent>
          <mc:Choice Requires="wps">
            <w:drawing>
              <wp:anchor distT="0" distB="0" distL="114300" distR="114300" simplePos="0" relativeHeight="251682816" behindDoc="0" locked="0" layoutInCell="1" allowOverlap="1" wp14:anchorId="2ACCC05C" wp14:editId="0BFC655D">
                <wp:simplePos x="0" y="0"/>
                <wp:positionH relativeFrom="margin">
                  <wp:posOffset>-142875</wp:posOffset>
                </wp:positionH>
                <wp:positionV relativeFrom="paragraph">
                  <wp:posOffset>4693920</wp:posOffset>
                </wp:positionV>
                <wp:extent cx="2343150" cy="1802765"/>
                <wp:effectExtent l="0" t="0" r="19050" b="26035"/>
                <wp:wrapNone/>
                <wp:docPr id="20" name="Rounded Rectangular Callout 20"/>
                <wp:cNvGraphicFramePr/>
                <a:graphic xmlns:a="http://schemas.openxmlformats.org/drawingml/2006/main">
                  <a:graphicData uri="http://schemas.microsoft.com/office/word/2010/wordprocessingShape">
                    <wps:wsp>
                      <wps:cNvSpPr/>
                      <wps:spPr>
                        <a:xfrm>
                          <a:off x="0" y="0"/>
                          <a:ext cx="2343150" cy="1802765"/>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2D93" w:rsidRPr="00EE4EA5" w:rsidRDefault="00EC2D93" w:rsidP="000A5487">
                            <w:pPr>
                              <w:spacing w:after="0"/>
                              <w:jc w:val="center"/>
                              <w:rPr>
                                <w:rFonts w:ascii="Candara" w:hAnsi="Candara"/>
                                <w:b/>
                                <w:sz w:val="20"/>
                              </w:rPr>
                            </w:pPr>
                            <w:r w:rsidRPr="00EE4EA5">
                              <w:rPr>
                                <w:rFonts w:ascii="Candara" w:hAnsi="Candara"/>
                                <w:b/>
                                <w:sz w:val="20"/>
                              </w:rPr>
                              <w:t>Timed Writing</w:t>
                            </w:r>
                          </w:p>
                          <w:p w:rsidR="00EC2D93" w:rsidRPr="00EE4EA5" w:rsidRDefault="00EC2D93" w:rsidP="000A5487">
                            <w:pPr>
                              <w:spacing w:after="0"/>
                              <w:jc w:val="center"/>
                              <w:rPr>
                                <w:rFonts w:ascii="Candara" w:hAnsi="Candara"/>
                                <w:sz w:val="20"/>
                              </w:rPr>
                            </w:pPr>
                            <w:r w:rsidRPr="00EE4EA5">
                              <w:rPr>
                                <w:rFonts w:ascii="Candara" w:hAnsi="Candara"/>
                                <w:sz w:val="20"/>
                              </w:rPr>
                              <w:t xml:space="preserve">Once your child feels confident and has practised not in timed conditions, help them by timing them to write paragraphs. </w:t>
                            </w:r>
                            <w:r w:rsidR="000A5487" w:rsidRPr="00EE4EA5">
                              <w:rPr>
                                <w:rFonts w:ascii="Candara" w:hAnsi="Candara"/>
                                <w:sz w:val="20"/>
                              </w:rPr>
                              <w:t>They should spend roughly 45 minutes on literature responses, aiming to include and introduction, at least 3 analytical paragraphs and a conclusion.</w:t>
                            </w:r>
                          </w:p>
                          <w:p w:rsidR="00EC2D93" w:rsidRPr="00EE4EA5" w:rsidRDefault="00EC2D93" w:rsidP="000A5487">
                            <w:pPr>
                              <w:spacing w:after="0"/>
                              <w:jc w:val="center"/>
                              <w:rPr>
                                <w:rFonts w:ascii="Candara" w:hAnsi="Candara"/>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CC05C" id="Rounded Rectangular Callout 20" o:spid="_x0000_s1033" type="#_x0000_t62" style="position:absolute;margin-left:-11.25pt;margin-top:369.6pt;width:184.5pt;height:14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" adj="6230,19056" fillcolor="white [3201]" strokecolor="black [3213]" strokeweight="1pt">
                <v:textbox>
                  <w:txbxContent>
                    <w:p w:rsidR="00EC2D93" w:rsidRPr="00EE4EA5" w:rsidRDefault="00EC2D93" w:rsidP="000A5487">
                      <w:pPr>
                        <w:spacing w:after="0"/>
                        <w:jc w:val="center"/>
                        <w:rPr>
                          <w:rFonts w:ascii="Candara" w:hAnsi="Candara"/>
                          <w:b/>
                          <w:sz w:val="20"/>
                        </w:rPr>
                      </w:pPr>
                      <w:r w:rsidRPr="00EE4EA5">
                        <w:rPr>
                          <w:rFonts w:ascii="Candara" w:hAnsi="Candara"/>
                          <w:b/>
                          <w:sz w:val="20"/>
                        </w:rPr>
                        <w:t>Timed Writing</w:t>
                      </w:r>
                    </w:p>
                    <w:p w:rsidR="00EC2D93" w:rsidRPr="00EE4EA5" w:rsidRDefault="00EC2D93" w:rsidP="000A5487">
                      <w:pPr>
                        <w:spacing w:after="0"/>
                        <w:jc w:val="center"/>
                        <w:rPr>
                          <w:rFonts w:ascii="Candara" w:hAnsi="Candara"/>
                          <w:sz w:val="20"/>
                        </w:rPr>
                      </w:pPr>
                      <w:r w:rsidRPr="00EE4EA5">
                        <w:rPr>
                          <w:rFonts w:ascii="Candara" w:hAnsi="Candara"/>
                          <w:sz w:val="20"/>
                        </w:rPr>
                        <w:t xml:space="preserve">Once your child feels confident and has practised not in timed conditions, help them by timing them to write paragraphs. </w:t>
                      </w:r>
                      <w:r w:rsidR="000A5487" w:rsidRPr="00EE4EA5">
                        <w:rPr>
                          <w:rFonts w:ascii="Candara" w:hAnsi="Candara"/>
                          <w:sz w:val="20"/>
                        </w:rPr>
                        <w:t>They should spend roughly 45 minutes on literature responses, aiming to include and introduction, at least 3 analytical paragraphs and a conclusion.</w:t>
                      </w:r>
                    </w:p>
                    <w:p w:rsidR="00EC2D93" w:rsidRPr="00EE4EA5" w:rsidRDefault="00EC2D93" w:rsidP="000A5487">
                      <w:pPr>
                        <w:spacing w:after="0"/>
                        <w:jc w:val="center"/>
                        <w:rPr>
                          <w:rFonts w:ascii="Candara" w:hAnsi="Candara"/>
                          <w:sz w:val="20"/>
                        </w:rPr>
                      </w:pPr>
                    </w:p>
                  </w:txbxContent>
                </v:textbox>
                <w10:wrap anchorx="margin"/>
              </v:shape>
            </w:pict>
          </mc:Fallback>
        </mc:AlternateContent>
      </w:r>
      <w:r w:rsidR="00EC2D93" w:rsidRPr="00EE4EA5">
        <w:rPr>
          <w:rFonts w:ascii="Candara" w:hAnsi="Candara"/>
          <w:noProof/>
          <w:sz w:val="24"/>
          <w:lang w:eastAsia="en-GB"/>
        </w:rPr>
        <mc:AlternateContent>
          <mc:Choice Requires="wps">
            <w:drawing>
              <wp:anchor distT="0" distB="0" distL="114300" distR="114300" simplePos="0" relativeHeight="251684864" behindDoc="0" locked="0" layoutInCell="1" allowOverlap="1" wp14:anchorId="6CC94F63" wp14:editId="01F7886C">
                <wp:simplePos x="0" y="0"/>
                <wp:positionH relativeFrom="margin">
                  <wp:posOffset>2238607</wp:posOffset>
                </wp:positionH>
                <wp:positionV relativeFrom="paragraph">
                  <wp:posOffset>5311596</wp:posOffset>
                </wp:positionV>
                <wp:extent cx="4623515" cy="1167265"/>
                <wp:effectExtent l="0" t="0" r="24765" b="13970"/>
                <wp:wrapNone/>
                <wp:docPr id="21" name="Rounded Rectangular Callout 21"/>
                <wp:cNvGraphicFramePr/>
                <a:graphic xmlns:a="http://schemas.openxmlformats.org/drawingml/2006/main">
                  <a:graphicData uri="http://schemas.microsoft.com/office/word/2010/wordprocessingShape">
                    <wps:wsp>
                      <wps:cNvSpPr/>
                      <wps:spPr>
                        <a:xfrm>
                          <a:off x="0" y="0"/>
                          <a:ext cx="4623515" cy="1167265"/>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2D93" w:rsidRPr="00EC2D93" w:rsidRDefault="00EC2D93" w:rsidP="00EC2D93">
                            <w:pPr>
                              <w:spacing w:after="0"/>
                              <w:jc w:val="center"/>
                              <w:rPr>
                                <w:b/>
                                <w:sz w:val="20"/>
                              </w:rPr>
                            </w:pPr>
                            <w:r w:rsidRPr="00EC2D93">
                              <w:rPr>
                                <w:b/>
                                <w:sz w:val="20"/>
                              </w:rPr>
                              <w:t>Planning</w:t>
                            </w:r>
                          </w:p>
                          <w:p w:rsidR="00EC2D93" w:rsidRPr="00EC2D93" w:rsidRDefault="00EC2D93" w:rsidP="00EC2D93">
                            <w:pPr>
                              <w:spacing w:after="0"/>
                              <w:rPr>
                                <w:sz w:val="18"/>
                              </w:rPr>
                            </w:pPr>
                            <w:r w:rsidRPr="00EC2D93">
                              <w:rPr>
                                <w:sz w:val="18"/>
                              </w:rPr>
                              <w:t>Help them to organise their ideas an</w:t>
                            </w:r>
                            <w:r w:rsidR="00E44D8D">
                              <w:rPr>
                                <w:sz w:val="18"/>
                              </w:rPr>
                              <w:t>d</w:t>
                            </w:r>
                            <w:r w:rsidRPr="00EC2D93">
                              <w:rPr>
                                <w:sz w:val="18"/>
                              </w:rPr>
                              <w:t xml:space="preserve"> plan a response. Encourage them to do the following:</w:t>
                            </w:r>
                          </w:p>
                          <w:p w:rsidR="00EC2D93" w:rsidRPr="00EC2D93" w:rsidRDefault="00EC2D93" w:rsidP="00EC2D93">
                            <w:pPr>
                              <w:pStyle w:val="ListParagraph"/>
                              <w:numPr>
                                <w:ilvl w:val="0"/>
                                <w:numId w:val="1"/>
                              </w:numPr>
                              <w:spacing w:after="0"/>
                              <w:rPr>
                                <w:sz w:val="18"/>
                              </w:rPr>
                            </w:pPr>
                            <w:r w:rsidRPr="00EC2D93">
                              <w:rPr>
                                <w:sz w:val="18"/>
                              </w:rPr>
                              <w:t>Read the question and highlight the key words;</w:t>
                            </w:r>
                          </w:p>
                          <w:p w:rsidR="00EC2D93" w:rsidRPr="00EC2D93" w:rsidRDefault="00EC2D93" w:rsidP="00EC2D93">
                            <w:pPr>
                              <w:pStyle w:val="ListParagraph"/>
                              <w:numPr>
                                <w:ilvl w:val="0"/>
                                <w:numId w:val="1"/>
                              </w:numPr>
                              <w:spacing w:after="0"/>
                              <w:rPr>
                                <w:sz w:val="18"/>
                              </w:rPr>
                            </w:pPr>
                            <w:r w:rsidRPr="00EC2D93">
                              <w:rPr>
                                <w:sz w:val="18"/>
                              </w:rPr>
                              <w:t>Highlight and annotate the relevant section of the text;</w:t>
                            </w:r>
                          </w:p>
                          <w:p w:rsidR="00EC2D93" w:rsidRPr="00EC2D93" w:rsidRDefault="00EC2D93" w:rsidP="00EC2D93">
                            <w:pPr>
                              <w:pStyle w:val="ListParagraph"/>
                              <w:numPr>
                                <w:ilvl w:val="0"/>
                                <w:numId w:val="1"/>
                              </w:numPr>
                              <w:spacing w:after="0"/>
                              <w:rPr>
                                <w:sz w:val="18"/>
                              </w:rPr>
                            </w:pPr>
                            <w:r w:rsidRPr="00EC2D93">
                              <w:rPr>
                                <w:sz w:val="18"/>
                              </w:rPr>
                              <w:t>Note down ideas which you can use to answer. Use arrows and numbe</w:t>
                            </w:r>
                            <w:r>
                              <w:rPr>
                                <w:sz w:val="18"/>
                              </w:rPr>
                              <w:t>rs to divide these into paragrap</w:t>
                            </w:r>
                            <w:r w:rsidRPr="00EC2D93">
                              <w:rPr>
                                <w:sz w:val="18"/>
                              </w:rPr>
                              <w:t xml:space="preserve">hs. </w:t>
                            </w:r>
                          </w:p>
                          <w:p w:rsidR="00EC2D93" w:rsidRPr="00EC2D93" w:rsidRDefault="00EC2D93" w:rsidP="00EC2D93">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94F63" id="Rounded Rectangular Callout 21" o:spid="_x0000_s1034" type="#_x0000_t62" style="position:absolute;margin-left:176.25pt;margin-top:418.25pt;width:364.05pt;height:91.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" adj="6230,19056" fillcolor="white [3201]" strokecolor="black [3213]" strokeweight="1pt">
                <v:textbox>
                  <w:txbxContent>
                    <w:p w:rsidR="00EC2D93" w:rsidRPr="00EC2D93" w:rsidRDefault="00EC2D93" w:rsidP="00EC2D93">
                      <w:pPr>
                        <w:spacing w:after="0"/>
                        <w:jc w:val="center"/>
                        <w:rPr>
                          <w:b/>
                          <w:sz w:val="20"/>
                        </w:rPr>
                      </w:pPr>
                      <w:r w:rsidRPr="00EC2D93">
                        <w:rPr>
                          <w:b/>
                          <w:sz w:val="20"/>
                        </w:rPr>
                        <w:t>Planning</w:t>
                      </w:r>
                    </w:p>
                    <w:p w:rsidR="00EC2D93" w:rsidRPr="00EC2D93" w:rsidRDefault="00EC2D93" w:rsidP="00EC2D93">
                      <w:pPr>
                        <w:spacing w:after="0"/>
                        <w:rPr>
                          <w:sz w:val="18"/>
                        </w:rPr>
                      </w:pPr>
                      <w:r w:rsidRPr="00EC2D93">
                        <w:rPr>
                          <w:sz w:val="18"/>
                        </w:rPr>
                        <w:t>Help them to organise their ideas an</w:t>
                      </w:r>
                      <w:r w:rsidR="00E44D8D">
                        <w:rPr>
                          <w:sz w:val="18"/>
                        </w:rPr>
                        <w:t>d</w:t>
                      </w:r>
                      <w:r w:rsidRPr="00EC2D93">
                        <w:rPr>
                          <w:sz w:val="18"/>
                        </w:rPr>
                        <w:t xml:space="preserve"> plan a response. Encourage them to do the following:</w:t>
                      </w:r>
                    </w:p>
                    <w:p w:rsidR="00EC2D93" w:rsidRPr="00EC2D93" w:rsidRDefault="00EC2D93" w:rsidP="00EC2D93">
                      <w:pPr>
                        <w:pStyle w:val="ListParagraph"/>
                        <w:numPr>
                          <w:ilvl w:val="0"/>
                          <w:numId w:val="1"/>
                        </w:numPr>
                        <w:spacing w:after="0"/>
                        <w:rPr>
                          <w:sz w:val="18"/>
                        </w:rPr>
                      </w:pPr>
                      <w:r w:rsidRPr="00EC2D93">
                        <w:rPr>
                          <w:sz w:val="18"/>
                        </w:rPr>
                        <w:t>Read the question and highlight the key words;</w:t>
                      </w:r>
                    </w:p>
                    <w:p w:rsidR="00EC2D93" w:rsidRPr="00EC2D93" w:rsidRDefault="00EC2D93" w:rsidP="00EC2D93">
                      <w:pPr>
                        <w:pStyle w:val="ListParagraph"/>
                        <w:numPr>
                          <w:ilvl w:val="0"/>
                          <w:numId w:val="1"/>
                        </w:numPr>
                        <w:spacing w:after="0"/>
                        <w:rPr>
                          <w:sz w:val="18"/>
                        </w:rPr>
                      </w:pPr>
                      <w:r w:rsidRPr="00EC2D93">
                        <w:rPr>
                          <w:sz w:val="18"/>
                        </w:rPr>
                        <w:t>Highlight and annotate the relevant section of the text;</w:t>
                      </w:r>
                    </w:p>
                    <w:p w:rsidR="00EC2D93" w:rsidRPr="00EC2D93" w:rsidRDefault="00EC2D93" w:rsidP="00EC2D93">
                      <w:pPr>
                        <w:pStyle w:val="ListParagraph"/>
                        <w:numPr>
                          <w:ilvl w:val="0"/>
                          <w:numId w:val="1"/>
                        </w:numPr>
                        <w:spacing w:after="0"/>
                        <w:rPr>
                          <w:sz w:val="18"/>
                        </w:rPr>
                      </w:pPr>
                      <w:r w:rsidRPr="00EC2D93">
                        <w:rPr>
                          <w:sz w:val="18"/>
                        </w:rPr>
                        <w:t>Note down ideas which you can use to answer. Use arrows and numbe</w:t>
                      </w:r>
                      <w:r>
                        <w:rPr>
                          <w:sz w:val="18"/>
                        </w:rPr>
                        <w:t>rs to divide these into paragrap</w:t>
                      </w:r>
                      <w:r w:rsidRPr="00EC2D93">
                        <w:rPr>
                          <w:sz w:val="18"/>
                        </w:rPr>
                        <w:t xml:space="preserve">hs. </w:t>
                      </w:r>
                    </w:p>
                    <w:p w:rsidR="00EC2D93" w:rsidRPr="00EC2D93" w:rsidRDefault="00EC2D93" w:rsidP="00EC2D93">
                      <w:pPr>
                        <w:spacing w:after="0"/>
                        <w:rPr>
                          <w:sz w:val="20"/>
                        </w:rPr>
                      </w:pPr>
                    </w:p>
                  </w:txbxContent>
                </v:textbox>
                <w10:wrap anchorx="margin"/>
              </v:shape>
            </w:pict>
          </mc:Fallback>
        </mc:AlternateContent>
      </w:r>
      <w:r w:rsidR="008015AA" w:rsidRPr="00EE4EA5">
        <w:rPr>
          <w:rFonts w:ascii="Candara" w:hAnsi="Candara"/>
          <w:noProof/>
          <w:sz w:val="24"/>
          <w:lang w:eastAsia="en-GB"/>
        </w:rPr>
        <mc:AlternateContent>
          <mc:Choice Requires="wps">
            <w:drawing>
              <wp:anchor distT="0" distB="0" distL="114300" distR="114300" simplePos="0" relativeHeight="251680768" behindDoc="0" locked="0" layoutInCell="1" allowOverlap="1" wp14:anchorId="103949AA" wp14:editId="00CBBB9B">
                <wp:simplePos x="0" y="0"/>
                <wp:positionH relativeFrom="column">
                  <wp:posOffset>5046372</wp:posOffset>
                </wp:positionH>
                <wp:positionV relativeFrom="paragraph">
                  <wp:posOffset>4775549</wp:posOffset>
                </wp:positionV>
                <wp:extent cx="1759907" cy="394952"/>
                <wp:effectExtent l="114300" t="57150" r="12065" b="24765"/>
                <wp:wrapNone/>
                <wp:docPr id="19" name="Rounded Rectangular Callout 19"/>
                <wp:cNvGraphicFramePr/>
                <a:graphic xmlns:a="http://schemas.openxmlformats.org/drawingml/2006/main">
                  <a:graphicData uri="http://schemas.microsoft.com/office/word/2010/wordprocessingShape">
                    <wps:wsp>
                      <wps:cNvSpPr/>
                      <wps:spPr>
                        <a:xfrm>
                          <a:off x="0" y="0"/>
                          <a:ext cx="1759907" cy="394952"/>
                        </a:xfrm>
                        <a:prstGeom prst="wedgeRoundRectCallout">
                          <a:avLst>
                            <a:gd name="adj1" fmla="val -54539"/>
                            <a:gd name="adj2" fmla="val -61674"/>
                            <a:gd name="adj3" fmla="val 16667"/>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015AA" w:rsidRPr="008015AA" w:rsidRDefault="008015AA" w:rsidP="008015AA">
                            <w:pPr>
                              <w:jc w:val="center"/>
                              <w:rPr>
                                <w:sz w:val="16"/>
                              </w:rPr>
                            </w:pPr>
                            <w:r>
                              <w:rPr>
                                <w:sz w:val="16"/>
                              </w:rPr>
                              <w:t>Sentence structure, construction or length?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9" o:spid="_x0000_s1030" type="#_x0000_t62" style="position:absolute;margin-left:397.35pt;margin-top:376.05pt;width:138.6pt;height: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" adj="-980,-2522" fillcolor="white [3201]" strokecolor="#ffc000" strokeweight="1pt">
                <v:textbox>
                  <w:txbxContent>
                    <w:p w:rsidR="008015AA" w:rsidRPr="008015AA" w:rsidRDefault="008015AA" w:rsidP="008015AA">
                      <w:pPr>
                        <w:jc w:val="center"/>
                        <w:rPr>
                          <w:sz w:val="16"/>
                        </w:rPr>
                      </w:pPr>
                      <w:r>
                        <w:rPr>
                          <w:sz w:val="16"/>
                        </w:rPr>
                        <w:t>Sentence structure, construction or length?</w:t>
                      </w:r>
                    </w:p>
                  </w:txbxContent>
                </v:textbox>
              </v:shape>
            </w:pict>
          </mc:Fallback>
        </mc:AlternateContent>
      </w:r>
      <w:r w:rsidR="008015AA" w:rsidRPr="00EE4EA5">
        <w:rPr>
          <w:rFonts w:ascii="Candara" w:hAnsi="Candara"/>
          <w:noProof/>
          <w:sz w:val="24"/>
          <w:lang w:eastAsia="en-GB"/>
        </w:rPr>
        <mc:AlternateContent>
          <mc:Choice Requires="wps">
            <w:drawing>
              <wp:anchor distT="0" distB="0" distL="114300" distR="114300" simplePos="0" relativeHeight="251673600" behindDoc="0" locked="0" layoutInCell="1" allowOverlap="1" wp14:anchorId="22E8E04F" wp14:editId="5AF1F69D">
                <wp:simplePos x="0" y="0"/>
                <wp:positionH relativeFrom="margin">
                  <wp:posOffset>2942823</wp:posOffset>
                </wp:positionH>
                <wp:positionV relativeFrom="paragraph">
                  <wp:posOffset>3118467</wp:posOffset>
                </wp:positionV>
                <wp:extent cx="3910330" cy="2148840"/>
                <wp:effectExtent l="0" t="0" r="13970" b="22860"/>
                <wp:wrapNone/>
                <wp:docPr id="8" name="Rounded Rectangular Callout 8"/>
                <wp:cNvGraphicFramePr/>
                <a:graphic xmlns:a="http://schemas.openxmlformats.org/drawingml/2006/main">
                  <a:graphicData uri="http://schemas.microsoft.com/office/word/2010/wordprocessingShape">
                    <wps:wsp>
                      <wps:cNvSpPr/>
                      <wps:spPr>
                        <a:xfrm>
                          <a:off x="0" y="0"/>
                          <a:ext cx="3910330" cy="2148840"/>
                        </a:xfrm>
                        <a:prstGeom prst="wedgeRoundRectCallout">
                          <a:avLst>
                            <a:gd name="adj1" fmla="val -15337"/>
                            <a:gd name="adj2" fmla="val 2004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2AE3" w:rsidRPr="00EE4EA5" w:rsidRDefault="002B1B0A" w:rsidP="00CB2AE3">
                            <w:pPr>
                              <w:spacing w:after="0"/>
                              <w:jc w:val="center"/>
                              <w:rPr>
                                <w:rFonts w:ascii="Candara" w:hAnsi="Candara"/>
                                <w:b/>
                              </w:rPr>
                            </w:pPr>
                            <w:r w:rsidRPr="00EE4EA5">
                              <w:rPr>
                                <w:rFonts w:ascii="Candara" w:hAnsi="Candara"/>
                                <w:b/>
                              </w:rPr>
                              <w:t>Quote Explosions</w:t>
                            </w:r>
                          </w:p>
                          <w:p w:rsidR="00CB2AE3" w:rsidRPr="00EE4EA5" w:rsidRDefault="002B1B0A" w:rsidP="00CB2AE3">
                            <w:pPr>
                              <w:spacing w:after="0"/>
                              <w:rPr>
                                <w:rFonts w:ascii="Candara" w:hAnsi="Candara"/>
                                <w:sz w:val="20"/>
                              </w:rPr>
                            </w:pPr>
                            <w:r w:rsidRPr="00EE4EA5">
                              <w:rPr>
                                <w:rFonts w:ascii="Candara" w:hAnsi="Candara"/>
                                <w:sz w:val="20"/>
                              </w:rPr>
                              <w:t>Get your child to zoom in o</w:t>
                            </w:r>
                            <w:r w:rsidR="00EE4EA5" w:rsidRPr="00EE4EA5">
                              <w:rPr>
                                <w:rFonts w:ascii="Candara" w:hAnsi="Candara"/>
                                <w:sz w:val="20"/>
                              </w:rPr>
                              <w:t>n choices made in important quotes from a literature text:</w:t>
                            </w:r>
                          </w:p>
                          <w:p w:rsidR="00EE4EA5" w:rsidRPr="00EE4EA5" w:rsidRDefault="00EE4EA5" w:rsidP="00CB2AE3">
                            <w:pPr>
                              <w:spacing w:after="0"/>
                              <w:rPr>
                                <w:rFonts w:ascii="Candara" w:hAnsi="Candara"/>
                                <w:sz w:val="20"/>
                              </w:rPr>
                            </w:pPr>
                          </w:p>
                          <w:p w:rsidR="00EE4EA5" w:rsidRPr="00EE4EA5" w:rsidRDefault="00EE4EA5" w:rsidP="00CB2AE3">
                            <w:pPr>
                              <w:spacing w:after="0"/>
                              <w:rPr>
                                <w:rFonts w:ascii="Candara" w:hAnsi="Candara"/>
                                <w:sz w:val="20"/>
                              </w:rPr>
                            </w:pPr>
                          </w:p>
                          <w:p w:rsidR="008015AA" w:rsidRPr="00EE4EA5" w:rsidRDefault="008015AA" w:rsidP="00CB2AE3">
                            <w:pPr>
                              <w:spacing w:after="0"/>
                              <w:rPr>
                                <w:rFonts w:ascii="Candara" w:hAnsi="Candara"/>
                              </w:rPr>
                            </w:pPr>
                          </w:p>
                          <w:p w:rsidR="008015AA" w:rsidRPr="00EE4EA5" w:rsidRDefault="008015AA" w:rsidP="00CB2AE3">
                            <w:pPr>
                              <w:spacing w:after="0"/>
                              <w:rPr>
                                <w:rFonts w:ascii="Candara" w:hAnsi="Candara"/>
                              </w:rPr>
                            </w:pPr>
                          </w:p>
                          <w:p w:rsidR="002B1B0A" w:rsidRPr="00EE4EA5" w:rsidRDefault="002B1B0A" w:rsidP="00CB2AE3">
                            <w:pPr>
                              <w:spacing w:after="0"/>
                              <w:rPr>
                                <w:rFonts w:ascii="Candara" w:hAnsi="Candara"/>
                              </w:rPr>
                            </w:pPr>
                          </w:p>
                          <w:p w:rsidR="002B1B0A" w:rsidRPr="00EE4EA5" w:rsidRDefault="002B1B0A" w:rsidP="00CB2AE3">
                            <w:pPr>
                              <w:spacing w:after="0"/>
                              <w:rPr>
                                <w:rFonts w:ascii="Candara" w:hAnsi="Candara"/>
                              </w:rPr>
                            </w:pPr>
                          </w:p>
                          <w:p w:rsidR="002B1B0A" w:rsidRPr="00EE4EA5" w:rsidRDefault="002B1B0A" w:rsidP="00CB2AE3">
                            <w:pPr>
                              <w:spacing w:after="0"/>
                              <w:rPr>
                                <w:rFonts w:ascii="Candara" w:hAnsi="Candara"/>
                              </w:rPr>
                            </w:pPr>
                          </w:p>
                          <w:p w:rsidR="002B1B0A" w:rsidRPr="00EE4EA5" w:rsidRDefault="002B1B0A" w:rsidP="00CB2AE3">
                            <w:pPr>
                              <w:spacing w:after="0"/>
                              <w:rPr>
                                <w:rFonts w:ascii="Candara" w:hAnsi="Candara"/>
                              </w:rPr>
                            </w:pPr>
                          </w:p>
                          <w:p w:rsidR="002B1B0A" w:rsidRPr="00EE4EA5" w:rsidRDefault="002B1B0A" w:rsidP="00CB2AE3">
                            <w:pPr>
                              <w:spacing w:after="0"/>
                              <w:rPr>
                                <w:rFonts w:ascii="Candara" w:hAnsi="Candar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8E04F" id="Rounded Rectangular Callout 8" o:spid="_x0000_s1036" type="#_x0000_t62" style="position:absolute;margin-left:231.7pt;margin-top:245.55pt;width:307.9pt;height:169.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" adj="7487,15129" fillcolor="white [3201]" strokecolor="black [3213]" strokeweight="1pt">
                <v:textbox>
                  <w:txbxContent>
                    <w:p w:rsidR="00CB2AE3" w:rsidRPr="00EE4EA5" w:rsidRDefault="002B1B0A" w:rsidP="00CB2AE3">
                      <w:pPr>
                        <w:spacing w:after="0"/>
                        <w:jc w:val="center"/>
                        <w:rPr>
                          <w:rFonts w:ascii="Candara" w:hAnsi="Candara"/>
                          <w:b/>
                        </w:rPr>
                      </w:pPr>
                      <w:r w:rsidRPr="00EE4EA5">
                        <w:rPr>
                          <w:rFonts w:ascii="Candara" w:hAnsi="Candara"/>
                          <w:b/>
                        </w:rPr>
                        <w:t>Quote Explosions</w:t>
                      </w:r>
                    </w:p>
                    <w:p w:rsidR="00CB2AE3" w:rsidRPr="00EE4EA5" w:rsidRDefault="002B1B0A" w:rsidP="00CB2AE3">
                      <w:pPr>
                        <w:spacing w:after="0"/>
                        <w:rPr>
                          <w:rFonts w:ascii="Candara" w:hAnsi="Candara"/>
                          <w:sz w:val="20"/>
                        </w:rPr>
                      </w:pPr>
                      <w:r w:rsidRPr="00EE4EA5">
                        <w:rPr>
                          <w:rFonts w:ascii="Candara" w:hAnsi="Candara"/>
                          <w:sz w:val="20"/>
                        </w:rPr>
                        <w:t>Get your child to zoom in o</w:t>
                      </w:r>
                      <w:r w:rsidR="00EE4EA5" w:rsidRPr="00EE4EA5">
                        <w:rPr>
                          <w:rFonts w:ascii="Candara" w:hAnsi="Candara"/>
                          <w:sz w:val="20"/>
                        </w:rPr>
                        <w:t>n choices made in important quotes from a literature text:</w:t>
                      </w:r>
                    </w:p>
                    <w:p w:rsidR="00EE4EA5" w:rsidRPr="00EE4EA5" w:rsidRDefault="00EE4EA5" w:rsidP="00CB2AE3">
                      <w:pPr>
                        <w:spacing w:after="0"/>
                        <w:rPr>
                          <w:rFonts w:ascii="Candara" w:hAnsi="Candara"/>
                          <w:sz w:val="20"/>
                        </w:rPr>
                      </w:pPr>
                    </w:p>
                    <w:p w:rsidR="00EE4EA5" w:rsidRPr="00EE4EA5" w:rsidRDefault="00EE4EA5" w:rsidP="00CB2AE3">
                      <w:pPr>
                        <w:spacing w:after="0"/>
                        <w:rPr>
                          <w:rFonts w:ascii="Candara" w:hAnsi="Candara"/>
                          <w:sz w:val="20"/>
                        </w:rPr>
                      </w:pPr>
                    </w:p>
                    <w:p w:rsidR="008015AA" w:rsidRPr="00EE4EA5" w:rsidRDefault="008015AA" w:rsidP="00CB2AE3">
                      <w:pPr>
                        <w:spacing w:after="0"/>
                        <w:rPr>
                          <w:rFonts w:ascii="Candara" w:hAnsi="Candara"/>
                        </w:rPr>
                      </w:pPr>
                    </w:p>
                    <w:p w:rsidR="008015AA" w:rsidRPr="00EE4EA5" w:rsidRDefault="008015AA" w:rsidP="00CB2AE3">
                      <w:pPr>
                        <w:spacing w:after="0"/>
                        <w:rPr>
                          <w:rFonts w:ascii="Candara" w:hAnsi="Candara"/>
                        </w:rPr>
                      </w:pPr>
                    </w:p>
                    <w:p w:rsidR="002B1B0A" w:rsidRPr="00EE4EA5" w:rsidRDefault="002B1B0A" w:rsidP="00CB2AE3">
                      <w:pPr>
                        <w:spacing w:after="0"/>
                        <w:rPr>
                          <w:rFonts w:ascii="Candara" w:hAnsi="Candara"/>
                        </w:rPr>
                      </w:pPr>
                    </w:p>
                    <w:p w:rsidR="002B1B0A" w:rsidRPr="00EE4EA5" w:rsidRDefault="002B1B0A" w:rsidP="00CB2AE3">
                      <w:pPr>
                        <w:spacing w:after="0"/>
                        <w:rPr>
                          <w:rFonts w:ascii="Candara" w:hAnsi="Candara"/>
                        </w:rPr>
                      </w:pPr>
                    </w:p>
                    <w:p w:rsidR="002B1B0A" w:rsidRPr="00EE4EA5" w:rsidRDefault="002B1B0A" w:rsidP="00CB2AE3">
                      <w:pPr>
                        <w:spacing w:after="0"/>
                        <w:rPr>
                          <w:rFonts w:ascii="Candara" w:hAnsi="Candara"/>
                        </w:rPr>
                      </w:pPr>
                    </w:p>
                    <w:p w:rsidR="002B1B0A" w:rsidRPr="00EE4EA5" w:rsidRDefault="002B1B0A" w:rsidP="00CB2AE3">
                      <w:pPr>
                        <w:spacing w:after="0"/>
                        <w:rPr>
                          <w:rFonts w:ascii="Candara" w:hAnsi="Candara"/>
                        </w:rPr>
                      </w:pPr>
                    </w:p>
                    <w:p w:rsidR="002B1B0A" w:rsidRPr="00EE4EA5" w:rsidRDefault="002B1B0A" w:rsidP="00CB2AE3">
                      <w:pPr>
                        <w:spacing w:after="0"/>
                        <w:rPr>
                          <w:rFonts w:ascii="Candara" w:hAnsi="Candara"/>
                        </w:rPr>
                      </w:pPr>
                    </w:p>
                  </w:txbxContent>
                </v:textbox>
                <w10:wrap anchorx="margin"/>
              </v:shape>
            </w:pict>
          </mc:Fallback>
        </mc:AlternateContent>
      </w:r>
      <w:r w:rsidR="00CB2AE3" w:rsidRPr="00EE4EA5">
        <w:rPr>
          <w:rFonts w:ascii="Candara" w:hAnsi="Candara"/>
          <w:noProof/>
          <w:sz w:val="24"/>
          <w:lang w:eastAsia="en-GB"/>
        </w:rPr>
        <mc:AlternateContent>
          <mc:Choice Requires="wps">
            <w:drawing>
              <wp:anchor distT="0" distB="0" distL="114300" distR="114300" simplePos="0" relativeHeight="251671552" behindDoc="0" locked="0" layoutInCell="1" allowOverlap="1" wp14:anchorId="3B7A42F4" wp14:editId="5C6763CE">
                <wp:simplePos x="0" y="0"/>
                <wp:positionH relativeFrom="margin">
                  <wp:posOffset>-130936</wp:posOffset>
                </wp:positionH>
                <wp:positionV relativeFrom="paragraph">
                  <wp:posOffset>3032608</wp:posOffset>
                </wp:positionV>
                <wp:extent cx="3017949" cy="1579102"/>
                <wp:effectExtent l="0" t="0" r="11430" b="21590"/>
                <wp:wrapNone/>
                <wp:docPr id="7" name="Rounded Rectangular Callout 7"/>
                <wp:cNvGraphicFramePr/>
                <a:graphic xmlns:a="http://schemas.openxmlformats.org/drawingml/2006/main">
                  <a:graphicData uri="http://schemas.microsoft.com/office/word/2010/wordprocessingShape">
                    <wps:wsp>
                      <wps:cNvSpPr/>
                      <wps:spPr>
                        <a:xfrm>
                          <a:off x="0" y="0"/>
                          <a:ext cx="3017949" cy="1579102"/>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2AE3" w:rsidRPr="00EE4EA5" w:rsidRDefault="00EE4EA5" w:rsidP="00CB2AE3">
                            <w:pPr>
                              <w:spacing w:after="0"/>
                              <w:jc w:val="center"/>
                              <w:rPr>
                                <w:rFonts w:ascii="Candara" w:hAnsi="Candara"/>
                                <w:b/>
                              </w:rPr>
                            </w:pPr>
                            <w:r w:rsidRPr="00EE4EA5">
                              <w:rPr>
                                <w:rFonts w:ascii="Candara" w:hAnsi="Candara"/>
                                <w:b/>
                              </w:rPr>
                              <w:t>Learning quotes</w:t>
                            </w:r>
                          </w:p>
                          <w:p w:rsidR="00CB2AE3" w:rsidRPr="00EE4EA5" w:rsidRDefault="00EE4EA5" w:rsidP="00CB2AE3">
                            <w:pPr>
                              <w:spacing w:after="0"/>
                              <w:rPr>
                                <w:rFonts w:ascii="Candara" w:hAnsi="Candara"/>
                                <w:sz w:val="20"/>
                              </w:rPr>
                            </w:pPr>
                            <w:r w:rsidRPr="00EE4EA5">
                              <w:rPr>
                                <w:rFonts w:ascii="Candara" w:hAnsi="Candara"/>
                                <w:sz w:val="20"/>
                              </w:rPr>
                              <w:t>Students can create their own quote revision tasks such as the one below. Look, cover, write, check is an effective memorisation strategy:</w:t>
                            </w:r>
                          </w:p>
                          <w:tbl>
                            <w:tblPr>
                              <w:tblStyle w:val="TableGrid"/>
                              <w:tblW w:w="4248" w:type="dxa"/>
                              <w:tblLook w:val="04A0" w:firstRow="1" w:lastRow="0" w:firstColumn="1" w:lastColumn="0" w:noHBand="0" w:noVBand="1"/>
                            </w:tblPr>
                            <w:tblGrid>
                              <w:gridCol w:w="1045"/>
                              <w:gridCol w:w="1601"/>
                              <w:gridCol w:w="1602"/>
                            </w:tblGrid>
                            <w:tr w:rsidR="00EE4EA5" w:rsidRPr="00EE4EA5" w:rsidTr="00EE4EA5">
                              <w:tc>
                                <w:tcPr>
                                  <w:tcW w:w="1045" w:type="dxa"/>
                                  <w:shd w:val="clear" w:color="auto" w:fill="D9D9D9" w:themeFill="background1" w:themeFillShade="D9"/>
                                </w:tcPr>
                                <w:p w:rsidR="00EE4EA5" w:rsidRPr="00EE4EA5" w:rsidRDefault="00EE4EA5" w:rsidP="00EE4EA5">
                                  <w:pPr>
                                    <w:jc w:val="center"/>
                                    <w:rPr>
                                      <w:rFonts w:ascii="Candara" w:hAnsi="Candara"/>
                                      <w:b/>
                                      <w:sz w:val="12"/>
                                      <w:szCs w:val="28"/>
                                    </w:rPr>
                                  </w:pPr>
                                  <w:r w:rsidRPr="00EE4EA5">
                                    <w:rPr>
                                      <w:rFonts w:ascii="Candara" w:hAnsi="Candara"/>
                                      <w:b/>
                                      <w:sz w:val="12"/>
                                      <w:szCs w:val="28"/>
                                    </w:rPr>
                                    <w:t>Column One – Full Quote</w:t>
                                  </w:r>
                                </w:p>
                              </w:tc>
                              <w:tc>
                                <w:tcPr>
                                  <w:tcW w:w="1601" w:type="dxa"/>
                                  <w:shd w:val="clear" w:color="auto" w:fill="D9D9D9" w:themeFill="background1" w:themeFillShade="D9"/>
                                </w:tcPr>
                                <w:p w:rsidR="00EE4EA5" w:rsidRPr="00EE4EA5" w:rsidRDefault="00EE4EA5" w:rsidP="00EE4EA5">
                                  <w:pPr>
                                    <w:jc w:val="center"/>
                                    <w:rPr>
                                      <w:rFonts w:ascii="Candara" w:hAnsi="Candara"/>
                                      <w:b/>
                                      <w:sz w:val="12"/>
                                      <w:szCs w:val="28"/>
                                    </w:rPr>
                                  </w:pPr>
                                  <w:r w:rsidRPr="00EE4EA5">
                                    <w:rPr>
                                      <w:rFonts w:ascii="Candara" w:hAnsi="Candara"/>
                                      <w:b/>
                                      <w:sz w:val="12"/>
                                      <w:szCs w:val="28"/>
                                    </w:rPr>
                                    <w:t>Column Two – Fill in the missing words</w:t>
                                  </w:r>
                                </w:p>
                              </w:tc>
                              <w:tc>
                                <w:tcPr>
                                  <w:tcW w:w="1602" w:type="dxa"/>
                                  <w:shd w:val="clear" w:color="auto" w:fill="D9D9D9" w:themeFill="background1" w:themeFillShade="D9"/>
                                </w:tcPr>
                                <w:p w:rsidR="00EE4EA5" w:rsidRPr="00EE4EA5" w:rsidRDefault="00EE4EA5" w:rsidP="00EE4EA5">
                                  <w:pPr>
                                    <w:jc w:val="center"/>
                                    <w:rPr>
                                      <w:rFonts w:ascii="Candara" w:hAnsi="Candara"/>
                                      <w:b/>
                                      <w:sz w:val="12"/>
                                      <w:szCs w:val="28"/>
                                    </w:rPr>
                                  </w:pPr>
                                  <w:r w:rsidRPr="00EE4EA5">
                                    <w:rPr>
                                      <w:rFonts w:ascii="Candara" w:hAnsi="Candara"/>
                                      <w:b/>
                                      <w:sz w:val="12"/>
                                      <w:szCs w:val="28"/>
                                    </w:rPr>
                                    <w:t>Column Three – Write out the full quote</w:t>
                                  </w:r>
                                </w:p>
                              </w:tc>
                            </w:tr>
                            <w:tr w:rsidR="00EE4EA5" w:rsidRPr="00EE4EA5" w:rsidTr="00EE4EA5">
                              <w:tc>
                                <w:tcPr>
                                  <w:tcW w:w="1045" w:type="dxa"/>
                                </w:tcPr>
                                <w:p w:rsidR="00EE4EA5" w:rsidRPr="00EE4EA5" w:rsidRDefault="00EE4EA5" w:rsidP="00EE4EA5">
                                  <w:pPr>
                                    <w:rPr>
                                      <w:rFonts w:ascii="Candara" w:hAnsi="Candara"/>
                                      <w:sz w:val="6"/>
                                      <w:szCs w:val="24"/>
                                    </w:rPr>
                                  </w:pPr>
                                  <w:r w:rsidRPr="00EE4EA5">
                                    <w:rPr>
                                      <w:rFonts w:ascii="Candara" w:hAnsi="Candara"/>
                                      <w:sz w:val="6"/>
                                      <w:szCs w:val="24"/>
                                    </w:rPr>
                                    <w:t>“</w:t>
                                  </w:r>
                                  <w:r w:rsidRPr="00EE4EA5">
                                    <w:rPr>
                                      <w:rFonts w:ascii="Candara" w:hAnsi="Candara" w:cs="Arial"/>
                                      <w:color w:val="222222"/>
                                      <w:sz w:val="6"/>
                                      <w:szCs w:val="24"/>
                                    </w:rPr>
                                    <w:t>It's not my business," Scrooge returned. “It's enough for a man to understand his own business, and not to interfere with other people's. Mine occupies me constantly.</w:t>
                                  </w:r>
                                  <w:r w:rsidRPr="00EE4EA5">
                                    <w:rPr>
                                      <w:rFonts w:ascii="Candara" w:hAnsi="Candara"/>
                                      <w:sz w:val="6"/>
                                      <w:szCs w:val="24"/>
                                    </w:rPr>
                                    <w:t>”</w:t>
                                  </w:r>
                                </w:p>
                              </w:tc>
                              <w:tc>
                                <w:tcPr>
                                  <w:tcW w:w="1601" w:type="dxa"/>
                                </w:tcPr>
                                <w:p w:rsidR="00EE4EA5" w:rsidRPr="00EE4EA5" w:rsidRDefault="00EE4EA5" w:rsidP="00EE4EA5">
                                  <w:pPr>
                                    <w:rPr>
                                      <w:rFonts w:ascii="Candara" w:hAnsi="Candara"/>
                                      <w:sz w:val="6"/>
                                      <w:szCs w:val="24"/>
                                    </w:rPr>
                                  </w:pPr>
                                  <w:r w:rsidRPr="00EE4EA5">
                                    <w:rPr>
                                      <w:rFonts w:ascii="Candara" w:hAnsi="Candara"/>
                                      <w:sz w:val="6"/>
                                      <w:szCs w:val="24"/>
                                    </w:rPr>
                                    <w:t>“</w:t>
                                  </w:r>
                                  <w:r w:rsidRPr="00EE4EA5">
                                    <w:rPr>
                                      <w:rFonts w:ascii="Candara" w:hAnsi="Candara" w:cs="Arial"/>
                                      <w:color w:val="222222"/>
                                      <w:sz w:val="6"/>
                                      <w:szCs w:val="24"/>
                                    </w:rPr>
                                    <w:t>It's not my _________________," Scrooge returned. “It's enough for a man to _________________ his own business, and not to _____________ with other people's. Mine ______________ me _________________.</w:t>
                                  </w:r>
                                  <w:r w:rsidRPr="00EE4EA5">
                                    <w:rPr>
                                      <w:rFonts w:ascii="Candara" w:hAnsi="Candara"/>
                                      <w:sz w:val="6"/>
                                      <w:szCs w:val="24"/>
                                    </w:rPr>
                                    <w:t>”</w:t>
                                  </w:r>
                                </w:p>
                              </w:tc>
                              <w:tc>
                                <w:tcPr>
                                  <w:tcW w:w="1602" w:type="dxa"/>
                                </w:tcPr>
                                <w:p w:rsidR="00EE4EA5" w:rsidRPr="00EE4EA5" w:rsidRDefault="00EE4EA5" w:rsidP="00EE4EA5">
                                  <w:pPr>
                                    <w:rPr>
                                      <w:rFonts w:ascii="Candara" w:hAnsi="Candara"/>
                                      <w:sz w:val="16"/>
                                    </w:rPr>
                                  </w:pPr>
                                </w:p>
                              </w:tc>
                            </w:tr>
                            <w:tr w:rsidR="00EE4EA5" w:rsidRPr="00EE4EA5" w:rsidTr="00EE4EA5">
                              <w:tc>
                                <w:tcPr>
                                  <w:tcW w:w="1045" w:type="dxa"/>
                                </w:tcPr>
                                <w:p w:rsidR="00EE4EA5" w:rsidRPr="00EE4EA5" w:rsidRDefault="00EE4EA5" w:rsidP="00EE4EA5">
                                  <w:pPr>
                                    <w:rPr>
                                      <w:rFonts w:ascii="Candara" w:hAnsi="Candara"/>
                                      <w:sz w:val="16"/>
                                    </w:rPr>
                                  </w:pPr>
                                </w:p>
                              </w:tc>
                              <w:tc>
                                <w:tcPr>
                                  <w:tcW w:w="1601" w:type="dxa"/>
                                </w:tcPr>
                                <w:p w:rsidR="00EE4EA5" w:rsidRPr="00EE4EA5" w:rsidRDefault="00EE4EA5" w:rsidP="00EE4EA5">
                                  <w:pPr>
                                    <w:rPr>
                                      <w:rFonts w:ascii="Candara" w:hAnsi="Candara"/>
                                      <w:sz w:val="16"/>
                                    </w:rPr>
                                  </w:pPr>
                                </w:p>
                              </w:tc>
                              <w:tc>
                                <w:tcPr>
                                  <w:tcW w:w="1602" w:type="dxa"/>
                                </w:tcPr>
                                <w:p w:rsidR="00EE4EA5" w:rsidRPr="00EE4EA5" w:rsidRDefault="00EE4EA5" w:rsidP="00EE4EA5">
                                  <w:pPr>
                                    <w:rPr>
                                      <w:rFonts w:ascii="Candara" w:hAnsi="Candara"/>
                                      <w:sz w:val="16"/>
                                    </w:rPr>
                                  </w:pPr>
                                </w:p>
                              </w:tc>
                            </w:tr>
                          </w:tbl>
                          <w:p w:rsidR="00CB2AE3" w:rsidRPr="00EE4EA5" w:rsidRDefault="00CB2AE3" w:rsidP="00CB2AE3">
                            <w:pPr>
                              <w:spacing w:after="0"/>
                              <w:rPr>
                                <w:rFonts w:ascii="Candara" w:hAnsi="Candar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A42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37" type="#_x0000_t62" style="position:absolute;margin-left:-10.3pt;margin-top:238.8pt;width:237.65pt;height:124.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" adj="6230,19056" fillcolor="white [3201]" strokecolor="black [3213]" strokeweight="1pt">
                <v:textbox>
                  <w:txbxContent>
                    <w:p w:rsidR="00CB2AE3" w:rsidRPr="00EE4EA5" w:rsidRDefault="00EE4EA5" w:rsidP="00CB2AE3">
                      <w:pPr>
                        <w:spacing w:after="0"/>
                        <w:jc w:val="center"/>
                        <w:rPr>
                          <w:rFonts w:ascii="Candara" w:hAnsi="Candara"/>
                          <w:b/>
                        </w:rPr>
                      </w:pPr>
                      <w:r w:rsidRPr="00EE4EA5">
                        <w:rPr>
                          <w:rFonts w:ascii="Candara" w:hAnsi="Candara"/>
                          <w:b/>
                        </w:rPr>
                        <w:t>Learning quotes</w:t>
                      </w:r>
                    </w:p>
                    <w:p w:rsidR="00CB2AE3" w:rsidRPr="00EE4EA5" w:rsidRDefault="00EE4EA5" w:rsidP="00CB2AE3">
                      <w:pPr>
                        <w:spacing w:after="0"/>
                        <w:rPr>
                          <w:rFonts w:ascii="Candara" w:hAnsi="Candara"/>
                          <w:sz w:val="20"/>
                        </w:rPr>
                      </w:pPr>
                      <w:r w:rsidRPr="00EE4EA5">
                        <w:rPr>
                          <w:rFonts w:ascii="Candara" w:hAnsi="Candara"/>
                          <w:sz w:val="20"/>
                        </w:rPr>
                        <w:t>Students can create their own quote revision tasks such as the one below. Look, cover, write, check is an effective memorisation strategy:</w:t>
                      </w:r>
                    </w:p>
                    <w:tbl>
                      <w:tblPr>
                        <w:tblStyle w:val="TableGrid"/>
                        <w:tblW w:w="4248" w:type="dxa"/>
                        <w:tblLook w:val="04A0" w:firstRow="1" w:lastRow="0" w:firstColumn="1" w:lastColumn="0" w:noHBand="0" w:noVBand="1"/>
                      </w:tblPr>
                      <w:tblGrid>
                        <w:gridCol w:w="1045"/>
                        <w:gridCol w:w="1601"/>
                        <w:gridCol w:w="1602"/>
                      </w:tblGrid>
                      <w:tr w:rsidR="00EE4EA5" w:rsidRPr="00EE4EA5" w:rsidTr="00EE4EA5">
                        <w:tc>
                          <w:tcPr>
                            <w:tcW w:w="1045" w:type="dxa"/>
                            <w:shd w:val="clear" w:color="auto" w:fill="D9D9D9" w:themeFill="background1" w:themeFillShade="D9"/>
                          </w:tcPr>
                          <w:p w:rsidR="00EE4EA5" w:rsidRPr="00EE4EA5" w:rsidRDefault="00EE4EA5" w:rsidP="00EE4EA5">
                            <w:pPr>
                              <w:jc w:val="center"/>
                              <w:rPr>
                                <w:rFonts w:ascii="Candara" w:hAnsi="Candara"/>
                                <w:b/>
                                <w:sz w:val="12"/>
                                <w:szCs w:val="28"/>
                              </w:rPr>
                            </w:pPr>
                            <w:r w:rsidRPr="00EE4EA5">
                              <w:rPr>
                                <w:rFonts w:ascii="Candara" w:hAnsi="Candara"/>
                                <w:b/>
                                <w:sz w:val="12"/>
                                <w:szCs w:val="28"/>
                              </w:rPr>
                              <w:t>Column One – Full Quote</w:t>
                            </w:r>
                          </w:p>
                        </w:tc>
                        <w:tc>
                          <w:tcPr>
                            <w:tcW w:w="1601" w:type="dxa"/>
                            <w:shd w:val="clear" w:color="auto" w:fill="D9D9D9" w:themeFill="background1" w:themeFillShade="D9"/>
                          </w:tcPr>
                          <w:p w:rsidR="00EE4EA5" w:rsidRPr="00EE4EA5" w:rsidRDefault="00EE4EA5" w:rsidP="00EE4EA5">
                            <w:pPr>
                              <w:jc w:val="center"/>
                              <w:rPr>
                                <w:rFonts w:ascii="Candara" w:hAnsi="Candara"/>
                                <w:b/>
                                <w:sz w:val="12"/>
                                <w:szCs w:val="28"/>
                              </w:rPr>
                            </w:pPr>
                            <w:r w:rsidRPr="00EE4EA5">
                              <w:rPr>
                                <w:rFonts w:ascii="Candara" w:hAnsi="Candara"/>
                                <w:b/>
                                <w:sz w:val="12"/>
                                <w:szCs w:val="28"/>
                              </w:rPr>
                              <w:t>Column Two – Fill in the missing words</w:t>
                            </w:r>
                          </w:p>
                        </w:tc>
                        <w:tc>
                          <w:tcPr>
                            <w:tcW w:w="1602" w:type="dxa"/>
                            <w:shd w:val="clear" w:color="auto" w:fill="D9D9D9" w:themeFill="background1" w:themeFillShade="D9"/>
                          </w:tcPr>
                          <w:p w:rsidR="00EE4EA5" w:rsidRPr="00EE4EA5" w:rsidRDefault="00EE4EA5" w:rsidP="00EE4EA5">
                            <w:pPr>
                              <w:jc w:val="center"/>
                              <w:rPr>
                                <w:rFonts w:ascii="Candara" w:hAnsi="Candara"/>
                                <w:b/>
                                <w:sz w:val="12"/>
                                <w:szCs w:val="28"/>
                              </w:rPr>
                            </w:pPr>
                            <w:r w:rsidRPr="00EE4EA5">
                              <w:rPr>
                                <w:rFonts w:ascii="Candara" w:hAnsi="Candara"/>
                                <w:b/>
                                <w:sz w:val="12"/>
                                <w:szCs w:val="28"/>
                              </w:rPr>
                              <w:t>Column Three – Write out the full quote</w:t>
                            </w:r>
                          </w:p>
                        </w:tc>
                      </w:tr>
                      <w:tr w:rsidR="00EE4EA5" w:rsidRPr="00EE4EA5" w:rsidTr="00EE4EA5">
                        <w:tc>
                          <w:tcPr>
                            <w:tcW w:w="1045" w:type="dxa"/>
                          </w:tcPr>
                          <w:p w:rsidR="00EE4EA5" w:rsidRPr="00EE4EA5" w:rsidRDefault="00EE4EA5" w:rsidP="00EE4EA5">
                            <w:pPr>
                              <w:rPr>
                                <w:rFonts w:ascii="Candara" w:hAnsi="Candara"/>
                                <w:sz w:val="6"/>
                                <w:szCs w:val="24"/>
                              </w:rPr>
                            </w:pPr>
                            <w:r w:rsidRPr="00EE4EA5">
                              <w:rPr>
                                <w:rFonts w:ascii="Candara" w:hAnsi="Candara"/>
                                <w:sz w:val="6"/>
                                <w:szCs w:val="24"/>
                              </w:rPr>
                              <w:t>“</w:t>
                            </w:r>
                            <w:r w:rsidRPr="00EE4EA5">
                              <w:rPr>
                                <w:rFonts w:ascii="Candara" w:hAnsi="Candara" w:cs="Arial"/>
                                <w:color w:val="222222"/>
                                <w:sz w:val="6"/>
                                <w:szCs w:val="24"/>
                              </w:rPr>
                              <w:t>It's not my business," Scrooge returned. “It's enough for a man to understand his own business, and not to interfere with other people's. Mine occupies me constantly.</w:t>
                            </w:r>
                            <w:r w:rsidRPr="00EE4EA5">
                              <w:rPr>
                                <w:rFonts w:ascii="Candara" w:hAnsi="Candara"/>
                                <w:sz w:val="6"/>
                                <w:szCs w:val="24"/>
                              </w:rPr>
                              <w:t>”</w:t>
                            </w:r>
                          </w:p>
                        </w:tc>
                        <w:tc>
                          <w:tcPr>
                            <w:tcW w:w="1601" w:type="dxa"/>
                          </w:tcPr>
                          <w:p w:rsidR="00EE4EA5" w:rsidRPr="00EE4EA5" w:rsidRDefault="00EE4EA5" w:rsidP="00EE4EA5">
                            <w:pPr>
                              <w:rPr>
                                <w:rFonts w:ascii="Candara" w:hAnsi="Candara"/>
                                <w:sz w:val="6"/>
                                <w:szCs w:val="24"/>
                              </w:rPr>
                            </w:pPr>
                            <w:r w:rsidRPr="00EE4EA5">
                              <w:rPr>
                                <w:rFonts w:ascii="Candara" w:hAnsi="Candara"/>
                                <w:sz w:val="6"/>
                                <w:szCs w:val="24"/>
                              </w:rPr>
                              <w:t>“</w:t>
                            </w:r>
                            <w:r w:rsidRPr="00EE4EA5">
                              <w:rPr>
                                <w:rFonts w:ascii="Candara" w:hAnsi="Candara" w:cs="Arial"/>
                                <w:color w:val="222222"/>
                                <w:sz w:val="6"/>
                                <w:szCs w:val="24"/>
                              </w:rPr>
                              <w:t>It's not my _________________," Scrooge returned. “It's enough for a man to _________________ his own business, and not to _____________ with other people's. Mine ______________ me _________________.</w:t>
                            </w:r>
                            <w:r w:rsidRPr="00EE4EA5">
                              <w:rPr>
                                <w:rFonts w:ascii="Candara" w:hAnsi="Candara"/>
                                <w:sz w:val="6"/>
                                <w:szCs w:val="24"/>
                              </w:rPr>
                              <w:t>”</w:t>
                            </w:r>
                          </w:p>
                        </w:tc>
                        <w:tc>
                          <w:tcPr>
                            <w:tcW w:w="1602" w:type="dxa"/>
                          </w:tcPr>
                          <w:p w:rsidR="00EE4EA5" w:rsidRPr="00EE4EA5" w:rsidRDefault="00EE4EA5" w:rsidP="00EE4EA5">
                            <w:pPr>
                              <w:rPr>
                                <w:rFonts w:ascii="Candara" w:hAnsi="Candara"/>
                                <w:sz w:val="16"/>
                              </w:rPr>
                            </w:pPr>
                          </w:p>
                        </w:tc>
                      </w:tr>
                      <w:tr w:rsidR="00EE4EA5" w:rsidRPr="00EE4EA5" w:rsidTr="00EE4EA5">
                        <w:tc>
                          <w:tcPr>
                            <w:tcW w:w="1045" w:type="dxa"/>
                          </w:tcPr>
                          <w:p w:rsidR="00EE4EA5" w:rsidRPr="00EE4EA5" w:rsidRDefault="00EE4EA5" w:rsidP="00EE4EA5">
                            <w:pPr>
                              <w:rPr>
                                <w:rFonts w:ascii="Candara" w:hAnsi="Candara"/>
                                <w:sz w:val="16"/>
                              </w:rPr>
                            </w:pPr>
                          </w:p>
                        </w:tc>
                        <w:tc>
                          <w:tcPr>
                            <w:tcW w:w="1601" w:type="dxa"/>
                          </w:tcPr>
                          <w:p w:rsidR="00EE4EA5" w:rsidRPr="00EE4EA5" w:rsidRDefault="00EE4EA5" w:rsidP="00EE4EA5">
                            <w:pPr>
                              <w:rPr>
                                <w:rFonts w:ascii="Candara" w:hAnsi="Candara"/>
                                <w:sz w:val="16"/>
                              </w:rPr>
                            </w:pPr>
                          </w:p>
                        </w:tc>
                        <w:tc>
                          <w:tcPr>
                            <w:tcW w:w="1602" w:type="dxa"/>
                          </w:tcPr>
                          <w:p w:rsidR="00EE4EA5" w:rsidRPr="00EE4EA5" w:rsidRDefault="00EE4EA5" w:rsidP="00EE4EA5">
                            <w:pPr>
                              <w:rPr>
                                <w:rFonts w:ascii="Candara" w:hAnsi="Candara"/>
                                <w:sz w:val="16"/>
                              </w:rPr>
                            </w:pPr>
                          </w:p>
                        </w:tc>
                      </w:tr>
                    </w:tbl>
                    <w:p w:rsidR="00CB2AE3" w:rsidRPr="00EE4EA5" w:rsidRDefault="00CB2AE3" w:rsidP="00CB2AE3">
                      <w:pPr>
                        <w:spacing w:after="0"/>
                        <w:rPr>
                          <w:rFonts w:ascii="Candara" w:hAnsi="Candara"/>
                        </w:rPr>
                      </w:pPr>
                    </w:p>
                  </w:txbxContent>
                </v:textbox>
                <w10:wrap anchorx="margin"/>
              </v:shape>
            </w:pict>
          </mc:Fallback>
        </mc:AlternateContent>
      </w:r>
      <w:r w:rsidR="00474CB6" w:rsidRPr="00EE4EA5">
        <w:rPr>
          <w:rFonts w:ascii="Candara" w:hAnsi="Candara"/>
          <w:noProof/>
          <w:sz w:val="24"/>
          <w:lang w:eastAsia="en-GB"/>
        </w:rPr>
        <mc:AlternateContent>
          <mc:Choice Requires="wps">
            <w:drawing>
              <wp:anchor distT="0" distB="0" distL="114300" distR="114300" simplePos="0" relativeHeight="251669504" behindDoc="0" locked="0" layoutInCell="1" allowOverlap="1" wp14:anchorId="7E78601C" wp14:editId="6B0C02DD">
                <wp:simplePos x="0" y="0"/>
                <wp:positionH relativeFrom="margin">
                  <wp:posOffset>2753932</wp:posOffset>
                </wp:positionH>
                <wp:positionV relativeFrom="paragraph">
                  <wp:posOffset>2165430</wp:posOffset>
                </wp:positionV>
                <wp:extent cx="4180840" cy="819785"/>
                <wp:effectExtent l="76200" t="38100" r="10160" b="18415"/>
                <wp:wrapNone/>
                <wp:docPr id="6" name="Rounded Rectangular Callout 6"/>
                <wp:cNvGraphicFramePr/>
                <a:graphic xmlns:a="http://schemas.openxmlformats.org/drawingml/2006/main">
                  <a:graphicData uri="http://schemas.microsoft.com/office/word/2010/wordprocessingShape">
                    <wps:wsp>
                      <wps:cNvSpPr/>
                      <wps:spPr>
                        <a:xfrm>
                          <a:off x="0" y="0"/>
                          <a:ext cx="4180840" cy="819785"/>
                        </a:xfrm>
                        <a:prstGeom prst="wedgeRoundRectCallout">
                          <a:avLst>
                            <a:gd name="adj1" fmla="val -51228"/>
                            <a:gd name="adj2" fmla="val -49185"/>
                            <a:gd name="adj3" fmla="val 16667"/>
                          </a:avLst>
                        </a:prstGeom>
                        <a:solidFill>
                          <a:srgbClr val="FFCCF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4CB6" w:rsidRPr="00EE4EA5" w:rsidRDefault="000343AF" w:rsidP="00474CB6">
                            <w:pPr>
                              <w:rPr>
                                <w:rFonts w:ascii="Candara" w:hAnsi="Candara"/>
                                <w:sz w:val="20"/>
                              </w:rPr>
                            </w:pPr>
                            <w:r w:rsidRPr="00EE4EA5">
                              <w:rPr>
                                <w:rFonts w:ascii="Candara" w:hAnsi="Candara"/>
                                <w:sz w:val="20"/>
                              </w:rPr>
                              <w:t>Read the extract and create a mind-map of the contextual (social, historical, political issues influencing the writer) issues which may have influenced this particular moment of the text. Consider in your notes, what the writer is trying to say about these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601C" id="Rounded Rectangular Callout 6" o:spid="_x0000_s1038" type="#_x0000_t62" style="position:absolute;margin-left:216.85pt;margin-top:170.5pt;width:329.2pt;height:64.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" adj="-265,176" fillcolor="#fcf" strokecolor="black [3213]" strokeweight="1pt">
                <v:textbox>
                  <w:txbxContent>
                    <w:p w:rsidR="00474CB6" w:rsidRPr="00EE4EA5" w:rsidRDefault="000343AF" w:rsidP="00474CB6">
                      <w:pPr>
                        <w:rPr>
                          <w:rFonts w:ascii="Candara" w:hAnsi="Candara"/>
                          <w:sz w:val="20"/>
                        </w:rPr>
                      </w:pPr>
                      <w:r w:rsidRPr="00EE4EA5">
                        <w:rPr>
                          <w:rFonts w:ascii="Candara" w:hAnsi="Candara"/>
                          <w:sz w:val="20"/>
                        </w:rPr>
                        <w:t>Read the extract and create a mind-map of the contextual (social, historical, political issues influencing the writer) issues which may have influenced this particular moment of the text. Consider in your notes, what the writer is trying to say about these issues.</w:t>
                      </w:r>
                    </w:p>
                  </w:txbxContent>
                </v:textbox>
                <w10:wrap anchorx="margin"/>
              </v:shape>
            </w:pict>
          </mc:Fallback>
        </mc:AlternateContent>
      </w:r>
      <w:r w:rsidR="00F8445D" w:rsidRPr="00EE4EA5">
        <w:rPr>
          <w:rFonts w:ascii="Candara" w:hAnsi="Candara"/>
          <w:noProof/>
          <w:sz w:val="24"/>
          <w:lang w:eastAsia="en-GB"/>
        </w:rPr>
        <mc:AlternateContent>
          <mc:Choice Requires="wps">
            <w:drawing>
              <wp:anchor distT="0" distB="0" distL="114300" distR="114300" simplePos="0" relativeHeight="251667456" behindDoc="0" locked="0" layoutInCell="1" allowOverlap="1" wp14:anchorId="5C18DFFC" wp14:editId="4155BA76">
                <wp:simplePos x="0" y="0"/>
                <wp:positionH relativeFrom="margin">
                  <wp:posOffset>-100965</wp:posOffset>
                </wp:positionH>
                <wp:positionV relativeFrom="paragraph">
                  <wp:posOffset>1567967</wp:posOffset>
                </wp:positionV>
                <wp:extent cx="2790423" cy="1369454"/>
                <wp:effectExtent l="0" t="228600" r="10160" b="21590"/>
                <wp:wrapNone/>
                <wp:docPr id="5" name="Rounded Rectangular Callout 5"/>
                <wp:cNvGraphicFramePr/>
                <a:graphic xmlns:a="http://schemas.openxmlformats.org/drawingml/2006/main">
                  <a:graphicData uri="http://schemas.microsoft.com/office/word/2010/wordprocessingShape">
                    <wps:wsp>
                      <wps:cNvSpPr/>
                      <wps:spPr>
                        <a:xfrm>
                          <a:off x="0" y="0"/>
                          <a:ext cx="2790423" cy="1369454"/>
                        </a:xfrm>
                        <a:prstGeom prst="wedgeRoundRectCallout">
                          <a:avLst>
                            <a:gd name="adj1" fmla="val -328"/>
                            <a:gd name="adj2" fmla="val -66045"/>
                            <a:gd name="adj3" fmla="val 16667"/>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445D" w:rsidRPr="00EE4EA5" w:rsidRDefault="000A5487" w:rsidP="000A5487">
                            <w:pPr>
                              <w:spacing w:after="0" w:line="240" w:lineRule="auto"/>
                              <w:rPr>
                                <w:rFonts w:ascii="Candara" w:hAnsi="Candara"/>
                                <w:sz w:val="20"/>
                              </w:rPr>
                            </w:pPr>
                            <w:r w:rsidRPr="00EE4EA5">
                              <w:rPr>
                                <w:rFonts w:ascii="Candara" w:hAnsi="Candara"/>
                                <w:sz w:val="20"/>
                              </w:rPr>
                              <w:t>Take an extract and create your own question by:</w:t>
                            </w:r>
                          </w:p>
                          <w:p w:rsidR="000A5487" w:rsidRPr="00EE4EA5" w:rsidRDefault="000A5487" w:rsidP="000A5487">
                            <w:pPr>
                              <w:pStyle w:val="ListParagraph"/>
                              <w:numPr>
                                <w:ilvl w:val="0"/>
                                <w:numId w:val="2"/>
                              </w:numPr>
                              <w:spacing w:after="0" w:line="240" w:lineRule="auto"/>
                              <w:rPr>
                                <w:rFonts w:ascii="Candara" w:hAnsi="Candara"/>
                                <w:sz w:val="20"/>
                              </w:rPr>
                            </w:pPr>
                            <w:r w:rsidRPr="00EE4EA5">
                              <w:rPr>
                                <w:rFonts w:ascii="Candara" w:hAnsi="Candara"/>
                                <w:sz w:val="20"/>
                              </w:rPr>
                              <w:t>Identifying the key theme of the extract.</w:t>
                            </w:r>
                          </w:p>
                          <w:p w:rsidR="000A5487" w:rsidRPr="00EE4EA5" w:rsidRDefault="000A5487" w:rsidP="000A5487">
                            <w:pPr>
                              <w:pStyle w:val="ListParagraph"/>
                              <w:numPr>
                                <w:ilvl w:val="0"/>
                                <w:numId w:val="2"/>
                              </w:numPr>
                              <w:spacing w:after="0" w:line="240" w:lineRule="auto"/>
                              <w:rPr>
                                <w:rFonts w:ascii="Candara" w:hAnsi="Candara"/>
                                <w:sz w:val="20"/>
                              </w:rPr>
                            </w:pPr>
                            <w:r w:rsidRPr="00EE4EA5">
                              <w:rPr>
                                <w:rFonts w:ascii="Candara" w:hAnsi="Candara"/>
                                <w:sz w:val="20"/>
                              </w:rPr>
                              <w:t>Phrasing the question so that a response focuses on the extract and the whole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DFFC" id="Rounded Rectangular Callout 5" o:spid="_x0000_s1039" type="#_x0000_t62" style="position:absolute;margin-left:-7.95pt;margin-top:123.45pt;width:219.7pt;height:107.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" adj="10729,-3466" fillcolor="#bdd6ee [1300]" strokecolor="black [3213]" strokeweight="1pt">
                <v:textbox>
                  <w:txbxContent>
                    <w:p w:rsidR="00F8445D" w:rsidRPr="00EE4EA5" w:rsidRDefault="000A5487" w:rsidP="000A5487">
                      <w:pPr>
                        <w:spacing w:after="0" w:line="240" w:lineRule="auto"/>
                        <w:rPr>
                          <w:rFonts w:ascii="Candara" w:hAnsi="Candara"/>
                          <w:sz w:val="20"/>
                        </w:rPr>
                      </w:pPr>
                      <w:r w:rsidRPr="00EE4EA5">
                        <w:rPr>
                          <w:rFonts w:ascii="Candara" w:hAnsi="Candara"/>
                          <w:sz w:val="20"/>
                        </w:rPr>
                        <w:t>Take an extract and create your own question by:</w:t>
                      </w:r>
                    </w:p>
                    <w:p w:rsidR="000A5487" w:rsidRPr="00EE4EA5" w:rsidRDefault="000A5487" w:rsidP="000A5487">
                      <w:pPr>
                        <w:pStyle w:val="ListParagraph"/>
                        <w:numPr>
                          <w:ilvl w:val="0"/>
                          <w:numId w:val="2"/>
                        </w:numPr>
                        <w:spacing w:after="0" w:line="240" w:lineRule="auto"/>
                        <w:rPr>
                          <w:rFonts w:ascii="Candara" w:hAnsi="Candara"/>
                          <w:sz w:val="20"/>
                        </w:rPr>
                      </w:pPr>
                      <w:r w:rsidRPr="00EE4EA5">
                        <w:rPr>
                          <w:rFonts w:ascii="Candara" w:hAnsi="Candara"/>
                          <w:sz w:val="20"/>
                        </w:rPr>
                        <w:t>Identifying the key theme of the extract.</w:t>
                      </w:r>
                    </w:p>
                    <w:p w:rsidR="000A5487" w:rsidRPr="00EE4EA5" w:rsidRDefault="000A5487" w:rsidP="000A5487">
                      <w:pPr>
                        <w:pStyle w:val="ListParagraph"/>
                        <w:numPr>
                          <w:ilvl w:val="0"/>
                          <w:numId w:val="2"/>
                        </w:numPr>
                        <w:spacing w:after="0" w:line="240" w:lineRule="auto"/>
                        <w:rPr>
                          <w:rFonts w:ascii="Candara" w:hAnsi="Candara"/>
                          <w:sz w:val="20"/>
                        </w:rPr>
                      </w:pPr>
                      <w:r w:rsidRPr="00EE4EA5">
                        <w:rPr>
                          <w:rFonts w:ascii="Candara" w:hAnsi="Candara"/>
                          <w:sz w:val="20"/>
                        </w:rPr>
                        <w:t>Phrasing the question so that a response focuses on the extract and the whole text.</w:t>
                      </w:r>
                    </w:p>
                  </w:txbxContent>
                </v:textbox>
                <w10:wrap anchorx="margin"/>
              </v:shape>
            </w:pict>
          </mc:Fallback>
        </mc:AlternateContent>
      </w:r>
      <w:r w:rsidR="00F8445D" w:rsidRPr="00EE4EA5">
        <w:rPr>
          <w:rFonts w:ascii="Candara" w:hAnsi="Candara"/>
          <w:noProof/>
          <w:sz w:val="24"/>
          <w:lang w:eastAsia="en-GB"/>
        </w:rPr>
        <mc:AlternateContent>
          <mc:Choice Requires="wps">
            <w:drawing>
              <wp:anchor distT="0" distB="0" distL="114300" distR="114300" simplePos="0" relativeHeight="251665408" behindDoc="0" locked="0" layoutInCell="1" allowOverlap="1" wp14:anchorId="7286ED8F" wp14:editId="3D5473F8">
                <wp:simplePos x="0" y="0"/>
                <wp:positionH relativeFrom="margin">
                  <wp:posOffset>2749639</wp:posOffset>
                </wp:positionH>
                <wp:positionV relativeFrom="paragraph">
                  <wp:posOffset>1324011</wp:posOffset>
                </wp:positionV>
                <wp:extent cx="4180840" cy="819955"/>
                <wp:effectExtent l="247650" t="0" r="10160" b="18415"/>
                <wp:wrapNone/>
                <wp:docPr id="4" name="Rounded Rectangular Callout 4"/>
                <wp:cNvGraphicFramePr/>
                <a:graphic xmlns:a="http://schemas.openxmlformats.org/drawingml/2006/main">
                  <a:graphicData uri="http://schemas.microsoft.com/office/word/2010/wordprocessingShape">
                    <wps:wsp>
                      <wps:cNvSpPr/>
                      <wps:spPr>
                        <a:xfrm>
                          <a:off x="0" y="0"/>
                          <a:ext cx="4180840" cy="819955"/>
                        </a:xfrm>
                        <a:prstGeom prst="wedgeRoundRectCallout">
                          <a:avLst>
                            <a:gd name="adj1" fmla="val -55130"/>
                            <a:gd name="adj2" fmla="val -46567"/>
                            <a:gd name="adj3" fmla="val 16667"/>
                          </a:avLst>
                        </a:prstGeom>
                        <a:solidFill>
                          <a:schemeClr val="accent2">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445D" w:rsidRPr="00EE4EA5" w:rsidRDefault="000343AF" w:rsidP="00F8445D">
                            <w:pPr>
                              <w:jc w:val="center"/>
                              <w:rPr>
                                <w:rFonts w:ascii="Candara" w:hAnsi="Candara"/>
                                <w:sz w:val="20"/>
                              </w:rPr>
                            </w:pPr>
                            <w:r w:rsidRPr="00EE4EA5">
                              <w:rPr>
                                <w:rFonts w:ascii="Candara" w:hAnsi="Candara"/>
                                <w:sz w:val="20"/>
                              </w:rPr>
                              <w:t xml:space="preserve">Read through a model and map out how the student has written it. Create step-by-step instructions which guide you through what the students does / says in their response. Use this step-by-step guide to write your own response to a different question.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6ED8F" id="Rounded Rectangular Callout 4" o:spid="_x0000_s1040" type="#_x0000_t62" style="position:absolute;margin-left:216.5pt;margin-top:104.25pt;width:329.2pt;height:64.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" adj="-1108,742" fillcolor="#f7caac [1301]" strokecolor="black [3213]" strokeweight="1pt">
                <v:textbox>
                  <w:txbxContent>
                    <w:p w:rsidR="00F8445D" w:rsidRPr="00EE4EA5" w:rsidRDefault="000343AF" w:rsidP="00F8445D">
                      <w:pPr>
                        <w:jc w:val="center"/>
                        <w:rPr>
                          <w:rFonts w:ascii="Candara" w:hAnsi="Candara"/>
                          <w:sz w:val="20"/>
                        </w:rPr>
                      </w:pPr>
                      <w:r w:rsidRPr="00EE4EA5">
                        <w:rPr>
                          <w:rFonts w:ascii="Candara" w:hAnsi="Candara"/>
                          <w:sz w:val="20"/>
                        </w:rPr>
                        <w:t xml:space="preserve">Read through a model and map out how the student has written it. Create step-by-step instructions which guide you through what the students does / says in their response. Use this step-by-step guide to write your own response to a different question. </w:t>
                      </w:r>
                    </w:p>
                  </w:txbxContent>
                </v:textbox>
                <w10:wrap anchorx="margin"/>
              </v:shape>
            </w:pict>
          </mc:Fallback>
        </mc:AlternateContent>
      </w:r>
      <w:r w:rsidR="00F8445D" w:rsidRPr="00EE4EA5">
        <w:rPr>
          <w:rFonts w:ascii="Candara" w:hAnsi="Candara"/>
          <w:noProof/>
          <w:sz w:val="24"/>
          <w:lang w:eastAsia="en-GB"/>
        </w:rPr>
        <mc:AlternateContent>
          <mc:Choice Requires="wps">
            <w:drawing>
              <wp:anchor distT="0" distB="0" distL="114300" distR="114300" simplePos="0" relativeHeight="251663360" behindDoc="0" locked="0" layoutInCell="1" allowOverlap="1" wp14:anchorId="565C94F3" wp14:editId="38CB0C50">
                <wp:simplePos x="0" y="0"/>
                <wp:positionH relativeFrom="margin">
                  <wp:posOffset>2732468</wp:posOffset>
                </wp:positionH>
                <wp:positionV relativeFrom="paragraph">
                  <wp:posOffset>654309</wp:posOffset>
                </wp:positionV>
                <wp:extent cx="4180840" cy="643944"/>
                <wp:effectExtent l="190500" t="0" r="10160" b="22860"/>
                <wp:wrapNone/>
                <wp:docPr id="3" name="Rounded Rectangular Callout 3"/>
                <wp:cNvGraphicFramePr/>
                <a:graphic xmlns:a="http://schemas.openxmlformats.org/drawingml/2006/main">
                  <a:graphicData uri="http://schemas.microsoft.com/office/word/2010/wordprocessingShape">
                    <wps:wsp>
                      <wps:cNvSpPr/>
                      <wps:spPr>
                        <a:xfrm>
                          <a:off x="0" y="0"/>
                          <a:ext cx="4180840" cy="643944"/>
                        </a:xfrm>
                        <a:prstGeom prst="wedgeRoundRectCallout">
                          <a:avLst>
                            <a:gd name="adj1" fmla="val -54206"/>
                            <a:gd name="adj2" fmla="val -12432"/>
                            <a:gd name="adj3" fmla="val 16667"/>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445D" w:rsidRPr="00EE4EA5" w:rsidRDefault="00D540D6" w:rsidP="00F8445D">
                            <w:pPr>
                              <w:jc w:val="center"/>
                              <w:rPr>
                                <w:rFonts w:ascii="Candara" w:hAnsi="Candara"/>
                                <w:sz w:val="20"/>
                              </w:rPr>
                            </w:pPr>
                            <w:r w:rsidRPr="00EE4EA5">
                              <w:rPr>
                                <w:rFonts w:ascii="Candara" w:hAnsi="Candara"/>
                                <w:sz w:val="20"/>
                              </w:rPr>
                              <w:t>Read the extract and explain how it fits in with the events of the rest of the text. What has led to the events in the extract? What are the consequences of the extract?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C94F3" id="Rounded Rectangular Callout 3" o:spid="_x0000_s1041" type="#_x0000_t62" style="position:absolute;margin-left:215.15pt;margin-top:51.5pt;width:329.2pt;height:50.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" adj="-908,8115" fillcolor="#c5e0b3 [1305]" strokecolor="black [3213]" strokeweight="1pt">
                <v:textbox>
                  <w:txbxContent>
                    <w:p w:rsidR="00F8445D" w:rsidRPr="00EE4EA5" w:rsidRDefault="00D540D6" w:rsidP="00F8445D">
                      <w:pPr>
                        <w:jc w:val="center"/>
                        <w:rPr>
                          <w:rFonts w:ascii="Candara" w:hAnsi="Candara"/>
                          <w:sz w:val="20"/>
                        </w:rPr>
                      </w:pPr>
                      <w:r w:rsidRPr="00EE4EA5">
                        <w:rPr>
                          <w:rFonts w:ascii="Candara" w:hAnsi="Candara"/>
                          <w:sz w:val="20"/>
                        </w:rPr>
                        <w:t>Read the extract and explain how it fits in with the events of the rest of the text. What has led to the events in the extract? What are the consequences of the extract?</w:t>
                      </w:r>
                    </w:p>
                  </w:txbxContent>
                </v:textbox>
                <w10:wrap anchorx="margin"/>
              </v:shape>
            </w:pict>
          </mc:Fallback>
        </mc:AlternateContent>
      </w:r>
    </w:p>
    <w:sectPr w:rsidR="00EC43AB" w:rsidRPr="00EE4EA5" w:rsidSect="006E2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01A0"/>
    <w:multiLevelType w:val="hybridMultilevel"/>
    <w:tmpl w:val="F312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276F0"/>
    <w:multiLevelType w:val="hybridMultilevel"/>
    <w:tmpl w:val="A9AA6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B2"/>
    <w:rsid w:val="000343AF"/>
    <w:rsid w:val="000A5487"/>
    <w:rsid w:val="00142F56"/>
    <w:rsid w:val="002B1B0A"/>
    <w:rsid w:val="0039700E"/>
    <w:rsid w:val="00474CB6"/>
    <w:rsid w:val="005B7148"/>
    <w:rsid w:val="006E2D14"/>
    <w:rsid w:val="007837A1"/>
    <w:rsid w:val="008015AA"/>
    <w:rsid w:val="008D5E1A"/>
    <w:rsid w:val="00920CF5"/>
    <w:rsid w:val="00925D46"/>
    <w:rsid w:val="00B15D53"/>
    <w:rsid w:val="00CB2AE3"/>
    <w:rsid w:val="00D061BD"/>
    <w:rsid w:val="00D30722"/>
    <w:rsid w:val="00D540D6"/>
    <w:rsid w:val="00E44D8D"/>
    <w:rsid w:val="00E519B2"/>
    <w:rsid w:val="00E618F8"/>
    <w:rsid w:val="00E97BAC"/>
    <w:rsid w:val="00EC2D93"/>
    <w:rsid w:val="00EC43AB"/>
    <w:rsid w:val="00ED020D"/>
    <w:rsid w:val="00EE4EA5"/>
    <w:rsid w:val="00EE6785"/>
    <w:rsid w:val="00F8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BD21D-BF7E-4E82-A831-4342FA2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148"/>
    <w:rPr>
      <w:color w:val="0563C1" w:themeColor="hyperlink"/>
      <w:u w:val="single"/>
    </w:rPr>
  </w:style>
  <w:style w:type="paragraph" w:styleId="ListParagraph">
    <w:name w:val="List Paragraph"/>
    <w:basedOn w:val="Normal"/>
    <w:uiPriority w:val="34"/>
    <w:qFormat/>
    <w:rsid w:val="00EC2D93"/>
    <w:pPr>
      <w:ind w:left="720"/>
      <w:contextualSpacing/>
    </w:pPr>
  </w:style>
  <w:style w:type="paragraph" w:styleId="BalloonText">
    <w:name w:val="Balloon Text"/>
    <w:basedOn w:val="Normal"/>
    <w:link w:val="BalloonTextChar"/>
    <w:uiPriority w:val="99"/>
    <w:semiHidden/>
    <w:unhideWhenUsed/>
    <w:rsid w:val="00E44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examspecs/zxqncw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qa.org.uk/exams-administration/exams-guidance/find-past-papers-and-mark-schem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obhs.sharepoint.com/staffi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M2vdqz-7e4HAuzhpFuRY8w"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1935EEF30DF498379D7CCAA9236F3" ma:contentTypeVersion="2" ma:contentTypeDescription="Create a new document." ma:contentTypeScope="" ma:versionID="50794b1adf3605416912e0d66864890d">
  <xsd:schema xmlns:xsd="http://www.w3.org/2001/XMLSchema" xmlns:xs="http://www.w3.org/2001/XMLSchema" xmlns:p="http://schemas.microsoft.com/office/2006/metadata/properties" xmlns:ns2="5785a748-aa94-41ee-9e67-40534ddb7899" targetNamespace="http://schemas.microsoft.com/office/2006/metadata/properties" ma:root="true" ma:fieldsID="4844465ea57f39941f7535fa6241812d" ns2:_="">
    <xsd:import namespace="5785a748-aa94-41ee-9e67-40534ddb78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5a748-aa94-41ee-9e67-40534ddb7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CD47A-0255-4407-83F7-225BDD2D8FDC}"/>
</file>

<file path=customXml/itemProps2.xml><?xml version="1.0" encoding="utf-8"?>
<ds:datastoreItem xmlns:ds="http://schemas.openxmlformats.org/officeDocument/2006/customXml" ds:itemID="{1C5CED86-21E2-4ED5-B8D4-37F164B8F42B}"/>
</file>

<file path=customXml/itemProps3.xml><?xml version="1.0" encoding="utf-8"?>
<ds:datastoreItem xmlns:ds="http://schemas.openxmlformats.org/officeDocument/2006/customXml" ds:itemID="{4D1B5AE0-5A99-4B99-9630-B36256576CAB}"/>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Sarah Morgan</cp:lastModifiedBy>
  <cp:revision>2</cp:revision>
  <cp:lastPrinted>2018-11-27T11:01:00Z</cp:lastPrinted>
  <dcterms:created xsi:type="dcterms:W3CDTF">2019-01-16T07:32:00Z</dcterms:created>
  <dcterms:modified xsi:type="dcterms:W3CDTF">2019-01-16T07:32:00Z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0x0101004CE1935EEF30DF498379D7CCAA9236F3</vt:lpwstr>
  </property>
</Properties>
</file>