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AC" w:rsidRPr="00D30722" w:rsidRDefault="00D30722" w:rsidP="006E2D14">
      <w:pPr>
        <w:jc w:val="center"/>
        <w:rPr>
          <w:b/>
          <w:sz w:val="24"/>
          <w:u w:val="single"/>
        </w:rPr>
      </w:pPr>
      <w:r w:rsidRPr="00E85948">
        <w:rPr>
          <w:rFonts w:ascii="Segoe UI" w:hAnsi="Segoe UI" w:cs="Segoe UI"/>
          <w:noProof/>
          <w:color w:val="0000FF"/>
          <w:szCs w:val="20"/>
          <w:lang w:eastAsia="en-GB"/>
        </w:rPr>
        <w:drawing>
          <wp:anchor distT="0" distB="0" distL="114300" distR="114300" simplePos="0" relativeHeight="251686912" behindDoc="0" locked="0" layoutInCell="1" allowOverlap="1" wp14:anchorId="30FD568C" wp14:editId="01EE1267">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948">
        <w:rPr>
          <w:rFonts w:ascii="Segoe UI" w:hAnsi="Segoe UI"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D14" w:rsidRPr="00D30722">
        <w:rPr>
          <w:b/>
          <w:sz w:val="24"/>
          <w:u w:val="single"/>
        </w:rPr>
        <w:t>English Language GCSE</w:t>
      </w:r>
    </w:p>
    <w:tbl>
      <w:tblPr>
        <w:tblStyle w:val="TableGrid"/>
        <w:tblW w:w="10520" w:type="dxa"/>
        <w:tblLook w:val="04A0" w:firstRow="1" w:lastRow="0" w:firstColumn="1" w:lastColumn="0" w:noHBand="0" w:noVBand="1"/>
      </w:tblPr>
      <w:tblGrid>
        <w:gridCol w:w="1555"/>
        <w:gridCol w:w="3859"/>
        <w:gridCol w:w="5106"/>
      </w:tblGrid>
      <w:tr w:rsidR="006E2D14" w:rsidTr="005B7148">
        <w:trPr>
          <w:trHeight w:val="777"/>
        </w:trPr>
        <w:tc>
          <w:tcPr>
            <w:tcW w:w="1555" w:type="dxa"/>
          </w:tcPr>
          <w:p w:rsidR="006E2D14" w:rsidRDefault="006E2D14" w:rsidP="006E2D14">
            <w:pPr>
              <w:jc w:val="center"/>
              <w:rPr>
                <w:sz w:val="24"/>
              </w:rPr>
            </w:pPr>
            <w:r>
              <w:rPr>
                <w:sz w:val="24"/>
              </w:rPr>
              <w:t xml:space="preserve">Exam Board: </w:t>
            </w:r>
            <w:r w:rsidRPr="005B7148">
              <w:rPr>
                <w:b/>
                <w:sz w:val="24"/>
              </w:rPr>
              <w:t>AQA</w:t>
            </w:r>
          </w:p>
        </w:tc>
        <w:tc>
          <w:tcPr>
            <w:tcW w:w="3859" w:type="dxa"/>
          </w:tcPr>
          <w:p w:rsidR="006E2D14" w:rsidRPr="005B7148" w:rsidRDefault="006E2D14" w:rsidP="005B7148">
            <w:pPr>
              <w:jc w:val="center"/>
              <w:rPr>
                <w:b/>
                <w:sz w:val="24"/>
              </w:rPr>
            </w:pPr>
            <w:r w:rsidRPr="005B7148">
              <w:rPr>
                <w:b/>
                <w:sz w:val="24"/>
              </w:rPr>
              <w:t>2 Papers (50% each)</w:t>
            </w:r>
          </w:p>
          <w:p w:rsidR="005B7148" w:rsidRDefault="005B7148" w:rsidP="006E2D14">
            <w:pPr>
              <w:rPr>
                <w:sz w:val="24"/>
              </w:rPr>
            </w:pPr>
            <w:r>
              <w:rPr>
                <w:sz w:val="24"/>
              </w:rPr>
              <w:t xml:space="preserve">1 hour 45 </w:t>
            </w:r>
            <w:proofErr w:type="spellStart"/>
            <w:r>
              <w:rPr>
                <w:sz w:val="24"/>
              </w:rPr>
              <w:t>mins</w:t>
            </w:r>
            <w:proofErr w:type="spellEnd"/>
            <w:r>
              <w:rPr>
                <w:sz w:val="24"/>
              </w:rPr>
              <w:t xml:space="preserve"> each;</w:t>
            </w:r>
          </w:p>
          <w:p w:rsidR="005B7148" w:rsidRDefault="005B7148" w:rsidP="006E2D14">
            <w:pPr>
              <w:rPr>
                <w:sz w:val="24"/>
              </w:rPr>
            </w:pPr>
            <w:r>
              <w:rPr>
                <w:sz w:val="24"/>
              </w:rPr>
              <w:t>80 Marks (40 reading/ 40 writing)</w:t>
            </w:r>
          </w:p>
        </w:tc>
        <w:tc>
          <w:tcPr>
            <w:tcW w:w="5106" w:type="dxa"/>
          </w:tcPr>
          <w:p w:rsidR="006E2D14" w:rsidRDefault="00E44D8D" w:rsidP="006E2D14">
            <w:pPr>
              <w:jc w:val="center"/>
              <w:rPr>
                <w:sz w:val="24"/>
              </w:rPr>
            </w:pPr>
            <w:hyperlink r:id="rId7" w:history="1">
              <w:r w:rsidR="005B7148" w:rsidRPr="008F795D">
                <w:rPr>
                  <w:rStyle w:val="Hyperlink"/>
                  <w:rFonts w:ascii="Calibri" w:hAnsi="Calibri" w:cs="Calibri"/>
                </w:rPr>
                <w:t>https://www.aqa.org.uk/exams-administration/exams-guidance/find-past-papers-and-mark-schemes</w:t>
              </w:r>
            </w:hyperlink>
            <w:r w:rsidR="005B7148">
              <w:rPr>
                <w:rFonts w:ascii="Calibri" w:hAnsi="Calibri" w:cs="Calibri"/>
                <w:color w:val="000000"/>
              </w:rPr>
              <w:t xml:space="preserve"> </w:t>
            </w:r>
          </w:p>
        </w:tc>
      </w:tr>
    </w:tbl>
    <w:p w:rsidR="005B7148" w:rsidRPr="00D30722" w:rsidRDefault="005B7148" w:rsidP="005B7148">
      <w:pPr>
        <w:spacing w:after="0"/>
        <w:rPr>
          <w:b/>
          <w:sz w:val="10"/>
        </w:rPr>
      </w:pPr>
    </w:p>
    <w:p w:rsidR="006E2D14" w:rsidRPr="00D30722" w:rsidRDefault="005B7148" w:rsidP="005B7148">
      <w:pPr>
        <w:spacing w:after="0"/>
        <w:rPr>
          <w:b/>
          <w:sz w:val="24"/>
        </w:rPr>
      </w:pPr>
      <w:r w:rsidRPr="00D30722">
        <w:rPr>
          <w:b/>
          <w:sz w:val="24"/>
        </w:rPr>
        <w:t>Skills students are examined on:</w:t>
      </w:r>
    </w:p>
    <w:tbl>
      <w:tblPr>
        <w:tblStyle w:val="TableGrid"/>
        <w:tblW w:w="10670" w:type="dxa"/>
        <w:tblLook w:val="04A0" w:firstRow="1" w:lastRow="0" w:firstColumn="1" w:lastColumn="0" w:noHBand="0" w:noVBand="1"/>
      </w:tblPr>
      <w:tblGrid>
        <w:gridCol w:w="5335"/>
        <w:gridCol w:w="5335"/>
      </w:tblGrid>
      <w:tr w:rsidR="005B7148" w:rsidTr="00EC2D93">
        <w:trPr>
          <w:trHeight w:val="172"/>
        </w:trPr>
        <w:tc>
          <w:tcPr>
            <w:tcW w:w="5335" w:type="dxa"/>
            <w:shd w:val="clear" w:color="auto" w:fill="D9D9D9" w:themeFill="background1" w:themeFillShade="D9"/>
          </w:tcPr>
          <w:p w:rsidR="005B7148" w:rsidRDefault="005B7148" w:rsidP="005B7148">
            <w:pPr>
              <w:rPr>
                <w:sz w:val="24"/>
              </w:rPr>
            </w:pPr>
            <w:r>
              <w:rPr>
                <w:sz w:val="24"/>
              </w:rPr>
              <w:t>Reading Skills</w:t>
            </w:r>
          </w:p>
        </w:tc>
        <w:tc>
          <w:tcPr>
            <w:tcW w:w="5335" w:type="dxa"/>
            <w:shd w:val="clear" w:color="auto" w:fill="D9D9D9" w:themeFill="background1" w:themeFillShade="D9"/>
          </w:tcPr>
          <w:p w:rsidR="005B7148" w:rsidRDefault="005B7148" w:rsidP="005B7148">
            <w:pPr>
              <w:rPr>
                <w:sz w:val="24"/>
              </w:rPr>
            </w:pPr>
            <w:r>
              <w:rPr>
                <w:sz w:val="24"/>
              </w:rPr>
              <w:t>Writing Skills</w:t>
            </w:r>
            <w:r w:rsidR="00EC43AB">
              <w:rPr>
                <w:sz w:val="24"/>
              </w:rPr>
              <w:t xml:space="preserve"> </w:t>
            </w:r>
          </w:p>
        </w:tc>
      </w:tr>
      <w:tr w:rsidR="00EC2D93" w:rsidTr="00EC2D93">
        <w:trPr>
          <w:trHeight w:val="619"/>
        </w:trPr>
        <w:tc>
          <w:tcPr>
            <w:tcW w:w="5335" w:type="dxa"/>
            <w:vMerge w:val="restart"/>
          </w:tcPr>
          <w:p w:rsidR="00EC2D93" w:rsidRDefault="00EC2D93" w:rsidP="005B7148">
            <w:pPr>
              <w:rPr>
                <w:sz w:val="24"/>
              </w:rPr>
            </w:pPr>
            <w:r>
              <w:rPr>
                <w:sz w:val="24"/>
              </w:rPr>
              <w:t>Summarising a text (pulling out key details);</w:t>
            </w:r>
          </w:p>
          <w:p w:rsidR="00EC2D93" w:rsidRDefault="00EC2D93" w:rsidP="005B7148">
            <w:pPr>
              <w:rPr>
                <w:sz w:val="24"/>
              </w:rPr>
            </w:pPr>
            <w:r>
              <w:rPr>
                <w:sz w:val="24"/>
              </w:rPr>
              <w:t>Similarities and differences between the attitudes/ ideas of 2 texts;</w:t>
            </w:r>
          </w:p>
          <w:p w:rsidR="00EC2D93" w:rsidRDefault="00EC2D93" w:rsidP="005B7148">
            <w:pPr>
              <w:rPr>
                <w:sz w:val="24"/>
              </w:rPr>
            </w:pPr>
            <w:r>
              <w:rPr>
                <w:sz w:val="24"/>
              </w:rPr>
              <w:t>Identifying effective language choices in a text;</w:t>
            </w:r>
          </w:p>
          <w:p w:rsidR="00EC2D93" w:rsidRDefault="00EC2D93" w:rsidP="005B7148">
            <w:pPr>
              <w:rPr>
                <w:sz w:val="24"/>
              </w:rPr>
            </w:pPr>
            <w:r>
              <w:rPr>
                <w:sz w:val="24"/>
              </w:rPr>
              <w:t>Identifying structural choices in a text (how are the ideas organised, plus - what is where and why?);</w:t>
            </w:r>
          </w:p>
          <w:p w:rsidR="00EC2D93" w:rsidRDefault="00EC2D93" w:rsidP="005B7148">
            <w:pPr>
              <w:rPr>
                <w:sz w:val="24"/>
              </w:rPr>
            </w:pPr>
            <w:r>
              <w:rPr>
                <w:sz w:val="24"/>
              </w:rPr>
              <w:t>Using appropriate terminology;</w:t>
            </w:r>
          </w:p>
          <w:p w:rsidR="00EC2D93" w:rsidRDefault="00EC2D93" w:rsidP="005B7148">
            <w:pPr>
              <w:rPr>
                <w:sz w:val="24"/>
              </w:rPr>
            </w:pPr>
            <w:r>
              <w:rPr>
                <w:sz w:val="24"/>
              </w:rPr>
              <w:t xml:space="preserve">Commenting on the effect of a writer’s choices on the reader. </w:t>
            </w:r>
          </w:p>
        </w:tc>
        <w:tc>
          <w:tcPr>
            <w:tcW w:w="5335" w:type="dxa"/>
          </w:tcPr>
          <w:p w:rsidR="00EC2D93" w:rsidRDefault="00EC2D93" w:rsidP="005B7148">
            <w:pPr>
              <w:rPr>
                <w:sz w:val="24"/>
              </w:rPr>
            </w:pPr>
            <w:r>
              <w:rPr>
                <w:sz w:val="24"/>
              </w:rPr>
              <w:t>Writing to describe or narrate – a fictional piece of writing full of description.</w:t>
            </w:r>
          </w:p>
          <w:p w:rsidR="00EC2D93" w:rsidRDefault="00EC2D93" w:rsidP="005B7148">
            <w:pPr>
              <w:rPr>
                <w:sz w:val="24"/>
              </w:rPr>
            </w:pPr>
            <w:r>
              <w:rPr>
                <w:sz w:val="24"/>
              </w:rPr>
              <w:t xml:space="preserve">Writing to argue or persuade – opinionated writing. </w:t>
            </w:r>
          </w:p>
        </w:tc>
      </w:tr>
      <w:tr w:rsidR="00EC2D93" w:rsidTr="00EC2D93">
        <w:trPr>
          <w:trHeight w:val="1754"/>
        </w:trPr>
        <w:tc>
          <w:tcPr>
            <w:tcW w:w="5335" w:type="dxa"/>
            <w:vMerge/>
          </w:tcPr>
          <w:p w:rsidR="00EC2D93" w:rsidRDefault="00EC2D93" w:rsidP="005B7148">
            <w:pPr>
              <w:rPr>
                <w:sz w:val="24"/>
              </w:rPr>
            </w:pPr>
          </w:p>
        </w:tc>
        <w:tc>
          <w:tcPr>
            <w:tcW w:w="5335" w:type="dxa"/>
          </w:tcPr>
          <w:p w:rsidR="00EC2D93" w:rsidRPr="00EC2D93" w:rsidRDefault="00EC2D93" w:rsidP="005B7148">
            <w:pPr>
              <w:rPr>
                <w:b/>
                <w:sz w:val="24"/>
              </w:rPr>
            </w:pPr>
            <w:r w:rsidRPr="00EC2D93">
              <w:rPr>
                <w:b/>
                <w:sz w:val="24"/>
              </w:rPr>
              <w:t>Useful websites for texts:</w:t>
            </w:r>
          </w:p>
          <w:p w:rsidR="00EC2D93" w:rsidRPr="00EC2D93" w:rsidRDefault="00E44D8D" w:rsidP="005B7148">
            <w:pPr>
              <w:rPr>
                <w:sz w:val="18"/>
              </w:rPr>
            </w:pPr>
            <w:hyperlink r:id="rId8" w:history="1">
              <w:r w:rsidR="00EC2D93" w:rsidRPr="00EC2D93">
                <w:rPr>
                  <w:rStyle w:val="Hyperlink"/>
                  <w:sz w:val="18"/>
                </w:rPr>
                <w:t>https://www.theguardian.com/profile/editorial</w:t>
              </w:r>
            </w:hyperlink>
            <w:r w:rsidR="00EC2D93" w:rsidRPr="00EC2D93">
              <w:rPr>
                <w:sz w:val="18"/>
              </w:rPr>
              <w:t xml:space="preserve"> </w:t>
            </w:r>
          </w:p>
          <w:p w:rsidR="00EC2D93" w:rsidRPr="00EC2D93" w:rsidRDefault="00E44D8D" w:rsidP="005B7148">
            <w:pPr>
              <w:rPr>
                <w:sz w:val="18"/>
              </w:rPr>
            </w:pPr>
            <w:hyperlink r:id="rId9" w:history="1">
              <w:r w:rsidR="00EC2D93" w:rsidRPr="00EC2D93">
                <w:rPr>
                  <w:rStyle w:val="Hyperlink"/>
                  <w:sz w:val="18"/>
                </w:rPr>
                <w:t>https://www.bl.uk/teaching-resources/19th-century-non-fiction-texts-crime-and-punishment</w:t>
              </w:r>
            </w:hyperlink>
            <w:r w:rsidR="00EC2D93" w:rsidRPr="00EC2D93">
              <w:rPr>
                <w:sz w:val="18"/>
              </w:rPr>
              <w:t xml:space="preserve"> </w:t>
            </w:r>
          </w:p>
          <w:p w:rsidR="00EC2D93" w:rsidRPr="00EC2D93" w:rsidRDefault="00EC2D93" w:rsidP="005B7148">
            <w:pPr>
              <w:rPr>
                <w:sz w:val="18"/>
              </w:rPr>
            </w:pPr>
            <w:r w:rsidRPr="00EC2D93">
              <w:rPr>
                <w:sz w:val="18"/>
              </w:rPr>
              <w:t xml:space="preserve">(a brilliant resource pack with instructions). </w:t>
            </w:r>
          </w:p>
          <w:p w:rsidR="00EC2D93" w:rsidRDefault="00E44D8D" w:rsidP="005B7148">
            <w:pPr>
              <w:rPr>
                <w:sz w:val="18"/>
              </w:rPr>
            </w:pPr>
            <w:hyperlink r:id="rId10" w:history="1">
              <w:r w:rsidR="00EC2D93" w:rsidRPr="00EC2D93">
                <w:rPr>
                  <w:rStyle w:val="Hyperlink"/>
                  <w:sz w:val="18"/>
                </w:rPr>
                <w:t>http://resources.eduqas.co.uk/Pages/ResourceSingle.aspx?rIid=643</w:t>
              </w:r>
            </w:hyperlink>
            <w:r w:rsidR="00EC2D93" w:rsidRPr="00EC2D93">
              <w:rPr>
                <w:sz w:val="18"/>
              </w:rPr>
              <w:t xml:space="preserve"> (pdf printable resources here are great). </w:t>
            </w:r>
          </w:p>
          <w:p w:rsidR="00E618F8" w:rsidRDefault="00E44D8D" w:rsidP="005B7148">
            <w:pPr>
              <w:rPr>
                <w:sz w:val="24"/>
              </w:rPr>
            </w:pPr>
            <w:hyperlink r:id="rId11" w:history="1">
              <w:r w:rsidR="00E618F8" w:rsidRPr="00E618F8">
                <w:rPr>
                  <w:rStyle w:val="Hyperlink"/>
                  <w:sz w:val="18"/>
                </w:rPr>
                <w:t>http://www.bl.uk/learning/langlit/texts/context.html</w:t>
              </w:r>
            </w:hyperlink>
            <w:r w:rsidR="00E618F8" w:rsidRPr="00E618F8">
              <w:rPr>
                <w:sz w:val="18"/>
              </w:rPr>
              <w:t xml:space="preserve"> </w:t>
            </w:r>
          </w:p>
        </w:tc>
      </w:tr>
    </w:tbl>
    <w:p w:rsidR="00EC43AB" w:rsidRPr="00EC43AB" w:rsidRDefault="00EC43AB" w:rsidP="005B7148">
      <w:pPr>
        <w:rPr>
          <w:sz w:val="10"/>
        </w:rPr>
      </w:pPr>
    </w:p>
    <w:p w:rsidR="005B7148" w:rsidRPr="00EC2D93" w:rsidRDefault="00F8445D" w:rsidP="005B7148">
      <w:pPr>
        <w:rPr>
          <w:b/>
          <w:sz w:val="24"/>
        </w:rPr>
      </w:pPr>
      <w:r w:rsidRPr="00EC2D93">
        <w:rPr>
          <w:b/>
          <w:noProof/>
          <w:sz w:val="24"/>
          <w:lang w:eastAsia="en-GB"/>
        </w:rPr>
        <mc:AlternateContent>
          <mc:Choice Requires="wps">
            <w:drawing>
              <wp:anchor distT="0" distB="0" distL="114300" distR="114300" simplePos="0" relativeHeight="251661312" behindDoc="0" locked="0" layoutInCell="1" allowOverlap="1" wp14:anchorId="2C3D3395" wp14:editId="42F0B4AB">
                <wp:simplePos x="0" y="0"/>
                <wp:positionH relativeFrom="margin">
                  <wp:posOffset>2736761</wp:posOffset>
                </wp:positionH>
                <wp:positionV relativeFrom="paragraph">
                  <wp:posOffset>218816</wp:posOffset>
                </wp:positionV>
                <wp:extent cx="4180840" cy="716924"/>
                <wp:effectExtent l="247650" t="0" r="10160" b="64135"/>
                <wp:wrapNone/>
                <wp:docPr id="2" name="Rounded Rectangular Callout 2"/>
                <wp:cNvGraphicFramePr/>
                <a:graphic xmlns:a="http://schemas.openxmlformats.org/drawingml/2006/main">
                  <a:graphicData uri="http://schemas.microsoft.com/office/word/2010/wordprocessingShape">
                    <wps:wsp>
                      <wps:cNvSpPr/>
                      <wps:spPr>
                        <a:xfrm>
                          <a:off x="0" y="0"/>
                          <a:ext cx="4180840" cy="716924"/>
                        </a:xfrm>
                        <a:prstGeom prst="wedgeRoundRectCallout">
                          <a:avLst>
                            <a:gd name="adj1" fmla="val -55233"/>
                            <a:gd name="adj2" fmla="val 5014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F8445D" w:rsidRDefault="007837A1" w:rsidP="007837A1">
                            <w:pPr>
                              <w:jc w:val="center"/>
                              <w:rPr>
                                <w:sz w:val="20"/>
                              </w:rPr>
                            </w:pPr>
                            <w:r w:rsidRPr="00F8445D">
                              <w:rPr>
                                <w:sz w:val="20"/>
                              </w:rPr>
                              <w:t>Read the extract with your child. Get them to turn it over (face down) and tell you 5 key pieces of information they can remember</w:t>
                            </w:r>
                            <w:r w:rsidR="00F8445D" w:rsidRPr="00F8445D">
                              <w:rPr>
                                <w:sz w:val="20"/>
                              </w:rPr>
                              <w:t xml:space="preserve"> OR test them by asking them quick fire true/ false questions about what they have just read.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D33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215.5pt;margin-top:17.25pt;width:329.2pt;height: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" adj="-1130,21632" fillcolor="#fff2cc [663]" strokecolor="black [3213]" strokeweight="1pt">
                <v:textbox>
                  <w:txbxContent>
                    <w:p w:rsidR="007837A1" w:rsidRPr="00F8445D" w:rsidRDefault="007837A1" w:rsidP="007837A1">
                      <w:pPr>
                        <w:jc w:val="center"/>
                        <w:rPr>
                          <w:sz w:val="20"/>
                        </w:rPr>
                      </w:pPr>
                      <w:r w:rsidRPr="00F8445D">
                        <w:rPr>
                          <w:sz w:val="20"/>
                        </w:rPr>
                        <w:t>Read the extract with your child. Get them to turn it over (face down) and tell you 5 key pieces of information they can remember</w:t>
                      </w:r>
                      <w:r w:rsidR="00F8445D" w:rsidRPr="00F8445D">
                        <w:rPr>
                          <w:sz w:val="20"/>
                        </w:rPr>
                        <w:t xml:space="preserve"> OR test them by asking them quick fire true/ false questions about what they have just read. </w:t>
                      </w:r>
                    </w:p>
                  </w:txbxContent>
                </v:textbox>
                <w10:wrap anchorx="margin"/>
              </v:shape>
            </w:pict>
          </mc:Fallback>
        </mc:AlternateContent>
      </w:r>
      <w:r w:rsidRPr="00EC2D93">
        <w:rPr>
          <w:b/>
          <w:noProof/>
          <w:sz w:val="24"/>
          <w:lang w:eastAsia="en-GB"/>
        </w:rPr>
        <mc:AlternateContent>
          <mc:Choice Requires="wps">
            <w:drawing>
              <wp:anchor distT="0" distB="0" distL="114300" distR="114300" simplePos="0" relativeHeight="251659264" behindDoc="0" locked="0" layoutInCell="1" allowOverlap="1" wp14:anchorId="274FE049" wp14:editId="3E5C1408">
                <wp:simplePos x="0" y="0"/>
                <wp:positionH relativeFrom="margin">
                  <wp:posOffset>2057</wp:posOffset>
                </wp:positionH>
                <wp:positionV relativeFrom="paragraph">
                  <wp:posOffset>235576</wp:posOffset>
                </wp:positionV>
                <wp:extent cx="2656840" cy="1579102"/>
                <wp:effectExtent l="0" t="0" r="10160" b="21590"/>
                <wp:wrapNone/>
                <wp:docPr id="1" name="Rounded Rectangular Callout 1"/>
                <wp:cNvGraphicFramePr/>
                <a:graphic xmlns:a="http://schemas.openxmlformats.org/drawingml/2006/main">
                  <a:graphicData uri="http://schemas.microsoft.com/office/word/2010/wordprocessingShape">
                    <wps:wsp>
                      <wps:cNvSpPr/>
                      <wps:spPr>
                        <a:xfrm>
                          <a:off x="0" y="0"/>
                          <a:ext cx="2656840" cy="1579102"/>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7837A1" w:rsidRDefault="007837A1" w:rsidP="007837A1">
                            <w:pPr>
                              <w:spacing w:after="0"/>
                              <w:jc w:val="center"/>
                              <w:rPr>
                                <w:b/>
                              </w:rPr>
                            </w:pPr>
                            <w:r w:rsidRPr="007837A1">
                              <w:rPr>
                                <w:b/>
                              </w:rPr>
                              <w:t>Being a confident and well-practised reader is essential</w:t>
                            </w:r>
                          </w:p>
                          <w:p w:rsidR="00EC43AB" w:rsidRDefault="007837A1" w:rsidP="007837A1">
                            <w:pPr>
                              <w:spacing w:after="0"/>
                              <w:jc w:val="center"/>
                            </w:pPr>
                            <w:r>
                              <w:t>Collect high quality extracts of texts for your child to read. Newspaper and magazine articles, opinion articles/ comment columns, descriptive writing, autobiographical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FE049" id="Rounded Rectangular Callout 1" o:spid="_x0000_s1027" type="#_x0000_t62" style="position:absolute;margin-left:.15pt;margin-top:18.55pt;width:209.2pt;height:124.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" adj="6230,19056" fillcolor="white [3201]" strokecolor="black [3213]" strokeweight="1pt">
                <v:textbox>
                  <w:txbxContent>
                    <w:p w:rsidR="007837A1" w:rsidRPr="007837A1" w:rsidRDefault="007837A1" w:rsidP="007837A1">
                      <w:pPr>
                        <w:spacing w:after="0"/>
                        <w:jc w:val="center"/>
                        <w:rPr>
                          <w:b/>
                        </w:rPr>
                      </w:pPr>
                      <w:r w:rsidRPr="007837A1">
                        <w:rPr>
                          <w:b/>
                        </w:rPr>
                        <w:t>Being a confident and well-practised reader is essential</w:t>
                      </w:r>
                    </w:p>
                    <w:p w:rsidR="00EC43AB" w:rsidRDefault="007837A1" w:rsidP="007837A1">
                      <w:pPr>
                        <w:spacing w:after="0"/>
                        <w:jc w:val="center"/>
                      </w:pPr>
                      <w:r>
                        <w:t>Collect high quality extracts of texts for your child to read. Newspaper and magazine articles, opinion articles/ comment columns, descriptive writing, autobiographical writing</w:t>
                      </w:r>
                    </w:p>
                  </w:txbxContent>
                </v:textbox>
                <w10:wrap anchorx="margin"/>
              </v:shape>
            </w:pict>
          </mc:Fallback>
        </mc:AlternateContent>
      </w:r>
      <w:r w:rsidR="00EC43AB" w:rsidRPr="00EC2D93">
        <w:rPr>
          <w:b/>
          <w:sz w:val="24"/>
        </w:rPr>
        <w:t>Suggested revision act</w:t>
      </w:r>
      <w:r w:rsidR="00EC2D93">
        <w:rPr>
          <w:b/>
          <w:sz w:val="24"/>
        </w:rPr>
        <w:t xml:space="preserve">ivities to help your child prepare for the English Language </w:t>
      </w:r>
      <w:r w:rsidR="00EC43AB" w:rsidRPr="00EC2D93">
        <w:rPr>
          <w:b/>
          <w:sz w:val="24"/>
        </w:rPr>
        <w:t>exam:</w:t>
      </w:r>
    </w:p>
    <w:p w:rsidR="00EC43AB" w:rsidRPr="006E2D14" w:rsidRDefault="00EC2D93" w:rsidP="005B7148">
      <w:pPr>
        <w:rPr>
          <w:sz w:val="24"/>
        </w:rPr>
      </w:pPr>
      <w:bookmarkStart w:id="0" w:name="_GoBack"/>
      <w:bookmarkEnd w:id="0"/>
      <w:r>
        <w:rPr>
          <w:noProof/>
          <w:sz w:val="24"/>
          <w:lang w:eastAsia="en-GB"/>
        </w:rPr>
        <mc:AlternateContent>
          <mc:Choice Requires="wps">
            <w:drawing>
              <wp:anchor distT="0" distB="0" distL="114300" distR="114300" simplePos="0" relativeHeight="251684864" behindDoc="0" locked="0" layoutInCell="1" allowOverlap="1" wp14:anchorId="54966F6C" wp14:editId="2A3D557C">
                <wp:simplePos x="0" y="0"/>
                <wp:positionH relativeFrom="margin">
                  <wp:posOffset>2238607</wp:posOffset>
                </wp:positionH>
                <wp:positionV relativeFrom="paragraph">
                  <wp:posOffset>5311596</wp:posOffset>
                </wp:positionV>
                <wp:extent cx="4623515" cy="1167265"/>
                <wp:effectExtent l="0" t="0" r="24765" b="13970"/>
                <wp:wrapNone/>
                <wp:docPr id="21" name="Rounded Rectangular Callout 21"/>
                <wp:cNvGraphicFramePr/>
                <a:graphic xmlns:a="http://schemas.openxmlformats.org/drawingml/2006/main">
                  <a:graphicData uri="http://schemas.microsoft.com/office/word/2010/wordprocessingShape">
                    <wps:wsp>
                      <wps:cNvSpPr/>
                      <wps:spPr>
                        <a:xfrm>
                          <a:off x="0" y="0"/>
                          <a:ext cx="4623515" cy="11672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66F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28" type="#_x0000_t62" style="position:absolute;margin-left:176.25pt;margin-top:418.25pt;width:364.05pt;height:9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v:textbox>
                <w10:wrap anchorx="margin"/>
              </v:shape>
            </w:pict>
          </mc:Fallback>
        </mc:AlternateContent>
      </w:r>
      <w:r>
        <w:rPr>
          <w:noProof/>
          <w:sz w:val="24"/>
          <w:lang w:eastAsia="en-GB"/>
        </w:rPr>
        <mc:AlternateContent>
          <mc:Choice Requires="wps">
            <w:drawing>
              <wp:anchor distT="0" distB="0" distL="114300" distR="114300" simplePos="0" relativeHeight="251682816" behindDoc="0" locked="0" layoutInCell="1" allowOverlap="1" wp14:anchorId="3B464739" wp14:editId="12272EF3">
                <wp:simplePos x="0" y="0"/>
                <wp:positionH relativeFrom="margin">
                  <wp:posOffset>-139520</wp:posOffset>
                </wp:positionH>
                <wp:positionV relativeFrom="paragraph">
                  <wp:posOffset>4689690</wp:posOffset>
                </wp:positionV>
                <wp:extent cx="2288146" cy="1802765"/>
                <wp:effectExtent l="0" t="0" r="17145" b="26035"/>
                <wp:wrapNone/>
                <wp:docPr id="20" name="Rounded Rectangular Callout 20"/>
                <wp:cNvGraphicFramePr/>
                <a:graphic xmlns:a="http://schemas.openxmlformats.org/drawingml/2006/main">
                  <a:graphicData uri="http://schemas.microsoft.com/office/word/2010/wordprocessingShape">
                    <wps:wsp>
                      <wps:cNvSpPr/>
                      <wps:spPr>
                        <a:xfrm>
                          <a:off x="0" y="0"/>
                          <a:ext cx="2288146" cy="18027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write paragraphs. An </w:t>
                            </w:r>
                            <w:proofErr w:type="gramStart"/>
                            <w:r w:rsidRPr="00EC2D93">
                              <w:rPr>
                                <w:sz w:val="20"/>
                              </w:rPr>
                              <w:t>8 mark</w:t>
                            </w:r>
                            <w:proofErr w:type="gramEnd"/>
                            <w:r w:rsidRPr="00EC2D93">
                              <w:rPr>
                                <w:sz w:val="20"/>
                              </w:rPr>
                              <w:t xml:space="preserve"> question should take 10 minutes in the exam and be 2 paragraphs long, for example. Time them 5 minutes to write 1 paragraph. </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4739" id="Rounded Rectangular Callout 20" o:spid="_x0000_s1029" type="#_x0000_t62" style="position:absolute;margin-left:-11pt;margin-top:369.25pt;width:180.15pt;height:14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write paragraphs. An </w:t>
                      </w:r>
                      <w:proofErr w:type="gramStart"/>
                      <w:r w:rsidRPr="00EC2D93">
                        <w:rPr>
                          <w:sz w:val="20"/>
                        </w:rPr>
                        <w:t>8 mark</w:t>
                      </w:r>
                      <w:proofErr w:type="gramEnd"/>
                      <w:r w:rsidRPr="00EC2D93">
                        <w:rPr>
                          <w:sz w:val="20"/>
                        </w:rPr>
                        <w:t xml:space="preserve"> question should take 10 minutes in the exam and be 2 paragraphs long, for example. Time them 5 minutes to write 1 paragraph. </w:t>
                      </w:r>
                    </w:p>
                    <w:p w:rsidR="00EC2D93" w:rsidRPr="00EC2D93" w:rsidRDefault="00EC2D93" w:rsidP="00EC2D93">
                      <w:pPr>
                        <w:spacing w:after="0"/>
                        <w:rPr>
                          <w:sz w:val="20"/>
                        </w:rPr>
                      </w:pPr>
                    </w:p>
                  </w:txbxContent>
                </v:textbox>
                <w10:wrap anchorx="margin"/>
              </v:shape>
            </w:pict>
          </mc:Fallback>
        </mc:AlternateContent>
      </w:r>
      <w:r w:rsidR="008015AA">
        <w:rPr>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5046372</wp:posOffset>
                </wp:positionH>
                <wp:positionV relativeFrom="paragraph">
                  <wp:posOffset>4775549</wp:posOffset>
                </wp:positionV>
                <wp:extent cx="1759907" cy="394952"/>
                <wp:effectExtent l="114300" t="57150" r="12065" b="24765"/>
                <wp:wrapNone/>
                <wp:docPr id="19" name="Rounded Rectangular Callout 19"/>
                <wp:cNvGraphicFramePr/>
                <a:graphic xmlns:a="http://schemas.openxmlformats.org/drawingml/2006/main">
                  <a:graphicData uri="http://schemas.microsoft.com/office/word/2010/wordprocessingShape">
                    <wps:wsp>
                      <wps:cNvSpPr/>
                      <wps:spPr>
                        <a:xfrm>
                          <a:off x="0" y="0"/>
                          <a:ext cx="1759907" cy="394952"/>
                        </a:xfrm>
                        <a:prstGeom prst="wedgeRoundRectCallout">
                          <a:avLst>
                            <a:gd name="adj1" fmla="val -54539"/>
                            <a:gd name="adj2" fmla="val -61674"/>
                            <a:gd name="adj3" fmla="val 16667"/>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Pr>
                                <w:sz w:val="16"/>
                              </w:rPr>
                              <w:t>Sentence structure, construction or length?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0" type="#_x0000_t62" style="position:absolute;margin-left:397.35pt;margin-top:376.05pt;width:138.6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" adj="-980,-2522" fillcolor="white [3201]" strokecolor="#ffc000" strokeweight="1pt">
                <v:textbox>
                  <w:txbxContent>
                    <w:p w:rsidR="008015AA" w:rsidRPr="008015AA" w:rsidRDefault="008015AA" w:rsidP="008015AA">
                      <w:pPr>
                        <w:jc w:val="center"/>
                        <w:rPr>
                          <w:sz w:val="16"/>
                        </w:rPr>
                      </w:pPr>
                      <w:r>
                        <w:rPr>
                          <w:sz w:val="16"/>
                        </w:rPr>
                        <w:t>Sentence structure, construction or length?</w:t>
                      </w:r>
                    </w:p>
                  </w:txbxContent>
                </v:textbox>
              </v:shape>
            </w:pict>
          </mc:Fallback>
        </mc:AlternateContent>
      </w:r>
      <w:r w:rsidR="008015AA">
        <w:rPr>
          <w:noProof/>
          <w:sz w:val="24"/>
          <w:lang w:eastAsia="en-GB"/>
        </w:rPr>
        <mc:AlternateContent>
          <mc:Choice Requires="wps">
            <w:drawing>
              <wp:anchor distT="0" distB="0" distL="114300" distR="114300" simplePos="0" relativeHeight="251673600" behindDoc="0" locked="0" layoutInCell="1" allowOverlap="1" wp14:anchorId="0BE6F0D2" wp14:editId="35B16B0D">
                <wp:simplePos x="0" y="0"/>
                <wp:positionH relativeFrom="margin">
                  <wp:posOffset>2942823</wp:posOffset>
                </wp:positionH>
                <wp:positionV relativeFrom="paragraph">
                  <wp:posOffset>3118467</wp:posOffset>
                </wp:positionV>
                <wp:extent cx="3910330" cy="2148840"/>
                <wp:effectExtent l="0" t="0" r="13970" b="22860"/>
                <wp:wrapNone/>
                <wp:docPr id="8" name="Rounded Rectangular Callout 8"/>
                <wp:cNvGraphicFramePr/>
                <a:graphic xmlns:a="http://schemas.openxmlformats.org/drawingml/2006/main">
                  <a:graphicData uri="http://schemas.microsoft.com/office/word/2010/wordprocessingShape">
                    <wps:wsp>
                      <wps:cNvSpPr/>
                      <wps:spPr>
                        <a:xfrm>
                          <a:off x="0" y="0"/>
                          <a:ext cx="3910330" cy="2148840"/>
                        </a:xfrm>
                        <a:prstGeom prst="wedgeRoundRectCallout">
                          <a:avLst>
                            <a:gd name="adj1" fmla="val -15337"/>
                            <a:gd name="adj2" fmla="val 200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2B1B0A" w:rsidP="00CB2AE3">
                            <w:pPr>
                              <w:spacing w:after="0"/>
                              <w:jc w:val="center"/>
                              <w:rPr>
                                <w:b/>
                              </w:rPr>
                            </w:pPr>
                            <w:r>
                              <w:rPr>
                                <w:b/>
                              </w:rPr>
                              <w:t>Quote Explosions</w:t>
                            </w:r>
                          </w:p>
                          <w:p w:rsidR="00CB2AE3" w:rsidRPr="00EC2D93" w:rsidRDefault="002B1B0A" w:rsidP="00CB2AE3">
                            <w:pPr>
                              <w:spacing w:after="0"/>
                              <w:rPr>
                                <w:sz w:val="20"/>
                              </w:rPr>
                            </w:pPr>
                            <w:r w:rsidRPr="00EC2D93">
                              <w:rPr>
                                <w:sz w:val="20"/>
                              </w:rPr>
                              <w:t>Get your child to zoom in on choices made in small phrases from a text – headlines are great for this.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F0D2" id="Rounded Rectangular Callout 8" o:spid="_x0000_s1031" type="#_x0000_t62" style="position:absolute;margin-left:231.7pt;margin-top:245.55pt;width:307.9pt;height:16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" adj="7487,15129" fillcolor="white [3201]" strokecolor="black [3213]" strokeweight="1pt">
                <v:textbox>
                  <w:txbxContent>
                    <w:p w:rsidR="00CB2AE3" w:rsidRDefault="002B1B0A" w:rsidP="00CB2AE3">
                      <w:pPr>
                        <w:spacing w:after="0"/>
                        <w:jc w:val="center"/>
                        <w:rPr>
                          <w:b/>
                        </w:rPr>
                      </w:pPr>
                      <w:r>
                        <w:rPr>
                          <w:b/>
                        </w:rPr>
                        <w:t>Quote Explosions</w:t>
                      </w:r>
                    </w:p>
                    <w:p w:rsidR="00CB2AE3" w:rsidRPr="00EC2D93" w:rsidRDefault="002B1B0A" w:rsidP="00CB2AE3">
                      <w:pPr>
                        <w:spacing w:after="0"/>
                        <w:rPr>
                          <w:sz w:val="20"/>
                        </w:rPr>
                      </w:pPr>
                      <w:r w:rsidRPr="00EC2D93">
                        <w:rPr>
                          <w:sz w:val="20"/>
                        </w:rPr>
                        <w:t>Get your child to zoom in on choices made in small phrases from a text – headlines are great for this.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v:textbox>
                <w10:wrap anchorx="margin"/>
              </v:shape>
            </w:pict>
          </mc:Fallback>
        </mc:AlternateContent>
      </w:r>
      <w:r w:rsidR="008015AA">
        <w:rPr>
          <w:noProof/>
          <w:sz w:val="24"/>
          <w:lang w:eastAsia="en-GB"/>
        </w:rPr>
        <mc:AlternateContent>
          <mc:Choice Requires="wps">
            <w:drawing>
              <wp:anchor distT="0" distB="0" distL="114300" distR="114300" simplePos="0" relativeHeight="251679744" behindDoc="0" locked="0" layoutInCell="1" allowOverlap="1" wp14:anchorId="36ACB4A0" wp14:editId="1A9A22D6">
                <wp:simplePos x="0" y="0"/>
                <wp:positionH relativeFrom="column">
                  <wp:posOffset>2968580</wp:posOffset>
                </wp:positionH>
                <wp:positionV relativeFrom="paragraph">
                  <wp:posOffset>4625295</wp:posOffset>
                </wp:positionV>
                <wp:extent cx="1214863" cy="592428"/>
                <wp:effectExtent l="0" t="0" r="213995" b="17780"/>
                <wp:wrapNone/>
                <wp:docPr id="18" name="Rounded Rectangular Callout 18"/>
                <wp:cNvGraphicFramePr/>
                <a:graphic xmlns:a="http://schemas.openxmlformats.org/drawingml/2006/main">
                  <a:graphicData uri="http://schemas.microsoft.com/office/word/2010/wordprocessingShape">
                    <wps:wsp>
                      <wps:cNvSpPr/>
                      <wps:spPr>
                        <a:xfrm>
                          <a:off x="0" y="0"/>
                          <a:ext cx="1214863" cy="592428"/>
                        </a:xfrm>
                        <a:prstGeom prst="wedgeRoundRectCallout">
                          <a:avLst>
                            <a:gd name="adj1" fmla="val 63099"/>
                            <a:gd name="adj2" fmla="val -27190"/>
                            <a:gd name="adj3" fmla="val 16667"/>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Pr>
                                <w:sz w:val="16"/>
                              </w:rPr>
                              <w:t>Any other words/ phrases from the text you could link this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B4A0" id="Rounded Rectangular Callout 18" o:spid="_x0000_s1032" type="#_x0000_t62" style="position:absolute;margin-left:233.75pt;margin-top:364.2pt;width:95.6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" adj="24429,4927" fillcolor="white [3201]" strokecolor="#00b0f0" strokeweight="1pt">
                <v:textbox>
                  <w:txbxContent>
                    <w:p w:rsidR="008015AA" w:rsidRPr="008015AA" w:rsidRDefault="008015AA" w:rsidP="008015AA">
                      <w:pPr>
                        <w:jc w:val="center"/>
                        <w:rPr>
                          <w:sz w:val="16"/>
                        </w:rPr>
                      </w:pPr>
                      <w:r>
                        <w:rPr>
                          <w:sz w:val="16"/>
                        </w:rPr>
                        <w:t>Any other words/ phrases from the text you could link this to?</w:t>
                      </w:r>
                    </w:p>
                  </w:txbxContent>
                </v:textbox>
              </v:shape>
            </w:pict>
          </mc:Fallback>
        </mc:AlternateContent>
      </w:r>
      <w:r w:rsidR="008015AA">
        <w:rPr>
          <w:noProof/>
          <w:sz w:val="24"/>
          <w:lang w:eastAsia="en-GB"/>
        </w:rPr>
        <mc:AlternateContent>
          <mc:Choice Requires="wps">
            <w:drawing>
              <wp:anchor distT="0" distB="0" distL="114300" distR="114300" simplePos="0" relativeHeight="251676672" behindDoc="0" locked="0" layoutInCell="1" allowOverlap="1" wp14:anchorId="263734E0" wp14:editId="2EF433A4">
                <wp:simplePos x="0" y="0"/>
                <wp:positionH relativeFrom="column">
                  <wp:posOffset>4368085</wp:posOffset>
                </wp:positionH>
                <wp:positionV relativeFrom="paragraph">
                  <wp:posOffset>3848270</wp:posOffset>
                </wp:positionV>
                <wp:extent cx="1403797" cy="390248"/>
                <wp:effectExtent l="0" t="0" r="25400" b="86360"/>
                <wp:wrapNone/>
                <wp:docPr id="11" name="Rounded Rectangular Callout 11"/>
                <wp:cNvGraphicFramePr/>
                <a:graphic xmlns:a="http://schemas.openxmlformats.org/drawingml/2006/main">
                  <a:graphicData uri="http://schemas.microsoft.com/office/word/2010/wordprocessingShape">
                    <wps:wsp>
                      <wps:cNvSpPr/>
                      <wps:spPr>
                        <a:xfrm>
                          <a:off x="0" y="0"/>
                          <a:ext cx="1403797" cy="390248"/>
                        </a:xfrm>
                        <a:prstGeom prst="wedgeRoundRectCallout">
                          <a:avLst>
                            <a:gd name="adj1" fmla="val -24904"/>
                            <a:gd name="adj2" fmla="val 6871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sidRPr="008015AA">
                              <w:rPr>
                                <w:sz w:val="16"/>
                              </w:rPr>
                              <w:t>Techniques or devices</w:t>
                            </w:r>
                            <w:r>
                              <w:rPr>
                                <w:sz w:val="16"/>
                              </w:rPr>
                              <w:t xml:space="preserve"> – identify and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34E0" id="Rounded Rectangular Callout 11" o:spid="_x0000_s1033" type="#_x0000_t62" style="position:absolute;margin-left:343.95pt;margin-top:303pt;width:110.5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" adj="5421,25643" fillcolor="white [3201]" strokecolor="red" strokeweight="1pt">
                <v:textbox>
                  <w:txbxContent>
                    <w:p w:rsidR="008015AA" w:rsidRPr="008015AA" w:rsidRDefault="008015AA" w:rsidP="008015AA">
                      <w:pPr>
                        <w:jc w:val="center"/>
                        <w:rPr>
                          <w:sz w:val="16"/>
                        </w:rPr>
                      </w:pPr>
                      <w:r w:rsidRPr="008015AA">
                        <w:rPr>
                          <w:sz w:val="16"/>
                        </w:rPr>
                        <w:t>Techniques or devices</w:t>
                      </w:r>
                      <w:r>
                        <w:rPr>
                          <w:sz w:val="16"/>
                        </w:rPr>
                        <w:t xml:space="preserve"> – identify and label</w:t>
                      </w:r>
                    </w:p>
                  </w:txbxContent>
                </v:textbox>
              </v:shape>
            </w:pict>
          </mc:Fallback>
        </mc:AlternateContent>
      </w:r>
      <w:r w:rsidR="008015AA">
        <w:rPr>
          <w:noProof/>
          <w:sz w:val="24"/>
          <w:lang w:eastAsia="en-GB"/>
        </w:rPr>
        <mc:AlternateContent>
          <mc:Choice Requires="wps">
            <w:drawing>
              <wp:anchor distT="0" distB="0" distL="114300" distR="114300" simplePos="0" relativeHeight="251678720" behindDoc="0" locked="0" layoutInCell="1" allowOverlap="1" wp14:anchorId="696DF23E" wp14:editId="39F3224B">
                <wp:simplePos x="0" y="0"/>
                <wp:positionH relativeFrom="column">
                  <wp:posOffset>5797174</wp:posOffset>
                </wp:positionH>
                <wp:positionV relativeFrom="paragraph">
                  <wp:posOffset>3616119</wp:posOffset>
                </wp:positionV>
                <wp:extent cx="991673" cy="995501"/>
                <wp:effectExtent l="95250" t="0" r="18415" b="14605"/>
                <wp:wrapNone/>
                <wp:docPr id="16" name="Rounded Rectangular Callout 16"/>
                <wp:cNvGraphicFramePr/>
                <a:graphic xmlns:a="http://schemas.openxmlformats.org/drawingml/2006/main">
                  <a:graphicData uri="http://schemas.microsoft.com/office/word/2010/wordprocessingShape">
                    <wps:wsp>
                      <wps:cNvSpPr/>
                      <wps:spPr>
                        <a:xfrm>
                          <a:off x="0" y="0"/>
                          <a:ext cx="991673" cy="995501"/>
                        </a:xfrm>
                        <a:prstGeom prst="wedgeRoundRectCallout">
                          <a:avLst>
                            <a:gd name="adj1" fmla="val -58516"/>
                            <a:gd name="adj2" fmla="val 35653"/>
                            <a:gd name="adj3" fmla="val 16667"/>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sidRPr="008015AA">
                              <w:rPr>
                                <w:sz w:val="16"/>
                              </w:rPr>
                              <w:t>Link back to the writer’s purpose. How does this choice help them to achieve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F23E" id="Rounded Rectangular Callout 16" o:spid="_x0000_s1034" type="#_x0000_t62" style="position:absolute;margin-left:456.45pt;margin-top:284.75pt;width:78.1pt;height:7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" adj="-1839,18501" fillcolor="white [3201]" strokecolor="#7030a0" strokeweight="1pt">
                <v:textbox>
                  <w:txbxContent>
                    <w:p w:rsidR="008015AA" w:rsidRPr="008015AA" w:rsidRDefault="008015AA" w:rsidP="008015AA">
                      <w:pPr>
                        <w:jc w:val="center"/>
                        <w:rPr>
                          <w:sz w:val="16"/>
                        </w:rPr>
                      </w:pPr>
                      <w:r w:rsidRPr="008015AA">
                        <w:rPr>
                          <w:sz w:val="16"/>
                        </w:rPr>
                        <w:t>Link back to the writer’s purpose. How does this choice help them to achieve this?</w:t>
                      </w:r>
                    </w:p>
                  </w:txbxContent>
                </v:textbox>
              </v:shape>
            </w:pict>
          </mc:Fallback>
        </mc:AlternateContent>
      </w:r>
      <w:r w:rsidR="008015AA">
        <w:rPr>
          <w:noProof/>
          <w:sz w:val="24"/>
          <w:lang w:eastAsia="en-GB"/>
        </w:rPr>
        <mc:AlternateContent>
          <mc:Choice Requires="wps">
            <w:drawing>
              <wp:anchor distT="0" distB="0" distL="114300" distR="114300" simplePos="0" relativeHeight="251677696" behindDoc="0" locked="0" layoutInCell="1" allowOverlap="1" wp14:anchorId="3F77750F" wp14:editId="64D283CF">
                <wp:simplePos x="0" y="0"/>
                <wp:positionH relativeFrom="column">
                  <wp:posOffset>3032975</wp:posOffset>
                </wp:positionH>
                <wp:positionV relativeFrom="paragraph">
                  <wp:posOffset>3801047</wp:posOffset>
                </wp:positionV>
                <wp:extent cx="1257300" cy="699753"/>
                <wp:effectExtent l="0" t="0" r="19050" b="100965"/>
                <wp:wrapNone/>
                <wp:docPr id="14" name="Rounded Rectangular Callout 14"/>
                <wp:cNvGraphicFramePr/>
                <a:graphic xmlns:a="http://schemas.openxmlformats.org/drawingml/2006/main">
                  <a:graphicData uri="http://schemas.microsoft.com/office/word/2010/wordprocessingShape">
                    <wps:wsp>
                      <wps:cNvSpPr/>
                      <wps:spPr>
                        <a:xfrm>
                          <a:off x="0" y="0"/>
                          <a:ext cx="1257300" cy="699753"/>
                        </a:xfrm>
                        <a:prstGeom prst="wedgeRoundRectCallout">
                          <a:avLst>
                            <a:gd name="adj1" fmla="val 38920"/>
                            <a:gd name="adj2" fmla="val 5856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Pr>
                                <w:sz w:val="16"/>
                              </w:rPr>
                              <w:t xml:space="preserve">Connotations of words (what they suggest/ make the reader think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750F" id="Rounded Rectangular Callout 14" o:spid="_x0000_s1035" type="#_x0000_t62" style="position:absolute;margin-left:238.8pt;margin-top:299.3pt;width:99pt;height:5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" adj="19207,23449" fillcolor="white [3201]" strokecolor="#70ad47 [3209]" strokeweight="1pt">
                <v:textbox>
                  <w:txbxContent>
                    <w:p w:rsidR="008015AA" w:rsidRPr="008015AA" w:rsidRDefault="008015AA" w:rsidP="008015AA">
                      <w:pPr>
                        <w:jc w:val="center"/>
                        <w:rPr>
                          <w:sz w:val="16"/>
                        </w:rPr>
                      </w:pPr>
                      <w:r>
                        <w:rPr>
                          <w:sz w:val="16"/>
                        </w:rPr>
                        <w:t xml:space="preserve">Connotations of words (what they suggest/ make the reader think of). </w:t>
                      </w:r>
                    </w:p>
                  </w:txbxContent>
                </v:textbox>
              </v:shape>
            </w:pict>
          </mc:Fallback>
        </mc:AlternateContent>
      </w:r>
      <w:r w:rsidR="008015AA">
        <w:rPr>
          <w:noProof/>
          <w:sz w:val="24"/>
          <w:lang w:eastAsia="en-GB"/>
        </w:rPr>
        <mc:AlternateContent>
          <mc:Choice Requires="wps">
            <w:drawing>
              <wp:anchor distT="0" distB="0" distL="114300" distR="114300" simplePos="0" relativeHeight="251674624" behindDoc="0" locked="0" layoutInCell="1" allowOverlap="1" wp14:anchorId="7B178159" wp14:editId="4FCA3BC7">
                <wp:simplePos x="0" y="0"/>
                <wp:positionH relativeFrom="column">
                  <wp:posOffset>4063285</wp:posOffset>
                </wp:positionH>
                <wp:positionV relativeFrom="paragraph">
                  <wp:posOffset>4264687</wp:posOffset>
                </wp:positionV>
                <wp:extent cx="1747233" cy="583842"/>
                <wp:effectExtent l="19050" t="0" r="43815" b="121285"/>
                <wp:wrapNone/>
                <wp:docPr id="9" name="Cloud Callout 9"/>
                <wp:cNvGraphicFramePr/>
                <a:graphic xmlns:a="http://schemas.openxmlformats.org/drawingml/2006/main">
                  <a:graphicData uri="http://schemas.microsoft.com/office/word/2010/wordprocessingShape">
                    <wps:wsp>
                      <wps:cNvSpPr/>
                      <wps:spPr>
                        <a:xfrm>
                          <a:off x="0" y="0"/>
                          <a:ext cx="1747233" cy="583842"/>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spacing w:after="0"/>
                              <w:jc w:val="center"/>
                              <w:rPr>
                                <w:sz w:val="18"/>
                              </w:rPr>
                            </w:pPr>
                            <w:r w:rsidRPr="008015AA">
                              <w:rPr>
                                <w:sz w:val="18"/>
                              </w:rPr>
                              <w:t>Chosen phrase/ sentence/ headline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1781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36" type="#_x0000_t106" style="position:absolute;margin-left:319.95pt;margin-top:335.8pt;width:137.6pt;height:45.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" adj="6300,24300" fillcolor="white [3201]" strokecolor="black [3213]" strokeweight="1pt">
                <v:stroke joinstyle="miter"/>
                <v:textbox>
                  <w:txbxContent>
                    <w:p w:rsidR="008015AA" w:rsidRPr="008015AA" w:rsidRDefault="008015AA" w:rsidP="008015AA">
                      <w:pPr>
                        <w:spacing w:after="0"/>
                        <w:jc w:val="center"/>
                        <w:rPr>
                          <w:sz w:val="18"/>
                        </w:rPr>
                      </w:pPr>
                      <w:r w:rsidRPr="008015AA">
                        <w:rPr>
                          <w:sz w:val="18"/>
                        </w:rPr>
                        <w:t>Chosen phrase/ sentence/ headline</w:t>
                      </w:r>
                    </w:p>
                  </w:txbxContent>
                </v:textbox>
              </v:shape>
            </w:pict>
          </mc:Fallback>
        </mc:AlternateContent>
      </w:r>
      <w:r w:rsidR="00CB2AE3">
        <w:rPr>
          <w:noProof/>
          <w:sz w:val="24"/>
          <w:lang w:eastAsia="en-GB"/>
        </w:rPr>
        <mc:AlternateContent>
          <mc:Choice Requires="wps">
            <w:drawing>
              <wp:anchor distT="0" distB="0" distL="114300" distR="114300" simplePos="0" relativeHeight="251671552" behindDoc="0" locked="0" layoutInCell="1" allowOverlap="1" wp14:anchorId="3B7A42F4" wp14:editId="5C6763CE">
                <wp:simplePos x="0" y="0"/>
                <wp:positionH relativeFrom="margin">
                  <wp:posOffset>-130936</wp:posOffset>
                </wp:positionH>
                <wp:positionV relativeFrom="paragraph">
                  <wp:posOffset>3032608</wp:posOffset>
                </wp:positionV>
                <wp:extent cx="3017949" cy="1579102"/>
                <wp:effectExtent l="0" t="0" r="11430" b="21590"/>
                <wp:wrapNone/>
                <wp:docPr id="7" name="Rounded Rectangular Callout 7"/>
                <wp:cNvGraphicFramePr/>
                <a:graphic xmlns:a="http://schemas.openxmlformats.org/drawingml/2006/main">
                  <a:graphicData uri="http://schemas.microsoft.com/office/word/2010/wordprocessingShape">
                    <wps:wsp>
                      <wps:cNvSpPr/>
                      <wps:spPr>
                        <a:xfrm>
                          <a:off x="0" y="0"/>
                          <a:ext cx="3017949" cy="1579102"/>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CB2AE3" w:rsidP="00CB2AE3">
                            <w:pPr>
                              <w:spacing w:after="0"/>
                              <w:jc w:val="center"/>
                              <w:rPr>
                                <w:b/>
                              </w:rPr>
                            </w:pPr>
                            <w:r>
                              <w:rPr>
                                <w:b/>
                              </w:rPr>
                              <w:t>Create a glossary of terms</w:t>
                            </w:r>
                          </w:p>
                          <w:p w:rsidR="00CB2AE3" w:rsidRPr="00EC2D93" w:rsidRDefault="00CB2AE3" w:rsidP="00CB2AE3">
                            <w:pPr>
                              <w:spacing w:after="0"/>
                              <w:rPr>
                                <w:sz w:val="20"/>
                              </w:rPr>
                            </w:pPr>
                            <w:r w:rsidRPr="00EC2D93">
                              <w:rPr>
                                <w:sz w:val="20"/>
                              </w:rPr>
                              <w:t>Encourage your child to go back through their exercise book and create a glossary of all of the terms they have used in English.</w:t>
                            </w:r>
                          </w:p>
                          <w:tbl>
                            <w:tblPr>
                              <w:tblStyle w:val="TableGrid"/>
                              <w:tblW w:w="0" w:type="auto"/>
                              <w:tblLook w:val="04A0" w:firstRow="1" w:lastRow="0" w:firstColumn="1" w:lastColumn="0" w:noHBand="0" w:noVBand="1"/>
                            </w:tblPr>
                            <w:tblGrid>
                              <w:gridCol w:w="1045"/>
                              <w:gridCol w:w="1050"/>
                              <w:gridCol w:w="1048"/>
                              <w:gridCol w:w="1049"/>
                            </w:tblGrid>
                            <w:tr w:rsidR="00CB2AE3"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A42F4" id="Rounded Rectangular Callout 7" o:spid="_x0000_s1037" type="#_x0000_t62" style="position:absolute;margin-left:-10.3pt;margin-top:238.8pt;width:237.65pt;height:12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" adj="6230,19056" fillcolor="white [3201]" strokecolor="black [3213]" strokeweight="1pt">
                <v:textbox>
                  <w:txbxContent>
                    <w:p w:rsidR="00CB2AE3" w:rsidRDefault="00CB2AE3" w:rsidP="00CB2AE3">
                      <w:pPr>
                        <w:spacing w:after="0"/>
                        <w:jc w:val="center"/>
                        <w:rPr>
                          <w:b/>
                        </w:rPr>
                      </w:pPr>
                      <w:r>
                        <w:rPr>
                          <w:b/>
                        </w:rPr>
                        <w:t>Create a glossary of terms</w:t>
                      </w:r>
                    </w:p>
                    <w:p w:rsidR="00CB2AE3" w:rsidRPr="00EC2D93" w:rsidRDefault="00CB2AE3" w:rsidP="00CB2AE3">
                      <w:pPr>
                        <w:spacing w:after="0"/>
                        <w:rPr>
                          <w:sz w:val="20"/>
                        </w:rPr>
                      </w:pPr>
                      <w:r w:rsidRPr="00EC2D93">
                        <w:rPr>
                          <w:sz w:val="20"/>
                        </w:rPr>
                        <w:t>Encourage your child to go back through their exercise book and create a glossary of all of the terms they have used in English.</w:t>
                      </w:r>
                    </w:p>
                    <w:tbl>
                      <w:tblPr>
                        <w:tblStyle w:val="TableGrid"/>
                        <w:tblW w:w="0" w:type="auto"/>
                        <w:tblLook w:val="04A0" w:firstRow="1" w:lastRow="0" w:firstColumn="1" w:lastColumn="0" w:noHBand="0" w:noVBand="1"/>
                      </w:tblPr>
                      <w:tblGrid>
                        <w:gridCol w:w="1045"/>
                        <w:gridCol w:w="1050"/>
                        <w:gridCol w:w="1048"/>
                        <w:gridCol w:w="1049"/>
                      </w:tblGrid>
                      <w:tr w:rsidR="00CB2AE3"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v:textbox>
                <w10:wrap anchorx="margin"/>
              </v:shape>
            </w:pict>
          </mc:Fallback>
        </mc:AlternateContent>
      </w:r>
      <w:r w:rsidR="00474CB6">
        <w:rPr>
          <w:noProof/>
          <w:sz w:val="24"/>
          <w:lang w:eastAsia="en-GB"/>
        </w:rPr>
        <mc:AlternateContent>
          <mc:Choice Requires="wps">
            <w:drawing>
              <wp:anchor distT="0" distB="0" distL="114300" distR="114300" simplePos="0" relativeHeight="251669504" behindDoc="0" locked="0" layoutInCell="1" allowOverlap="1" wp14:anchorId="7E78601C" wp14:editId="6B0C02DD">
                <wp:simplePos x="0" y="0"/>
                <wp:positionH relativeFrom="margin">
                  <wp:posOffset>2753932</wp:posOffset>
                </wp:positionH>
                <wp:positionV relativeFrom="paragraph">
                  <wp:posOffset>2165430</wp:posOffset>
                </wp:positionV>
                <wp:extent cx="4180840" cy="819785"/>
                <wp:effectExtent l="76200" t="38100" r="10160" b="18415"/>
                <wp:wrapNone/>
                <wp:docPr id="6" name="Rounded Rectangular Callout 6"/>
                <wp:cNvGraphicFramePr/>
                <a:graphic xmlns:a="http://schemas.openxmlformats.org/drawingml/2006/main">
                  <a:graphicData uri="http://schemas.microsoft.com/office/word/2010/wordprocessingShape">
                    <wps:wsp>
                      <wps:cNvSpPr/>
                      <wps:spPr>
                        <a:xfrm>
                          <a:off x="0" y="0"/>
                          <a:ext cx="4180840" cy="819785"/>
                        </a:xfrm>
                        <a:prstGeom prst="wedgeRoundRectCallout">
                          <a:avLst>
                            <a:gd name="adj1" fmla="val -51228"/>
                            <a:gd name="adj2" fmla="val -49185"/>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4CB6" w:rsidRPr="00F8445D" w:rsidRDefault="00474CB6" w:rsidP="00474CB6">
                            <w:pPr>
                              <w:rPr>
                                <w:sz w:val="20"/>
                              </w:rPr>
                            </w:pPr>
                            <w:r>
                              <w:rPr>
                                <w:sz w:val="20"/>
                              </w:rPr>
                              <w:t xml:space="preserve">Professional writing is a great place to learn how to write well. Your child can use a good example of opinion writing (from a newspaper opinion column) as a style model to help them to write their own. They can steal sentence starters, or ideas from it to build their confidence. </w:t>
                            </w:r>
                            <w:r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601C" id="Rounded Rectangular Callout 6" o:spid="_x0000_s1038" type="#_x0000_t62" style="position:absolute;margin-left:216.85pt;margin-top:170.5pt;width:329.2pt;height:6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" adj="-265,176" fillcolor="#fcf" strokecolor="black [3213]" strokeweight="1pt">
                <v:textbox>
                  <w:txbxContent>
                    <w:p w:rsidR="00474CB6" w:rsidRPr="00F8445D" w:rsidRDefault="00474CB6" w:rsidP="00474CB6">
                      <w:pPr>
                        <w:rPr>
                          <w:sz w:val="20"/>
                        </w:rPr>
                      </w:pPr>
                      <w:r>
                        <w:rPr>
                          <w:sz w:val="20"/>
                        </w:rPr>
                        <w:t xml:space="preserve">Professional writing is a great place to learn how to write well. Your child can use a good example of opinion writing (from a newspaper opinion column) as a style model to help them to write their own. They can steal sentence starters, or ideas from it to build their confidence. </w:t>
                      </w:r>
                      <w:r w:rsidRPr="00F8445D">
                        <w:rPr>
                          <w:sz w:val="20"/>
                        </w:rPr>
                        <w:t xml:space="preserve">   </w:t>
                      </w:r>
                    </w:p>
                  </w:txbxContent>
                </v:textbox>
                <w10:wrap anchorx="margin"/>
              </v:shape>
            </w:pict>
          </mc:Fallback>
        </mc:AlternateContent>
      </w:r>
      <w:r w:rsidR="00F8445D">
        <w:rPr>
          <w:noProof/>
          <w:sz w:val="24"/>
          <w:lang w:eastAsia="en-GB"/>
        </w:rPr>
        <mc:AlternateContent>
          <mc:Choice Requires="wps">
            <w:drawing>
              <wp:anchor distT="0" distB="0" distL="114300" distR="114300" simplePos="0" relativeHeight="251667456" behindDoc="0" locked="0" layoutInCell="1" allowOverlap="1" wp14:anchorId="5C18DFFC" wp14:editId="4155BA76">
                <wp:simplePos x="0" y="0"/>
                <wp:positionH relativeFrom="margin">
                  <wp:posOffset>-100965</wp:posOffset>
                </wp:positionH>
                <wp:positionV relativeFrom="paragraph">
                  <wp:posOffset>1567967</wp:posOffset>
                </wp:positionV>
                <wp:extent cx="2790423" cy="1369454"/>
                <wp:effectExtent l="0" t="228600" r="10160" b="21590"/>
                <wp:wrapNone/>
                <wp:docPr id="5" name="Rounded Rectangular Callout 5"/>
                <wp:cNvGraphicFramePr/>
                <a:graphic xmlns:a="http://schemas.openxmlformats.org/drawingml/2006/main">
                  <a:graphicData uri="http://schemas.microsoft.com/office/word/2010/wordprocessingShape">
                    <wps:wsp>
                      <wps:cNvSpPr/>
                      <wps:spPr>
                        <a:xfrm>
                          <a:off x="0" y="0"/>
                          <a:ext cx="2790423" cy="1369454"/>
                        </a:xfrm>
                        <a:prstGeom prst="wedgeRoundRectCallout">
                          <a:avLst>
                            <a:gd name="adj1" fmla="val -328"/>
                            <a:gd name="adj2" fmla="val -66045"/>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F8445D" w:rsidP="00F8445D">
                            <w:pPr>
                              <w:rPr>
                                <w:sz w:val="20"/>
                              </w:rPr>
                            </w:pPr>
                            <w:r>
                              <w:rPr>
                                <w:sz w:val="20"/>
                              </w:rPr>
                              <w:t xml:space="preserve">Help them to find 2 texts which are on the same topic but are different. Perhaps 2 different newspaper articles reporting the same event or 2 sportsperson’s autobiographies. Can they find 5 similarities and 5 differences? They can think about both content (details/ ideas) and language choices. </w:t>
                            </w:r>
                            <w:r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DFFC" id="Rounded Rectangular Callout 5" o:spid="_x0000_s1039" type="#_x0000_t62" style="position:absolute;margin-left:-7.95pt;margin-top:123.45pt;width:219.7pt;height:10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" adj="10729,-3466" fillcolor="#bdd6ee [1300]" strokecolor="black [3213]" strokeweight="1pt">
                <v:textbox>
                  <w:txbxContent>
                    <w:p w:rsidR="00F8445D" w:rsidRPr="00F8445D" w:rsidRDefault="00F8445D" w:rsidP="00F8445D">
                      <w:pPr>
                        <w:rPr>
                          <w:sz w:val="20"/>
                        </w:rPr>
                      </w:pPr>
                      <w:r>
                        <w:rPr>
                          <w:sz w:val="20"/>
                        </w:rPr>
                        <w:t xml:space="preserve">Help them to find 2 texts which are on the same topic but are different. Perhaps 2 different newspaper articles reporting the same event or 2 sportsperson’s autobiographies. Can they find 5 similarities and 5 differences? They can think about both content (details/ ideas) and language choices. </w:t>
                      </w:r>
                      <w:r w:rsidRPr="00F8445D">
                        <w:rPr>
                          <w:sz w:val="20"/>
                        </w:rPr>
                        <w:t xml:space="preserve">  </w:t>
                      </w:r>
                    </w:p>
                  </w:txbxContent>
                </v:textbox>
                <w10:wrap anchorx="margin"/>
              </v:shape>
            </w:pict>
          </mc:Fallback>
        </mc:AlternateContent>
      </w:r>
      <w:r w:rsidR="00F8445D">
        <w:rPr>
          <w:noProof/>
          <w:sz w:val="24"/>
          <w:lang w:eastAsia="en-GB"/>
        </w:rPr>
        <mc:AlternateContent>
          <mc:Choice Requires="wps">
            <w:drawing>
              <wp:anchor distT="0" distB="0" distL="114300" distR="114300" simplePos="0" relativeHeight="251665408" behindDoc="0" locked="0" layoutInCell="1" allowOverlap="1" wp14:anchorId="7286ED8F" wp14:editId="3D5473F8">
                <wp:simplePos x="0" y="0"/>
                <wp:positionH relativeFrom="margin">
                  <wp:posOffset>2749639</wp:posOffset>
                </wp:positionH>
                <wp:positionV relativeFrom="paragraph">
                  <wp:posOffset>1324011</wp:posOffset>
                </wp:positionV>
                <wp:extent cx="4180840" cy="819955"/>
                <wp:effectExtent l="247650" t="0" r="10160" b="18415"/>
                <wp:wrapNone/>
                <wp:docPr id="4" name="Rounded Rectangular Callout 4"/>
                <wp:cNvGraphicFramePr/>
                <a:graphic xmlns:a="http://schemas.openxmlformats.org/drawingml/2006/main">
                  <a:graphicData uri="http://schemas.microsoft.com/office/word/2010/wordprocessingShape">
                    <wps:wsp>
                      <wps:cNvSpPr/>
                      <wps:spPr>
                        <a:xfrm>
                          <a:off x="0" y="0"/>
                          <a:ext cx="4180840" cy="819955"/>
                        </a:xfrm>
                        <a:prstGeom prst="wedgeRoundRectCallout">
                          <a:avLst>
                            <a:gd name="adj1" fmla="val -55130"/>
                            <a:gd name="adj2" fmla="val -46567"/>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F8445D" w:rsidP="00F8445D">
                            <w:pPr>
                              <w:jc w:val="center"/>
                              <w:rPr>
                                <w:sz w:val="20"/>
                              </w:rPr>
                            </w:pPr>
                            <w:r w:rsidRPr="00F8445D">
                              <w:rPr>
                                <w:sz w:val="20"/>
                              </w:rPr>
                              <w:t xml:space="preserve">Give them a copy of the text chopped up into individual paragraphs. Can they put the text back together again? How did they know which paragraphs came at the beginning, middle and end? Was the opening effective? Why/ why not?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ED8F" id="Rounded Rectangular Callout 4" o:spid="_x0000_s1040" type="#_x0000_t62" style="position:absolute;margin-left:216.5pt;margin-top:104.25pt;width:329.2pt;height:6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" adj="-1108,742" fillcolor="#f7caac [1301]" strokecolor="black [3213]" strokeweight="1pt">
                <v:textbox>
                  <w:txbxContent>
                    <w:p w:rsidR="00F8445D" w:rsidRPr="00F8445D" w:rsidRDefault="00F8445D" w:rsidP="00F8445D">
                      <w:pPr>
                        <w:jc w:val="center"/>
                        <w:rPr>
                          <w:sz w:val="20"/>
                        </w:rPr>
                      </w:pPr>
                      <w:r w:rsidRPr="00F8445D">
                        <w:rPr>
                          <w:sz w:val="20"/>
                        </w:rPr>
                        <w:t xml:space="preserve">Give them a copy of the text chopped up into individual paragraphs. Can they put the text back together again? How did they know which paragraphs came at the beginning, middle and end? Was the opening effective? Why/ why not? </w:t>
                      </w:r>
                      <w:r w:rsidRPr="00F8445D">
                        <w:rPr>
                          <w:sz w:val="20"/>
                        </w:rPr>
                        <w:t xml:space="preserve">  </w:t>
                      </w:r>
                    </w:p>
                  </w:txbxContent>
                </v:textbox>
                <w10:wrap anchorx="margin"/>
              </v:shape>
            </w:pict>
          </mc:Fallback>
        </mc:AlternateContent>
      </w:r>
      <w:r w:rsidR="00F8445D">
        <w:rPr>
          <w:noProof/>
          <w:sz w:val="24"/>
          <w:lang w:eastAsia="en-GB"/>
        </w:rPr>
        <mc:AlternateContent>
          <mc:Choice Requires="wps">
            <w:drawing>
              <wp:anchor distT="0" distB="0" distL="114300" distR="114300" simplePos="0" relativeHeight="251663360" behindDoc="0" locked="0" layoutInCell="1" allowOverlap="1" wp14:anchorId="565C94F3" wp14:editId="38CB0C50">
                <wp:simplePos x="0" y="0"/>
                <wp:positionH relativeFrom="margin">
                  <wp:posOffset>2732468</wp:posOffset>
                </wp:positionH>
                <wp:positionV relativeFrom="paragraph">
                  <wp:posOffset>654309</wp:posOffset>
                </wp:positionV>
                <wp:extent cx="4180840" cy="643944"/>
                <wp:effectExtent l="190500" t="0" r="10160" b="22860"/>
                <wp:wrapNone/>
                <wp:docPr id="3" name="Rounded Rectangular Callout 3"/>
                <wp:cNvGraphicFramePr/>
                <a:graphic xmlns:a="http://schemas.openxmlformats.org/drawingml/2006/main">
                  <a:graphicData uri="http://schemas.microsoft.com/office/word/2010/wordprocessingShape">
                    <wps:wsp>
                      <wps:cNvSpPr/>
                      <wps:spPr>
                        <a:xfrm>
                          <a:off x="0" y="0"/>
                          <a:ext cx="4180840" cy="643944"/>
                        </a:xfrm>
                        <a:prstGeom prst="wedgeRoundRectCallout">
                          <a:avLst>
                            <a:gd name="adj1" fmla="val -54206"/>
                            <a:gd name="adj2" fmla="val -12432"/>
                            <a:gd name="adj3" fmla="val 16667"/>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F8445D" w:rsidP="00F8445D">
                            <w:pPr>
                              <w:jc w:val="center"/>
                              <w:rPr>
                                <w:sz w:val="20"/>
                              </w:rPr>
                            </w:pPr>
                            <w:r w:rsidRPr="00F8445D">
                              <w:rPr>
                                <w:sz w:val="20"/>
                              </w:rPr>
                              <w:t xml:space="preserve">Ask them to identify what the purpose of the text was. Who was it written for? Why was it written? Keeping that in mind, they should highlight the 5 key words or phrases which help the writer to achieve this purpose.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94F3" id="Rounded Rectangular Callout 3" o:spid="_x0000_s1041" type="#_x0000_t62" style="position:absolute;margin-left:215.15pt;margin-top:51.5pt;width:329.2pt;height:5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" adj="-908,8115" fillcolor="#c5e0b3 [1305]" strokecolor="black [3213]" strokeweight="1pt">
                <v:textbox>
                  <w:txbxContent>
                    <w:p w:rsidR="00F8445D" w:rsidRPr="00F8445D" w:rsidRDefault="00F8445D" w:rsidP="00F8445D">
                      <w:pPr>
                        <w:jc w:val="center"/>
                        <w:rPr>
                          <w:sz w:val="20"/>
                        </w:rPr>
                      </w:pPr>
                      <w:r w:rsidRPr="00F8445D">
                        <w:rPr>
                          <w:sz w:val="20"/>
                        </w:rPr>
                        <w:t xml:space="preserve">Ask them to identify what the purpose of the text was. Who was it written for? Why was it written? Keeping that in mind, they should highlight the 5 key words or phrases which help the writer to achieve this purpose. </w:t>
                      </w:r>
                      <w:r w:rsidRPr="00F8445D">
                        <w:rPr>
                          <w:sz w:val="20"/>
                        </w:rPr>
                        <w:t xml:space="preserve"> </w:t>
                      </w:r>
                    </w:p>
                  </w:txbxContent>
                </v:textbox>
                <w10:wrap anchorx="margin"/>
              </v:shape>
            </w:pict>
          </mc:Fallback>
        </mc:AlternateContent>
      </w:r>
    </w:p>
    <w:sectPr w:rsidR="00EC43AB"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2B1B0A"/>
    <w:rsid w:val="00474CB6"/>
    <w:rsid w:val="005B7148"/>
    <w:rsid w:val="006E2D14"/>
    <w:rsid w:val="007837A1"/>
    <w:rsid w:val="008015AA"/>
    <w:rsid w:val="00920CF5"/>
    <w:rsid w:val="00CB2AE3"/>
    <w:rsid w:val="00D30722"/>
    <w:rsid w:val="00E44D8D"/>
    <w:rsid w:val="00E519B2"/>
    <w:rsid w:val="00E618F8"/>
    <w:rsid w:val="00E97BAC"/>
    <w:rsid w:val="00EC2D93"/>
    <w:rsid w:val="00EC43AB"/>
    <w:rsid w:val="00F8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D2C"/>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editor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qa.org.uk/exams-administration/exams-guidance/find-past-papers-and-mark-schem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l.uk/learning/langlit/texts/context.html" TargetMode="External"/><Relationship Id="rId5" Type="http://schemas.openxmlformats.org/officeDocument/2006/relationships/hyperlink" Target="https://obhs.sharepoint.com/staffinfo" TargetMode="External"/><Relationship Id="rId15" Type="http://schemas.openxmlformats.org/officeDocument/2006/relationships/customXml" Target="../customXml/item2.xml"/><Relationship Id="rId10" Type="http://schemas.openxmlformats.org/officeDocument/2006/relationships/hyperlink" Target="http://resources.eduqas.co.uk/Pages/ResourceSingle.aspx?rIid=643" TargetMode="External"/><Relationship Id="rId4" Type="http://schemas.openxmlformats.org/officeDocument/2006/relationships/webSettings" Target="webSettings.xml"/><Relationship Id="rId9" Type="http://schemas.openxmlformats.org/officeDocument/2006/relationships/hyperlink" Target="https://www.bl.uk/teaching-resources/19th-century-non-fiction-texts-crime-and-punishme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60F82-928B-4AD5-9550-75E9824DE3C1}"/>
</file>

<file path=customXml/itemProps2.xml><?xml version="1.0" encoding="utf-8"?>
<ds:datastoreItem xmlns:ds="http://schemas.openxmlformats.org/officeDocument/2006/customXml" ds:itemID="{6D43C229-5869-48FD-84B0-C92ACA0B7AC5}"/>
</file>

<file path=customXml/itemProps3.xml><?xml version="1.0" encoding="utf-8"?>
<ds:datastoreItem xmlns:ds="http://schemas.openxmlformats.org/officeDocument/2006/customXml" ds:itemID="{882166BB-32B0-48FF-AF2D-9B4B721EB17A}"/>
</file>

<file path=docProps/app.xml><?xml version="1.0" encoding="utf-8"?>
<Properties xmlns="http://schemas.openxmlformats.org/officeDocument/2006/extended-properties" xmlns:vt="http://schemas.openxmlformats.org/officeDocument/2006/docPropsVTypes">
  <Template>Normal</Template>
  <TotalTime>143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10</cp:revision>
  <cp:lastPrinted>2018-11-27T11:01:00Z</cp:lastPrinted>
  <dcterms:created xsi:type="dcterms:W3CDTF">2018-11-23T14:47:00Z</dcterms:created>
  <dcterms:modified xsi:type="dcterms:W3CDTF">2018-11-27T11:31:00Z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