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8618" w14:textId="47153907" w:rsidR="00E97BAC" w:rsidRPr="00D30722" w:rsidRDefault="00D30722" w:rsidP="006E2D14">
      <w:pPr>
        <w:jc w:val="center"/>
        <w:rPr>
          <w:b/>
          <w:sz w:val="24"/>
          <w:u w:val="single"/>
        </w:rPr>
      </w:pPr>
      <w:r w:rsidRPr="00E85948">
        <w:rPr>
          <w:rFonts w:ascii="Segoe UI" w:hAnsi="Segoe UI" w:cs="Segoe UI"/>
          <w:noProof/>
          <w:color w:val="0000FF"/>
          <w:szCs w:val="20"/>
          <w:lang w:eastAsia="en-GB"/>
        </w:rPr>
        <w:drawing>
          <wp:anchor distT="0" distB="0" distL="114300" distR="114300" simplePos="0" relativeHeight="251686912" behindDoc="0" locked="0" layoutInCell="1" allowOverlap="1" wp14:anchorId="30FD568C" wp14:editId="28807193">
            <wp:simplePos x="0" y="0"/>
            <wp:positionH relativeFrom="column">
              <wp:posOffset>-167792</wp:posOffset>
            </wp:positionH>
            <wp:positionV relativeFrom="margin">
              <wp:posOffset>-278765</wp:posOffset>
            </wp:positionV>
            <wp:extent cx="467360" cy="541020"/>
            <wp:effectExtent l="0" t="0" r="8890" b="0"/>
            <wp:wrapNone/>
            <wp:docPr id="22"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948">
        <w:rPr>
          <w:rFonts w:ascii="Segoe UI" w:hAnsi="Segoe UI" w:cs="Segoe UI"/>
          <w:noProof/>
          <w:color w:val="0000FF"/>
          <w:szCs w:val="20"/>
          <w:lang w:eastAsia="en-GB"/>
        </w:rPr>
        <w:drawing>
          <wp:anchor distT="0" distB="0" distL="114300" distR="114300" simplePos="0" relativeHeight="251688960" behindDoc="0" locked="0" layoutInCell="1" allowOverlap="1" wp14:anchorId="51684EAC" wp14:editId="299EFC2B">
            <wp:simplePos x="0" y="0"/>
            <wp:positionH relativeFrom="margin">
              <wp:posOffset>6352540</wp:posOffset>
            </wp:positionH>
            <wp:positionV relativeFrom="margin">
              <wp:posOffset>-267818</wp:posOffset>
            </wp:positionV>
            <wp:extent cx="467360" cy="541020"/>
            <wp:effectExtent l="0" t="0" r="8890" b="0"/>
            <wp:wrapNone/>
            <wp:docPr id="23"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113">
        <w:rPr>
          <w:b/>
          <w:sz w:val="24"/>
          <w:u w:val="single"/>
        </w:rPr>
        <w:t xml:space="preserve">Drama </w:t>
      </w:r>
      <w:r w:rsidR="006E2D14" w:rsidRPr="00D30722">
        <w:rPr>
          <w:b/>
          <w:sz w:val="24"/>
          <w:u w:val="single"/>
        </w:rPr>
        <w:t>GCSE</w:t>
      </w:r>
    </w:p>
    <w:tbl>
      <w:tblPr>
        <w:tblStyle w:val="TableGrid"/>
        <w:tblW w:w="10768" w:type="dxa"/>
        <w:tblLook w:val="04A0" w:firstRow="1" w:lastRow="0" w:firstColumn="1" w:lastColumn="0" w:noHBand="0" w:noVBand="1"/>
      </w:tblPr>
      <w:tblGrid>
        <w:gridCol w:w="1555"/>
        <w:gridCol w:w="9213"/>
      </w:tblGrid>
      <w:tr w:rsidR="006E2D14" w14:paraId="7AC14EB5" w14:textId="77777777" w:rsidTr="00983113">
        <w:trPr>
          <w:trHeight w:val="777"/>
        </w:trPr>
        <w:tc>
          <w:tcPr>
            <w:tcW w:w="1555" w:type="dxa"/>
          </w:tcPr>
          <w:p w14:paraId="5F92866A" w14:textId="0BE9ED4A" w:rsidR="006E2D14" w:rsidRDefault="412C275B" w:rsidP="412C275B">
            <w:pPr>
              <w:jc w:val="center"/>
              <w:rPr>
                <w:sz w:val="24"/>
                <w:szCs w:val="24"/>
              </w:rPr>
            </w:pPr>
            <w:r w:rsidRPr="412C275B">
              <w:rPr>
                <w:sz w:val="24"/>
                <w:szCs w:val="24"/>
              </w:rPr>
              <w:t xml:space="preserve">Exam Board: </w:t>
            </w:r>
            <w:r w:rsidRPr="005720D7">
              <w:rPr>
                <w:b/>
                <w:sz w:val="24"/>
                <w:szCs w:val="24"/>
              </w:rPr>
              <w:t>Edexcel</w:t>
            </w:r>
          </w:p>
        </w:tc>
        <w:tc>
          <w:tcPr>
            <w:tcW w:w="9213" w:type="dxa"/>
          </w:tcPr>
          <w:p w14:paraId="4DC59195" w14:textId="106F2986" w:rsidR="005B7148" w:rsidRDefault="00983113" w:rsidP="00983113">
            <w:pPr>
              <w:jc w:val="center"/>
              <w:rPr>
                <w:b/>
                <w:sz w:val="24"/>
              </w:rPr>
            </w:pPr>
            <w:r>
              <w:rPr>
                <w:b/>
                <w:sz w:val="24"/>
              </w:rPr>
              <w:t>Component One – Devised Performance (10%) and Written Portfolio (30%)</w:t>
            </w:r>
          </w:p>
          <w:p w14:paraId="6B666CD2" w14:textId="11F64828" w:rsidR="00983113" w:rsidRDefault="00983113" w:rsidP="00983113">
            <w:pPr>
              <w:jc w:val="center"/>
              <w:rPr>
                <w:b/>
                <w:sz w:val="24"/>
              </w:rPr>
            </w:pPr>
            <w:r>
              <w:rPr>
                <w:b/>
                <w:sz w:val="24"/>
              </w:rPr>
              <w:t>Component Two – Performance from a Text (20%)</w:t>
            </w:r>
          </w:p>
          <w:p w14:paraId="6931C5E8" w14:textId="0A87D7CC" w:rsidR="00983113" w:rsidRPr="00983113" w:rsidRDefault="00983113" w:rsidP="00983113">
            <w:pPr>
              <w:jc w:val="center"/>
              <w:rPr>
                <w:b/>
                <w:sz w:val="24"/>
              </w:rPr>
            </w:pPr>
            <w:r>
              <w:rPr>
                <w:b/>
                <w:sz w:val="24"/>
              </w:rPr>
              <w:t>Component Three – Theatre Makers in Practice (written paper 40%)</w:t>
            </w:r>
          </w:p>
        </w:tc>
      </w:tr>
    </w:tbl>
    <w:p w14:paraId="672A6659" w14:textId="64AA461B" w:rsidR="005B7148" w:rsidRPr="00D30722" w:rsidRDefault="005B7148" w:rsidP="005B7148">
      <w:pPr>
        <w:spacing w:after="0"/>
        <w:rPr>
          <w:b/>
          <w:sz w:val="10"/>
        </w:rPr>
      </w:pPr>
    </w:p>
    <w:p w14:paraId="17CE2633" w14:textId="1BA852F1" w:rsidR="006E2D14" w:rsidRPr="00D30722" w:rsidRDefault="005B7148" w:rsidP="005B7148">
      <w:pPr>
        <w:spacing w:after="0"/>
        <w:rPr>
          <w:b/>
          <w:sz w:val="24"/>
        </w:rPr>
      </w:pPr>
      <w:r w:rsidRPr="00D30722">
        <w:rPr>
          <w:b/>
          <w:sz w:val="24"/>
        </w:rPr>
        <w:t>Skills students are examined on:</w:t>
      </w:r>
    </w:p>
    <w:tbl>
      <w:tblPr>
        <w:tblStyle w:val="TableGrid"/>
        <w:tblW w:w="10670" w:type="dxa"/>
        <w:tblLook w:val="04A0" w:firstRow="1" w:lastRow="0" w:firstColumn="1" w:lastColumn="0" w:noHBand="0" w:noVBand="1"/>
      </w:tblPr>
      <w:tblGrid>
        <w:gridCol w:w="5335"/>
        <w:gridCol w:w="5335"/>
      </w:tblGrid>
      <w:tr w:rsidR="005B7148" w14:paraId="42E05AB3" w14:textId="77777777" w:rsidTr="00EC2D93">
        <w:trPr>
          <w:trHeight w:val="172"/>
        </w:trPr>
        <w:tc>
          <w:tcPr>
            <w:tcW w:w="5335" w:type="dxa"/>
            <w:shd w:val="clear" w:color="auto" w:fill="D9D9D9" w:themeFill="background1" w:themeFillShade="D9"/>
          </w:tcPr>
          <w:p w14:paraId="41C74AF1" w14:textId="063755C9" w:rsidR="005B7148" w:rsidRDefault="00983113" w:rsidP="005B7148">
            <w:pPr>
              <w:rPr>
                <w:sz w:val="24"/>
              </w:rPr>
            </w:pPr>
            <w:r>
              <w:rPr>
                <w:sz w:val="24"/>
              </w:rPr>
              <w:t>Performance</w:t>
            </w:r>
            <w:r w:rsidR="005B7148">
              <w:rPr>
                <w:sz w:val="24"/>
              </w:rPr>
              <w:t xml:space="preserve"> Skills</w:t>
            </w:r>
          </w:p>
        </w:tc>
        <w:tc>
          <w:tcPr>
            <w:tcW w:w="5335" w:type="dxa"/>
            <w:shd w:val="clear" w:color="auto" w:fill="D9D9D9" w:themeFill="background1" w:themeFillShade="D9"/>
          </w:tcPr>
          <w:p w14:paraId="451A4473" w14:textId="5A18BA85" w:rsidR="005B7148" w:rsidRDefault="005B7148" w:rsidP="005B7148">
            <w:pPr>
              <w:rPr>
                <w:sz w:val="24"/>
              </w:rPr>
            </w:pPr>
            <w:r>
              <w:rPr>
                <w:sz w:val="24"/>
              </w:rPr>
              <w:t>Writing Skills</w:t>
            </w:r>
            <w:r w:rsidR="00EC43AB">
              <w:rPr>
                <w:sz w:val="24"/>
              </w:rPr>
              <w:t xml:space="preserve"> </w:t>
            </w:r>
          </w:p>
        </w:tc>
      </w:tr>
      <w:tr w:rsidR="00EC2D93" w14:paraId="7EFA5014" w14:textId="77777777" w:rsidTr="00EC2D93">
        <w:trPr>
          <w:trHeight w:val="619"/>
        </w:trPr>
        <w:tc>
          <w:tcPr>
            <w:tcW w:w="5335" w:type="dxa"/>
          </w:tcPr>
          <w:p w14:paraId="05715F95" w14:textId="4BF908BF" w:rsidR="00983113" w:rsidRDefault="00983113" w:rsidP="005B7148">
            <w:pPr>
              <w:rPr>
                <w:sz w:val="24"/>
              </w:rPr>
            </w:pPr>
            <w:r>
              <w:rPr>
                <w:sz w:val="24"/>
              </w:rPr>
              <w:t xml:space="preserve">Students are </w:t>
            </w:r>
            <w:proofErr w:type="gramStart"/>
            <w:r>
              <w:rPr>
                <w:sz w:val="24"/>
              </w:rPr>
              <w:t>require</w:t>
            </w:r>
            <w:proofErr w:type="gramEnd"/>
            <w:r>
              <w:rPr>
                <w:sz w:val="24"/>
              </w:rPr>
              <w:t xml:space="preserve"> to consider the following for their performances:</w:t>
            </w:r>
          </w:p>
          <w:p w14:paraId="60E1BBDD" w14:textId="3F753023" w:rsidR="00983113" w:rsidRDefault="00983113" w:rsidP="005B7148">
            <w:pPr>
              <w:rPr>
                <w:sz w:val="24"/>
              </w:rPr>
            </w:pPr>
            <w:r>
              <w:rPr>
                <w:sz w:val="24"/>
              </w:rPr>
              <w:t>Vocal and Physical Skills</w:t>
            </w:r>
          </w:p>
          <w:p w14:paraId="66110E2A" w14:textId="17B8A89C" w:rsidR="00983113" w:rsidRDefault="00983113" w:rsidP="005B7148">
            <w:pPr>
              <w:rPr>
                <w:sz w:val="24"/>
              </w:rPr>
            </w:pPr>
            <w:r>
              <w:rPr>
                <w:sz w:val="24"/>
              </w:rPr>
              <w:t>Understanding of the character they are playing</w:t>
            </w:r>
          </w:p>
          <w:p w14:paraId="6486BE93" w14:textId="4D5EC491" w:rsidR="00983113" w:rsidRDefault="00983113" w:rsidP="005B7148">
            <w:pPr>
              <w:rPr>
                <w:sz w:val="24"/>
              </w:rPr>
            </w:pPr>
            <w:r>
              <w:rPr>
                <w:sz w:val="24"/>
              </w:rPr>
              <w:t>Use of performance space</w:t>
            </w:r>
          </w:p>
          <w:p w14:paraId="415CDFDF" w14:textId="130C52C7" w:rsidR="00983113" w:rsidRDefault="00983113" w:rsidP="005B7148">
            <w:pPr>
              <w:rPr>
                <w:sz w:val="24"/>
              </w:rPr>
            </w:pPr>
            <w:r>
              <w:rPr>
                <w:sz w:val="24"/>
              </w:rPr>
              <w:t>Style, form, genre</w:t>
            </w:r>
          </w:p>
          <w:p w14:paraId="3619363F" w14:textId="77777777" w:rsidR="00EC2D93" w:rsidRDefault="00983113" w:rsidP="005B7148">
            <w:pPr>
              <w:rPr>
                <w:sz w:val="24"/>
              </w:rPr>
            </w:pPr>
            <w:r>
              <w:rPr>
                <w:sz w:val="24"/>
              </w:rPr>
              <w:t>Confidence to create and perform clear characteristics</w:t>
            </w:r>
            <w:r w:rsidR="00EC2D93">
              <w:rPr>
                <w:sz w:val="24"/>
              </w:rPr>
              <w:t xml:space="preserve"> </w:t>
            </w:r>
          </w:p>
          <w:p w14:paraId="1DF8E682" w14:textId="77777777" w:rsidR="00621AFC" w:rsidRDefault="00621AFC" w:rsidP="005B7148">
            <w:pPr>
              <w:rPr>
                <w:sz w:val="24"/>
              </w:rPr>
            </w:pPr>
          </w:p>
          <w:p w14:paraId="24128FC7" w14:textId="4F9D947F" w:rsidR="00621AFC" w:rsidRDefault="00621AFC" w:rsidP="005B7148">
            <w:pPr>
              <w:rPr>
                <w:sz w:val="24"/>
              </w:rPr>
            </w:pPr>
          </w:p>
        </w:tc>
        <w:tc>
          <w:tcPr>
            <w:tcW w:w="5335" w:type="dxa"/>
          </w:tcPr>
          <w:p w14:paraId="0D1E4AB2" w14:textId="56884DE4" w:rsidR="00EC2D93" w:rsidRDefault="00EC2D93" w:rsidP="005B7148">
            <w:pPr>
              <w:rPr>
                <w:sz w:val="24"/>
              </w:rPr>
            </w:pPr>
            <w:r>
              <w:rPr>
                <w:sz w:val="24"/>
              </w:rPr>
              <w:t xml:space="preserve">Writing to </w:t>
            </w:r>
            <w:r w:rsidR="00983113">
              <w:rPr>
                <w:sz w:val="24"/>
              </w:rPr>
              <w:t>justify reasoning – why did they choose to create a scene in a specific way, why did they create their character so it would be performed in that way, how (as a director or designer) would they stage a scene, dress a character, create lighting</w:t>
            </w:r>
            <w:r w:rsidR="00EA20ED">
              <w:rPr>
                <w:sz w:val="24"/>
              </w:rPr>
              <w:t>/sound</w:t>
            </w:r>
          </w:p>
          <w:p w14:paraId="34FD1C78" w14:textId="2103C9F7" w:rsidR="00983113" w:rsidRDefault="00983113" w:rsidP="005B7148">
            <w:pPr>
              <w:rPr>
                <w:sz w:val="24"/>
              </w:rPr>
            </w:pPr>
          </w:p>
          <w:p w14:paraId="08166904" w14:textId="77777777" w:rsidR="00EC2D93" w:rsidRDefault="00983113" w:rsidP="005B7148">
            <w:pPr>
              <w:rPr>
                <w:sz w:val="24"/>
              </w:rPr>
            </w:pPr>
            <w:r>
              <w:rPr>
                <w:sz w:val="24"/>
              </w:rPr>
              <w:t xml:space="preserve">With the written aspect of the drama exam, to gain further marks students need to always explain WHY they did </w:t>
            </w:r>
            <w:r w:rsidR="00EA20ED">
              <w:rPr>
                <w:sz w:val="24"/>
              </w:rPr>
              <w:t>something, what was its purpose</w:t>
            </w:r>
          </w:p>
          <w:p w14:paraId="0242C845" w14:textId="536C982A" w:rsidR="00EA20ED" w:rsidRDefault="00EA20ED" w:rsidP="005B7148">
            <w:pPr>
              <w:rPr>
                <w:sz w:val="24"/>
              </w:rPr>
            </w:pPr>
          </w:p>
        </w:tc>
      </w:tr>
    </w:tbl>
    <w:p w14:paraId="4D8C3637" w14:textId="5CABE818" w:rsidR="00EC43AB" w:rsidRDefault="001B6F0F" w:rsidP="00983113">
      <w:pPr>
        <w:jc w:val="center"/>
        <w:rPr>
          <w:b/>
          <w:sz w:val="24"/>
        </w:rPr>
      </w:pPr>
      <w:r>
        <w:rPr>
          <w:noProof/>
          <w:sz w:val="24"/>
          <w:lang w:eastAsia="en-GB"/>
        </w:rPr>
        <mc:AlternateContent>
          <mc:Choice Requires="wps">
            <w:drawing>
              <wp:anchor distT="0" distB="0" distL="114300" distR="114300" simplePos="0" relativeHeight="251671552" behindDoc="0" locked="0" layoutInCell="1" allowOverlap="1" wp14:anchorId="3B7A42F4" wp14:editId="17342D5A">
                <wp:simplePos x="0" y="0"/>
                <wp:positionH relativeFrom="page">
                  <wp:posOffset>411480</wp:posOffset>
                </wp:positionH>
                <wp:positionV relativeFrom="paragraph">
                  <wp:posOffset>263525</wp:posOffset>
                </wp:positionV>
                <wp:extent cx="3891280" cy="1270000"/>
                <wp:effectExtent l="0" t="0" r="13970" b="25400"/>
                <wp:wrapNone/>
                <wp:docPr id="7" name="Rounded Rectangular Callout 7"/>
                <wp:cNvGraphicFramePr/>
                <a:graphic xmlns:a="http://schemas.openxmlformats.org/drawingml/2006/main">
                  <a:graphicData uri="http://schemas.microsoft.com/office/word/2010/wordprocessingShape">
                    <wps:wsp>
                      <wps:cNvSpPr/>
                      <wps:spPr>
                        <a:xfrm>
                          <a:off x="0" y="0"/>
                          <a:ext cx="3891280" cy="127000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0DEF57" w14:textId="300944A4" w:rsidR="004C611B" w:rsidRDefault="004C611B" w:rsidP="004C611B">
                            <w:pPr>
                              <w:spacing w:after="0"/>
                              <w:jc w:val="center"/>
                            </w:pPr>
                            <w:r>
                              <w:t>Marks gained for the following:</w:t>
                            </w:r>
                          </w:p>
                          <w:p w14:paraId="6E9B2337" w14:textId="77777777" w:rsidR="004C611B" w:rsidRDefault="004C611B" w:rsidP="004C611B">
                            <w:pPr>
                              <w:spacing w:after="0"/>
                              <w:jc w:val="center"/>
                            </w:pPr>
                          </w:p>
                          <w:p w14:paraId="32E78967" w14:textId="77B00D44" w:rsidR="004C611B" w:rsidRDefault="004C611B" w:rsidP="001B6F0F">
                            <w:pPr>
                              <w:spacing w:after="0"/>
                              <w:jc w:val="center"/>
                            </w:pPr>
                            <w:r w:rsidRPr="001B6F0F">
                              <w:rPr>
                                <w:b/>
                              </w:rPr>
                              <w:t>Vocal and Physical Skills (8 marks)</w:t>
                            </w:r>
                          </w:p>
                          <w:p w14:paraId="5011AE1F" w14:textId="37F9CE7C" w:rsidR="004C611B" w:rsidRPr="001B6F0F" w:rsidRDefault="001B6F0F" w:rsidP="001B6F0F">
                            <w:pPr>
                              <w:spacing w:after="0"/>
                              <w:jc w:val="center"/>
                              <w:rPr>
                                <w:b/>
                              </w:rPr>
                            </w:pPr>
                            <w:r>
                              <w:rPr>
                                <w:b/>
                              </w:rPr>
                              <w:t>C</w:t>
                            </w:r>
                            <w:r w:rsidR="004C611B" w:rsidRPr="001B6F0F">
                              <w:rPr>
                                <w:b/>
                              </w:rPr>
                              <w:t>haracterisation and communication (8 marks)</w:t>
                            </w:r>
                          </w:p>
                          <w:p w14:paraId="3162BAB0" w14:textId="05732A5D" w:rsidR="004C611B" w:rsidRPr="00CB2AE3" w:rsidRDefault="004C611B" w:rsidP="001B6F0F">
                            <w:pPr>
                              <w:spacing w:after="0"/>
                              <w:jc w:val="center"/>
                            </w:pPr>
                            <w:r w:rsidRPr="001B6F0F">
                              <w:rPr>
                                <w:b/>
                              </w:rPr>
                              <w:t>Artistic intention and style/genre/theatrical conventions (8marks)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A42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left:0;text-align:left;margin-left:32.4pt;margin-top:20.75pt;width:306.4pt;height:10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" adj="6230,19056" fillcolor="white [3201]" strokecolor="black [3213]" strokeweight="1pt">
                <v:textbox>
                  <w:txbxContent>
                    <w:p w14:paraId="560DEF57" w14:textId="300944A4" w:rsidR="004C611B" w:rsidRDefault="004C611B" w:rsidP="004C611B">
                      <w:pPr>
                        <w:spacing w:after="0"/>
                        <w:jc w:val="center"/>
                      </w:pPr>
                      <w:r>
                        <w:t>Marks gained for the following:</w:t>
                      </w:r>
                    </w:p>
                    <w:p w14:paraId="6E9B2337" w14:textId="77777777" w:rsidR="004C611B" w:rsidRDefault="004C611B" w:rsidP="004C611B">
                      <w:pPr>
                        <w:spacing w:after="0"/>
                        <w:jc w:val="center"/>
                      </w:pPr>
                    </w:p>
                    <w:p w14:paraId="32E78967" w14:textId="77B00D44" w:rsidR="004C611B" w:rsidRDefault="004C611B" w:rsidP="001B6F0F">
                      <w:pPr>
                        <w:spacing w:after="0"/>
                        <w:jc w:val="center"/>
                      </w:pPr>
                      <w:r w:rsidRPr="001B6F0F">
                        <w:rPr>
                          <w:b/>
                        </w:rPr>
                        <w:t>Vocal and Physical Skills (8 marks)</w:t>
                      </w:r>
                    </w:p>
                    <w:p w14:paraId="5011AE1F" w14:textId="37F9CE7C" w:rsidR="004C611B" w:rsidRPr="001B6F0F" w:rsidRDefault="001B6F0F" w:rsidP="001B6F0F">
                      <w:pPr>
                        <w:spacing w:after="0"/>
                        <w:jc w:val="center"/>
                        <w:rPr>
                          <w:b/>
                        </w:rPr>
                      </w:pPr>
                      <w:r>
                        <w:rPr>
                          <w:b/>
                        </w:rPr>
                        <w:t>C</w:t>
                      </w:r>
                      <w:r w:rsidR="004C611B" w:rsidRPr="001B6F0F">
                        <w:rPr>
                          <w:b/>
                        </w:rPr>
                        <w:t>haracterisation and communication (8 marks)</w:t>
                      </w:r>
                    </w:p>
                    <w:p w14:paraId="3162BAB0" w14:textId="05732A5D" w:rsidR="004C611B" w:rsidRPr="00CB2AE3" w:rsidRDefault="004C611B" w:rsidP="001B6F0F">
                      <w:pPr>
                        <w:spacing w:after="0"/>
                        <w:jc w:val="center"/>
                      </w:pPr>
                      <w:r w:rsidRPr="001B6F0F">
                        <w:rPr>
                          <w:b/>
                        </w:rPr>
                        <w:t>Artistic intention and style/genre/theatrical conventions (8marks)</w:t>
                      </w:r>
                    </w:p>
                  </w:txbxContent>
                </v:textbox>
                <w10:wrap anchorx="page"/>
              </v:shape>
            </w:pict>
          </mc:Fallback>
        </mc:AlternateContent>
      </w:r>
      <w:r>
        <w:rPr>
          <w:noProof/>
          <w:sz w:val="24"/>
          <w:lang w:eastAsia="en-GB"/>
        </w:rPr>
        <mc:AlternateContent>
          <mc:Choice Requires="wps">
            <w:drawing>
              <wp:anchor distT="0" distB="0" distL="114300" distR="114300" simplePos="0" relativeHeight="251669504" behindDoc="0" locked="0" layoutInCell="1" allowOverlap="1" wp14:anchorId="7E78601C" wp14:editId="7B215DDA">
                <wp:simplePos x="0" y="0"/>
                <wp:positionH relativeFrom="margin">
                  <wp:posOffset>3958590</wp:posOffset>
                </wp:positionH>
                <wp:positionV relativeFrom="paragraph">
                  <wp:posOffset>234364</wp:posOffset>
                </wp:positionV>
                <wp:extent cx="2853690" cy="2489200"/>
                <wp:effectExtent l="0" t="0" r="22860" b="25400"/>
                <wp:wrapNone/>
                <wp:docPr id="6" name="Rounded Rectangular Callout 6"/>
                <wp:cNvGraphicFramePr/>
                <a:graphic xmlns:a="http://schemas.openxmlformats.org/drawingml/2006/main">
                  <a:graphicData uri="http://schemas.microsoft.com/office/word/2010/wordprocessingShape">
                    <wps:wsp>
                      <wps:cNvSpPr/>
                      <wps:spPr>
                        <a:xfrm>
                          <a:off x="0" y="0"/>
                          <a:ext cx="2853690" cy="2489200"/>
                        </a:xfrm>
                        <a:prstGeom prst="wedgeRoundRectCallout">
                          <a:avLst>
                            <a:gd name="adj1" fmla="val -40300"/>
                            <a:gd name="adj2" fmla="val -31136"/>
                            <a:gd name="adj3" fmla="val 16667"/>
                          </a:avLst>
                        </a:prstGeom>
                        <a:solidFill>
                          <a:srgbClr val="FF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557EB" w14:textId="7CC50822" w:rsidR="00474CB6" w:rsidRDefault="00983113" w:rsidP="00983113">
                            <w:pPr>
                              <w:jc w:val="center"/>
                              <w:rPr>
                                <w:b/>
                                <w:sz w:val="20"/>
                              </w:rPr>
                            </w:pPr>
                            <w:r>
                              <w:rPr>
                                <w:b/>
                                <w:sz w:val="20"/>
                              </w:rPr>
                              <w:t>Key Terms</w:t>
                            </w:r>
                          </w:p>
                          <w:p w14:paraId="2DD5E8A8" w14:textId="52FB9B79" w:rsidR="00983113" w:rsidRDefault="00983113" w:rsidP="00983113">
                            <w:pPr>
                              <w:rPr>
                                <w:b/>
                                <w:sz w:val="20"/>
                              </w:rPr>
                            </w:pPr>
                            <w:r>
                              <w:rPr>
                                <w:b/>
                                <w:sz w:val="20"/>
                              </w:rPr>
                              <w:t xml:space="preserve">VOCAL SKILLS </w:t>
                            </w:r>
                            <w:r>
                              <w:rPr>
                                <w:b/>
                                <w:sz w:val="20"/>
                              </w:rPr>
                              <w:tab/>
                            </w:r>
                            <w:r>
                              <w:rPr>
                                <w:b/>
                                <w:sz w:val="20"/>
                              </w:rPr>
                              <w:tab/>
                              <w:t>PHYSICAL SKILLS</w:t>
                            </w:r>
                          </w:p>
                          <w:p w14:paraId="198846D4" w14:textId="6D3DFE01" w:rsidR="00983113" w:rsidRDefault="00983113" w:rsidP="00983113">
                            <w:pPr>
                              <w:rPr>
                                <w:b/>
                                <w:sz w:val="20"/>
                              </w:rPr>
                            </w:pPr>
                            <w:r>
                              <w:rPr>
                                <w:b/>
                                <w:sz w:val="20"/>
                              </w:rPr>
                              <w:t>Pace</w:t>
                            </w:r>
                            <w:r>
                              <w:rPr>
                                <w:b/>
                                <w:sz w:val="20"/>
                              </w:rPr>
                              <w:tab/>
                            </w:r>
                            <w:r>
                              <w:rPr>
                                <w:b/>
                                <w:sz w:val="20"/>
                              </w:rPr>
                              <w:tab/>
                            </w:r>
                            <w:r>
                              <w:rPr>
                                <w:b/>
                                <w:sz w:val="20"/>
                              </w:rPr>
                              <w:tab/>
                              <w:t>Gestures</w:t>
                            </w:r>
                          </w:p>
                          <w:p w14:paraId="7E4670C2" w14:textId="42E74F9A" w:rsidR="00983113" w:rsidRDefault="00983113" w:rsidP="00983113">
                            <w:pPr>
                              <w:rPr>
                                <w:b/>
                                <w:sz w:val="20"/>
                              </w:rPr>
                            </w:pPr>
                            <w:r>
                              <w:rPr>
                                <w:b/>
                                <w:sz w:val="20"/>
                              </w:rPr>
                              <w:t>Pitch</w:t>
                            </w:r>
                            <w:r>
                              <w:rPr>
                                <w:b/>
                                <w:sz w:val="20"/>
                              </w:rPr>
                              <w:tab/>
                            </w:r>
                            <w:r>
                              <w:rPr>
                                <w:b/>
                                <w:sz w:val="20"/>
                              </w:rPr>
                              <w:tab/>
                            </w:r>
                            <w:r>
                              <w:rPr>
                                <w:b/>
                                <w:sz w:val="20"/>
                              </w:rPr>
                              <w:tab/>
                              <w:t>Facial Expressions</w:t>
                            </w:r>
                          </w:p>
                          <w:p w14:paraId="3EE5A50E" w14:textId="5D069661" w:rsidR="00983113" w:rsidRDefault="00983113" w:rsidP="00983113">
                            <w:pPr>
                              <w:rPr>
                                <w:b/>
                                <w:sz w:val="20"/>
                              </w:rPr>
                            </w:pPr>
                            <w:r>
                              <w:rPr>
                                <w:b/>
                                <w:sz w:val="20"/>
                              </w:rPr>
                              <w:t>Tone</w:t>
                            </w:r>
                            <w:r>
                              <w:rPr>
                                <w:b/>
                                <w:sz w:val="20"/>
                              </w:rPr>
                              <w:tab/>
                            </w:r>
                            <w:r>
                              <w:rPr>
                                <w:b/>
                                <w:sz w:val="20"/>
                              </w:rPr>
                              <w:tab/>
                            </w:r>
                            <w:r>
                              <w:rPr>
                                <w:b/>
                                <w:sz w:val="20"/>
                              </w:rPr>
                              <w:tab/>
                              <w:t>Body language</w:t>
                            </w:r>
                          </w:p>
                          <w:p w14:paraId="029198FB" w14:textId="4FC239DE" w:rsidR="00983113" w:rsidRDefault="00983113" w:rsidP="00983113">
                            <w:pPr>
                              <w:rPr>
                                <w:b/>
                                <w:sz w:val="20"/>
                              </w:rPr>
                            </w:pPr>
                            <w:r>
                              <w:rPr>
                                <w:b/>
                                <w:sz w:val="20"/>
                              </w:rPr>
                              <w:t>Volume</w:t>
                            </w:r>
                            <w:r>
                              <w:rPr>
                                <w:b/>
                                <w:sz w:val="20"/>
                              </w:rPr>
                              <w:tab/>
                            </w:r>
                            <w:r>
                              <w:rPr>
                                <w:b/>
                                <w:sz w:val="20"/>
                              </w:rPr>
                              <w:tab/>
                            </w:r>
                            <w:r>
                              <w:rPr>
                                <w:b/>
                                <w:sz w:val="20"/>
                              </w:rPr>
                              <w:tab/>
                              <w:t>Proxemics</w:t>
                            </w:r>
                          </w:p>
                          <w:p w14:paraId="6932C925" w14:textId="72F7995B" w:rsidR="00983113" w:rsidRDefault="005720D7" w:rsidP="00983113">
                            <w:pPr>
                              <w:rPr>
                                <w:b/>
                                <w:sz w:val="20"/>
                              </w:rPr>
                            </w:pPr>
                            <w:r>
                              <w:rPr>
                                <w:b/>
                                <w:sz w:val="20"/>
                              </w:rPr>
                              <w:t>Clarity</w:t>
                            </w:r>
                            <w:r>
                              <w:rPr>
                                <w:b/>
                                <w:sz w:val="20"/>
                              </w:rPr>
                              <w:tab/>
                            </w:r>
                            <w:r>
                              <w:rPr>
                                <w:b/>
                                <w:sz w:val="20"/>
                              </w:rPr>
                              <w:tab/>
                            </w:r>
                            <w:r>
                              <w:rPr>
                                <w:b/>
                                <w:sz w:val="20"/>
                              </w:rPr>
                              <w:tab/>
                              <w:t>Use of staging</w:t>
                            </w:r>
                          </w:p>
                          <w:p w14:paraId="1FC32DD9" w14:textId="63957232" w:rsidR="005720D7" w:rsidRPr="00983113" w:rsidRDefault="005720D7" w:rsidP="00983113">
                            <w:pPr>
                              <w:rPr>
                                <w:b/>
                                <w:sz w:val="20"/>
                              </w:rPr>
                            </w:pPr>
                            <w:r>
                              <w:rPr>
                                <w:b/>
                                <w:sz w:val="20"/>
                              </w:rPr>
                              <w:t>Projection</w:t>
                            </w:r>
                            <w:r>
                              <w:rPr>
                                <w:b/>
                                <w:sz w:val="20"/>
                              </w:rPr>
                              <w:tab/>
                            </w:r>
                            <w:r>
                              <w:rPr>
                                <w:b/>
                                <w:sz w:val="20"/>
                              </w:rPr>
                              <w:tab/>
                              <w:t>Stance/posture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78601C" id="Rounded Rectangular Callout 6" o:spid="_x0000_s1027" type="#_x0000_t62" style="position:absolute;left:0;text-align:left;margin-left:311.7pt;margin-top:18.45pt;width:224.7pt;height:1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" adj="2095,4075" fillcolor="#fcf" strokecolor="black [3213]" strokeweight="1pt">
                <v:textbox>
                  <w:txbxContent>
                    <w:p w14:paraId="49B557EB" w14:textId="7CC50822" w:rsidR="00474CB6" w:rsidRDefault="00983113" w:rsidP="00983113">
                      <w:pPr>
                        <w:jc w:val="center"/>
                        <w:rPr>
                          <w:b/>
                          <w:sz w:val="20"/>
                        </w:rPr>
                      </w:pPr>
                      <w:r>
                        <w:rPr>
                          <w:b/>
                          <w:sz w:val="20"/>
                        </w:rPr>
                        <w:t>Key Terms</w:t>
                      </w:r>
                    </w:p>
                    <w:p w14:paraId="2DD5E8A8" w14:textId="52FB9B79" w:rsidR="00983113" w:rsidRDefault="00983113" w:rsidP="00983113">
                      <w:pPr>
                        <w:rPr>
                          <w:b/>
                          <w:sz w:val="20"/>
                        </w:rPr>
                      </w:pPr>
                      <w:r>
                        <w:rPr>
                          <w:b/>
                          <w:sz w:val="20"/>
                        </w:rPr>
                        <w:t xml:space="preserve">VOCAL SKILLS </w:t>
                      </w:r>
                      <w:r>
                        <w:rPr>
                          <w:b/>
                          <w:sz w:val="20"/>
                        </w:rPr>
                        <w:tab/>
                      </w:r>
                      <w:r>
                        <w:rPr>
                          <w:b/>
                          <w:sz w:val="20"/>
                        </w:rPr>
                        <w:tab/>
                        <w:t>PHYSICAL SKILLS</w:t>
                      </w:r>
                    </w:p>
                    <w:p w14:paraId="198846D4" w14:textId="6D3DFE01" w:rsidR="00983113" w:rsidRDefault="00983113" w:rsidP="00983113">
                      <w:pPr>
                        <w:rPr>
                          <w:b/>
                          <w:sz w:val="20"/>
                        </w:rPr>
                      </w:pPr>
                      <w:r>
                        <w:rPr>
                          <w:b/>
                          <w:sz w:val="20"/>
                        </w:rPr>
                        <w:t>Pace</w:t>
                      </w:r>
                      <w:r>
                        <w:rPr>
                          <w:b/>
                          <w:sz w:val="20"/>
                        </w:rPr>
                        <w:tab/>
                      </w:r>
                      <w:r>
                        <w:rPr>
                          <w:b/>
                          <w:sz w:val="20"/>
                        </w:rPr>
                        <w:tab/>
                      </w:r>
                      <w:r>
                        <w:rPr>
                          <w:b/>
                          <w:sz w:val="20"/>
                        </w:rPr>
                        <w:tab/>
                        <w:t>Gestures</w:t>
                      </w:r>
                    </w:p>
                    <w:p w14:paraId="7E4670C2" w14:textId="42E74F9A" w:rsidR="00983113" w:rsidRDefault="00983113" w:rsidP="00983113">
                      <w:pPr>
                        <w:rPr>
                          <w:b/>
                          <w:sz w:val="20"/>
                        </w:rPr>
                      </w:pPr>
                      <w:r>
                        <w:rPr>
                          <w:b/>
                          <w:sz w:val="20"/>
                        </w:rPr>
                        <w:t>Pitch</w:t>
                      </w:r>
                      <w:r>
                        <w:rPr>
                          <w:b/>
                          <w:sz w:val="20"/>
                        </w:rPr>
                        <w:tab/>
                      </w:r>
                      <w:r>
                        <w:rPr>
                          <w:b/>
                          <w:sz w:val="20"/>
                        </w:rPr>
                        <w:tab/>
                      </w:r>
                      <w:r>
                        <w:rPr>
                          <w:b/>
                          <w:sz w:val="20"/>
                        </w:rPr>
                        <w:tab/>
                        <w:t>Facial Expressions</w:t>
                      </w:r>
                    </w:p>
                    <w:p w14:paraId="3EE5A50E" w14:textId="5D069661" w:rsidR="00983113" w:rsidRDefault="00983113" w:rsidP="00983113">
                      <w:pPr>
                        <w:rPr>
                          <w:b/>
                          <w:sz w:val="20"/>
                        </w:rPr>
                      </w:pPr>
                      <w:r>
                        <w:rPr>
                          <w:b/>
                          <w:sz w:val="20"/>
                        </w:rPr>
                        <w:t>Tone</w:t>
                      </w:r>
                      <w:r>
                        <w:rPr>
                          <w:b/>
                          <w:sz w:val="20"/>
                        </w:rPr>
                        <w:tab/>
                      </w:r>
                      <w:r>
                        <w:rPr>
                          <w:b/>
                          <w:sz w:val="20"/>
                        </w:rPr>
                        <w:tab/>
                      </w:r>
                      <w:r>
                        <w:rPr>
                          <w:b/>
                          <w:sz w:val="20"/>
                        </w:rPr>
                        <w:tab/>
                        <w:t>Body language</w:t>
                      </w:r>
                    </w:p>
                    <w:p w14:paraId="029198FB" w14:textId="4FC239DE" w:rsidR="00983113" w:rsidRDefault="00983113" w:rsidP="00983113">
                      <w:pPr>
                        <w:rPr>
                          <w:b/>
                          <w:sz w:val="20"/>
                        </w:rPr>
                      </w:pPr>
                      <w:r>
                        <w:rPr>
                          <w:b/>
                          <w:sz w:val="20"/>
                        </w:rPr>
                        <w:t>Volume</w:t>
                      </w:r>
                      <w:r>
                        <w:rPr>
                          <w:b/>
                          <w:sz w:val="20"/>
                        </w:rPr>
                        <w:tab/>
                      </w:r>
                      <w:r>
                        <w:rPr>
                          <w:b/>
                          <w:sz w:val="20"/>
                        </w:rPr>
                        <w:tab/>
                      </w:r>
                      <w:r>
                        <w:rPr>
                          <w:b/>
                          <w:sz w:val="20"/>
                        </w:rPr>
                        <w:tab/>
                        <w:t>Proxemics</w:t>
                      </w:r>
                    </w:p>
                    <w:p w14:paraId="6932C925" w14:textId="72F7995B" w:rsidR="00983113" w:rsidRDefault="005720D7" w:rsidP="00983113">
                      <w:pPr>
                        <w:rPr>
                          <w:b/>
                          <w:sz w:val="20"/>
                        </w:rPr>
                      </w:pPr>
                      <w:r>
                        <w:rPr>
                          <w:b/>
                          <w:sz w:val="20"/>
                        </w:rPr>
                        <w:t>Clarity</w:t>
                      </w:r>
                      <w:r>
                        <w:rPr>
                          <w:b/>
                          <w:sz w:val="20"/>
                        </w:rPr>
                        <w:tab/>
                      </w:r>
                      <w:r>
                        <w:rPr>
                          <w:b/>
                          <w:sz w:val="20"/>
                        </w:rPr>
                        <w:tab/>
                      </w:r>
                      <w:r>
                        <w:rPr>
                          <w:b/>
                          <w:sz w:val="20"/>
                        </w:rPr>
                        <w:tab/>
                        <w:t>Use of staging</w:t>
                      </w:r>
                    </w:p>
                    <w:p w14:paraId="1FC32DD9" w14:textId="63957232" w:rsidR="005720D7" w:rsidRPr="00983113" w:rsidRDefault="005720D7" w:rsidP="00983113">
                      <w:pPr>
                        <w:rPr>
                          <w:b/>
                          <w:sz w:val="20"/>
                        </w:rPr>
                      </w:pPr>
                      <w:r>
                        <w:rPr>
                          <w:b/>
                          <w:sz w:val="20"/>
                        </w:rPr>
                        <w:t>Projection</w:t>
                      </w:r>
                      <w:r>
                        <w:rPr>
                          <w:b/>
                          <w:sz w:val="20"/>
                        </w:rPr>
                        <w:tab/>
                      </w:r>
                      <w:r>
                        <w:rPr>
                          <w:b/>
                          <w:sz w:val="20"/>
                        </w:rPr>
                        <w:tab/>
                        <w:t>Stance/posture</w:t>
                      </w:r>
                    </w:p>
                  </w:txbxContent>
                </v:textbox>
                <w10:wrap anchorx="margin"/>
              </v:shape>
            </w:pict>
          </mc:Fallback>
        </mc:AlternateContent>
      </w:r>
      <w:r>
        <w:rPr>
          <w:b/>
          <w:sz w:val="24"/>
        </w:rPr>
        <w:t>R</w:t>
      </w:r>
      <w:r w:rsidR="00983113">
        <w:rPr>
          <w:b/>
          <w:sz w:val="24"/>
        </w:rPr>
        <w:t>evision for Component Two (exam date 21</w:t>
      </w:r>
      <w:r w:rsidR="00983113" w:rsidRPr="00983113">
        <w:rPr>
          <w:b/>
          <w:sz w:val="24"/>
          <w:vertAlign w:val="superscript"/>
        </w:rPr>
        <w:t>st</w:t>
      </w:r>
      <w:r w:rsidR="005720D7">
        <w:rPr>
          <w:b/>
          <w:sz w:val="24"/>
        </w:rPr>
        <w:t xml:space="preserve"> March, 48 marks total)</w:t>
      </w:r>
    </w:p>
    <w:p w14:paraId="3EDC2D84" w14:textId="4C431388" w:rsidR="00983113" w:rsidRPr="006E2D14" w:rsidRDefault="00E52AAF" w:rsidP="005B7148">
      <w:pPr>
        <w:rPr>
          <w:sz w:val="24"/>
        </w:rPr>
      </w:pPr>
      <w:bookmarkStart w:id="0" w:name="_GoBack"/>
      <w:bookmarkEnd w:id="0"/>
      <w:r>
        <w:rPr>
          <w:noProof/>
          <w:sz w:val="24"/>
          <w:lang w:eastAsia="en-GB"/>
        </w:rPr>
        <mc:AlternateContent>
          <mc:Choice Requires="wps">
            <w:drawing>
              <wp:anchor distT="0" distB="0" distL="114300" distR="114300" simplePos="0" relativeHeight="251667456" behindDoc="0" locked="0" layoutInCell="1" allowOverlap="1" wp14:anchorId="5C18DFFC" wp14:editId="325D41F8">
                <wp:simplePos x="0" y="0"/>
                <wp:positionH relativeFrom="margin">
                  <wp:posOffset>3703320</wp:posOffset>
                </wp:positionH>
                <wp:positionV relativeFrom="paragraph">
                  <wp:posOffset>2521585</wp:posOffset>
                </wp:positionV>
                <wp:extent cx="3093720" cy="2171700"/>
                <wp:effectExtent l="0" t="0" r="11430" b="19050"/>
                <wp:wrapNone/>
                <wp:docPr id="5" name="Rounded Rectangular Callout 5"/>
                <wp:cNvGraphicFramePr/>
                <a:graphic xmlns:a="http://schemas.openxmlformats.org/drawingml/2006/main">
                  <a:graphicData uri="http://schemas.microsoft.com/office/word/2010/wordprocessingShape">
                    <wps:wsp>
                      <wps:cNvSpPr/>
                      <wps:spPr>
                        <a:xfrm>
                          <a:off x="0" y="0"/>
                          <a:ext cx="3093720" cy="2171700"/>
                        </a:xfrm>
                        <a:prstGeom prst="wedgeRoundRectCallout">
                          <a:avLst>
                            <a:gd name="adj1" fmla="val -10368"/>
                            <a:gd name="adj2" fmla="val -49366"/>
                            <a:gd name="adj3" fmla="val 16667"/>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A3DDC9" w14:textId="3075A685" w:rsidR="005720D7" w:rsidRDefault="005720D7" w:rsidP="005720D7">
                            <w:pPr>
                              <w:jc w:val="center"/>
                              <w:rPr>
                                <w:sz w:val="20"/>
                              </w:rPr>
                            </w:pPr>
                            <w:r>
                              <w:rPr>
                                <w:sz w:val="20"/>
                              </w:rPr>
                              <w:t>Ask students to explain to you what is happening in both their extracts to their character</w:t>
                            </w:r>
                          </w:p>
                          <w:p w14:paraId="397E54E7" w14:textId="1AC1DAB1" w:rsidR="00F8445D" w:rsidRDefault="005720D7" w:rsidP="005720D7">
                            <w:pPr>
                              <w:jc w:val="center"/>
                              <w:rPr>
                                <w:sz w:val="20"/>
                              </w:rPr>
                            </w:pPr>
                            <w:r>
                              <w:rPr>
                                <w:sz w:val="20"/>
                              </w:rPr>
                              <w:t>How are they feeling</w:t>
                            </w:r>
                            <w:r w:rsidR="00F8445D">
                              <w:rPr>
                                <w:sz w:val="20"/>
                              </w:rPr>
                              <w:t xml:space="preserve"> </w:t>
                            </w:r>
                            <w:r>
                              <w:rPr>
                                <w:sz w:val="20"/>
                              </w:rPr>
                              <w:t>in this extract?</w:t>
                            </w:r>
                          </w:p>
                          <w:p w14:paraId="19EF6ACE" w14:textId="3DCE7EC5" w:rsidR="005720D7" w:rsidRDefault="005720D7" w:rsidP="005720D7">
                            <w:pPr>
                              <w:jc w:val="center"/>
                              <w:rPr>
                                <w:sz w:val="20"/>
                              </w:rPr>
                            </w:pPr>
                            <w:r>
                              <w:rPr>
                                <w:sz w:val="20"/>
                              </w:rPr>
                              <w:t>What are their relationships like with others in it?</w:t>
                            </w:r>
                          </w:p>
                          <w:p w14:paraId="35E230B8" w14:textId="3F5BAFE0" w:rsidR="005720D7" w:rsidRDefault="005720D7" w:rsidP="005720D7">
                            <w:pPr>
                              <w:jc w:val="center"/>
                              <w:rPr>
                                <w:sz w:val="20"/>
                              </w:rPr>
                            </w:pPr>
                            <w:r>
                              <w:rPr>
                                <w:sz w:val="20"/>
                              </w:rPr>
                              <w:t>Is there a specific line they can use to help them explain these?</w:t>
                            </w:r>
                          </w:p>
                          <w:p w14:paraId="3B770662" w14:textId="7EED0E4D" w:rsidR="005720D7" w:rsidRDefault="005720D7" w:rsidP="005720D7">
                            <w:pPr>
                              <w:jc w:val="center"/>
                              <w:rPr>
                                <w:sz w:val="20"/>
                              </w:rPr>
                            </w:pPr>
                            <w:r>
                              <w:rPr>
                                <w:sz w:val="20"/>
                              </w:rPr>
                              <w:t>Can they use the key words in their explanation to help explain the point?</w:t>
                            </w:r>
                          </w:p>
                          <w:p w14:paraId="12A36CBF" w14:textId="228FA1E5" w:rsidR="005720D7" w:rsidRDefault="005720D7" w:rsidP="005720D7">
                            <w:pPr>
                              <w:jc w:val="center"/>
                              <w:rPr>
                                <w:sz w:val="20"/>
                              </w:rPr>
                            </w:pPr>
                          </w:p>
                          <w:p w14:paraId="7B42A51B" w14:textId="77777777" w:rsidR="005720D7" w:rsidRDefault="005720D7" w:rsidP="005720D7">
                            <w:pPr>
                              <w:jc w:val="center"/>
                              <w:rPr>
                                <w:sz w:val="20"/>
                              </w:rPr>
                            </w:pPr>
                          </w:p>
                          <w:p w14:paraId="0709B2FD" w14:textId="447B007C" w:rsidR="005720D7" w:rsidRPr="00F8445D" w:rsidRDefault="005720D7" w:rsidP="00F8445D">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DFFC" id="Rounded Rectangular Callout 5" o:spid="_x0000_s1028" type="#_x0000_t62" style="position:absolute;margin-left:291.6pt;margin-top:198.55pt;width:243.6pt;height:1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" adj="8561,137" fillcolor="#bdd6ee [1300]" strokecolor="black [3213]" strokeweight="1pt">
                <v:textbox>
                  <w:txbxContent>
                    <w:p w14:paraId="72A3DDC9" w14:textId="3075A685" w:rsidR="005720D7" w:rsidRDefault="005720D7" w:rsidP="005720D7">
                      <w:pPr>
                        <w:jc w:val="center"/>
                        <w:rPr>
                          <w:sz w:val="20"/>
                        </w:rPr>
                      </w:pPr>
                      <w:r>
                        <w:rPr>
                          <w:sz w:val="20"/>
                        </w:rPr>
                        <w:t>Ask students to explain to you what is happening in both their extracts to their character</w:t>
                      </w:r>
                    </w:p>
                    <w:p w14:paraId="397E54E7" w14:textId="1AC1DAB1" w:rsidR="00F8445D" w:rsidRDefault="005720D7" w:rsidP="005720D7">
                      <w:pPr>
                        <w:jc w:val="center"/>
                        <w:rPr>
                          <w:sz w:val="20"/>
                        </w:rPr>
                      </w:pPr>
                      <w:r>
                        <w:rPr>
                          <w:sz w:val="20"/>
                        </w:rPr>
                        <w:t>How are they feeling</w:t>
                      </w:r>
                      <w:r w:rsidR="00F8445D">
                        <w:rPr>
                          <w:sz w:val="20"/>
                        </w:rPr>
                        <w:t xml:space="preserve"> </w:t>
                      </w:r>
                      <w:r>
                        <w:rPr>
                          <w:sz w:val="20"/>
                        </w:rPr>
                        <w:t>in this extract?</w:t>
                      </w:r>
                    </w:p>
                    <w:p w14:paraId="19EF6ACE" w14:textId="3DCE7EC5" w:rsidR="005720D7" w:rsidRDefault="005720D7" w:rsidP="005720D7">
                      <w:pPr>
                        <w:jc w:val="center"/>
                        <w:rPr>
                          <w:sz w:val="20"/>
                        </w:rPr>
                      </w:pPr>
                      <w:r>
                        <w:rPr>
                          <w:sz w:val="20"/>
                        </w:rPr>
                        <w:t>What are their relationships like with others in it?</w:t>
                      </w:r>
                    </w:p>
                    <w:p w14:paraId="35E230B8" w14:textId="3F5BAFE0" w:rsidR="005720D7" w:rsidRDefault="005720D7" w:rsidP="005720D7">
                      <w:pPr>
                        <w:jc w:val="center"/>
                        <w:rPr>
                          <w:sz w:val="20"/>
                        </w:rPr>
                      </w:pPr>
                      <w:r>
                        <w:rPr>
                          <w:sz w:val="20"/>
                        </w:rPr>
                        <w:t>Is there a specific line they can use to help them explain these?</w:t>
                      </w:r>
                    </w:p>
                    <w:p w14:paraId="3B770662" w14:textId="7EED0E4D" w:rsidR="005720D7" w:rsidRDefault="005720D7" w:rsidP="005720D7">
                      <w:pPr>
                        <w:jc w:val="center"/>
                        <w:rPr>
                          <w:sz w:val="20"/>
                        </w:rPr>
                      </w:pPr>
                      <w:r>
                        <w:rPr>
                          <w:sz w:val="20"/>
                        </w:rPr>
                        <w:t>Can they use the key words in their explanation to help explain the point?</w:t>
                      </w:r>
                    </w:p>
                    <w:p w14:paraId="12A36CBF" w14:textId="228FA1E5" w:rsidR="005720D7" w:rsidRDefault="005720D7" w:rsidP="005720D7">
                      <w:pPr>
                        <w:jc w:val="center"/>
                        <w:rPr>
                          <w:sz w:val="20"/>
                        </w:rPr>
                      </w:pPr>
                    </w:p>
                    <w:p w14:paraId="7B42A51B" w14:textId="77777777" w:rsidR="005720D7" w:rsidRDefault="005720D7" w:rsidP="005720D7">
                      <w:pPr>
                        <w:jc w:val="center"/>
                        <w:rPr>
                          <w:sz w:val="20"/>
                        </w:rPr>
                      </w:pPr>
                    </w:p>
                    <w:p w14:paraId="0709B2FD" w14:textId="447B007C" w:rsidR="005720D7" w:rsidRPr="00F8445D" w:rsidRDefault="005720D7" w:rsidP="00F8445D">
                      <w:pPr>
                        <w:rPr>
                          <w:sz w:val="20"/>
                        </w:rPr>
                      </w:pPr>
                    </w:p>
                  </w:txbxContent>
                </v:textbox>
                <w10:wrap anchorx="margin"/>
              </v:shape>
            </w:pict>
          </mc:Fallback>
        </mc:AlternateContent>
      </w:r>
      <w:r>
        <w:rPr>
          <w:noProof/>
          <w:sz w:val="24"/>
          <w:lang w:eastAsia="en-GB"/>
        </w:rPr>
        <mc:AlternateContent>
          <mc:Choice Requires="wps">
            <w:drawing>
              <wp:anchor distT="0" distB="0" distL="114300" distR="114300" simplePos="0" relativeHeight="251682816" behindDoc="0" locked="0" layoutInCell="1" allowOverlap="1" wp14:anchorId="3B464739" wp14:editId="1449C2B9">
                <wp:simplePos x="0" y="0"/>
                <wp:positionH relativeFrom="margin">
                  <wp:posOffset>-228600</wp:posOffset>
                </wp:positionH>
                <wp:positionV relativeFrom="paragraph">
                  <wp:posOffset>5081905</wp:posOffset>
                </wp:positionV>
                <wp:extent cx="7108825" cy="1270000"/>
                <wp:effectExtent l="0" t="0" r="15875" b="25400"/>
                <wp:wrapNone/>
                <wp:docPr id="20" name="Rounded Rectangular Callout 20"/>
                <wp:cNvGraphicFramePr/>
                <a:graphic xmlns:a="http://schemas.openxmlformats.org/drawingml/2006/main">
                  <a:graphicData uri="http://schemas.microsoft.com/office/word/2010/wordprocessingShape">
                    <wps:wsp>
                      <wps:cNvSpPr/>
                      <wps:spPr>
                        <a:xfrm>
                          <a:off x="0" y="0"/>
                          <a:ext cx="7108825" cy="127000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98C099" w14:textId="77777777" w:rsidR="001B6F0F" w:rsidRDefault="001B6F0F" w:rsidP="001B6F0F">
                            <w:pPr>
                              <w:spacing w:after="0"/>
                              <w:jc w:val="center"/>
                              <w:rPr>
                                <w:sz w:val="20"/>
                              </w:rPr>
                            </w:pPr>
                            <w:r>
                              <w:rPr>
                                <w:sz w:val="20"/>
                              </w:rPr>
                              <w:t xml:space="preserve">Component 3 Examination is in May 2019 </w:t>
                            </w:r>
                          </w:p>
                          <w:p w14:paraId="5A39BBE3" w14:textId="76B28AC7" w:rsidR="00EC2D93" w:rsidRDefault="001B6F0F" w:rsidP="001B6F0F">
                            <w:pPr>
                              <w:spacing w:after="0"/>
                              <w:jc w:val="center"/>
                              <w:rPr>
                                <w:sz w:val="20"/>
                              </w:rPr>
                            </w:pPr>
                            <w:r>
                              <w:rPr>
                                <w:sz w:val="20"/>
                              </w:rPr>
                              <w:t xml:space="preserve">This will focus on their set text of DNA and a performance they have seen outside of school (Curious Incident/Comedy </w:t>
                            </w:r>
                            <w:r w:rsidR="00EA20ED">
                              <w:rPr>
                                <w:sz w:val="20"/>
                              </w:rPr>
                              <w:t>about</w:t>
                            </w:r>
                            <w:r>
                              <w:rPr>
                                <w:sz w:val="20"/>
                              </w:rPr>
                              <w:t xml:space="preserve"> a Bank Robbery).</w:t>
                            </w:r>
                          </w:p>
                          <w:p w14:paraId="2221D6DD" w14:textId="00AB92C9" w:rsidR="001B6F0F" w:rsidRPr="00EC2D93" w:rsidRDefault="001B6F0F" w:rsidP="001B6F0F">
                            <w:pPr>
                              <w:spacing w:after="0"/>
                              <w:jc w:val="center"/>
                              <w:rPr>
                                <w:sz w:val="20"/>
                              </w:rPr>
                            </w:pPr>
                            <w:r>
                              <w:rPr>
                                <w:sz w:val="20"/>
                              </w:rPr>
                              <w:t>Revision will focus on this once the Component 2 examination is completed and another hand out for extra revision help will be available for students</w:t>
                            </w:r>
                            <w:r w:rsidR="00EA20ED">
                              <w:rPr>
                                <w:sz w:val="20"/>
                              </w:rPr>
                              <w:t xml:space="preserve"> to bring home focussing on </w:t>
                            </w:r>
                            <w:r>
                              <w:rPr>
                                <w:sz w:val="20"/>
                              </w:rPr>
                              <w:t>key questions and what to include in their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4739" id="Rounded Rectangular Callout 20" o:spid="_x0000_s1029" type="#_x0000_t62" style="position:absolute;margin-left:-18pt;margin-top:400.15pt;width:559.75pt;height:10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" adj="6230,19056" fillcolor="white [3201]" strokecolor="black [3213]" strokeweight="1pt">
                <v:textbox>
                  <w:txbxContent>
                    <w:p w14:paraId="1F98C099" w14:textId="77777777" w:rsidR="001B6F0F" w:rsidRDefault="001B6F0F" w:rsidP="001B6F0F">
                      <w:pPr>
                        <w:spacing w:after="0"/>
                        <w:jc w:val="center"/>
                        <w:rPr>
                          <w:sz w:val="20"/>
                        </w:rPr>
                      </w:pPr>
                      <w:r>
                        <w:rPr>
                          <w:sz w:val="20"/>
                        </w:rPr>
                        <w:t xml:space="preserve">Component 3 Examination is in May 2019 </w:t>
                      </w:r>
                    </w:p>
                    <w:p w14:paraId="5A39BBE3" w14:textId="76B28AC7" w:rsidR="00EC2D93" w:rsidRDefault="001B6F0F" w:rsidP="001B6F0F">
                      <w:pPr>
                        <w:spacing w:after="0"/>
                        <w:jc w:val="center"/>
                        <w:rPr>
                          <w:sz w:val="20"/>
                        </w:rPr>
                      </w:pPr>
                      <w:r>
                        <w:rPr>
                          <w:sz w:val="20"/>
                        </w:rPr>
                        <w:t xml:space="preserve">This will focus on their set text of DNA and a performance they have seen outside of school (Curious Incident/Comedy </w:t>
                      </w:r>
                      <w:r w:rsidR="00EA20ED">
                        <w:rPr>
                          <w:sz w:val="20"/>
                        </w:rPr>
                        <w:t>about</w:t>
                      </w:r>
                      <w:r>
                        <w:rPr>
                          <w:sz w:val="20"/>
                        </w:rPr>
                        <w:t xml:space="preserve"> a Bank Robbery).</w:t>
                      </w:r>
                    </w:p>
                    <w:p w14:paraId="2221D6DD" w14:textId="00AB92C9" w:rsidR="001B6F0F" w:rsidRPr="00EC2D93" w:rsidRDefault="001B6F0F" w:rsidP="001B6F0F">
                      <w:pPr>
                        <w:spacing w:after="0"/>
                        <w:jc w:val="center"/>
                        <w:rPr>
                          <w:sz w:val="20"/>
                        </w:rPr>
                      </w:pPr>
                      <w:r>
                        <w:rPr>
                          <w:sz w:val="20"/>
                        </w:rPr>
                        <w:t>Revision will focus on this once the Component 2 examination is completed and another hand out for extra revision help will be available for students</w:t>
                      </w:r>
                      <w:r w:rsidR="00EA20ED">
                        <w:rPr>
                          <w:sz w:val="20"/>
                        </w:rPr>
                        <w:t xml:space="preserve"> to bring home focussing on </w:t>
                      </w:r>
                      <w:r>
                        <w:rPr>
                          <w:sz w:val="20"/>
                        </w:rPr>
                        <w:t>key questions and what to include in their answers</w:t>
                      </w:r>
                    </w:p>
                  </w:txbxContent>
                </v:textbox>
                <w10:wrap anchorx="margin"/>
              </v:shape>
            </w:pict>
          </mc:Fallback>
        </mc:AlternateContent>
      </w:r>
      <w:r w:rsidRPr="00EC2D93">
        <w:rPr>
          <w:b/>
          <w:noProof/>
          <w:sz w:val="24"/>
          <w:lang w:eastAsia="en-GB"/>
        </w:rPr>
        <mc:AlternateContent>
          <mc:Choice Requires="wps">
            <w:drawing>
              <wp:anchor distT="0" distB="0" distL="114300" distR="114300" simplePos="0" relativeHeight="251661312" behindDoc="0" locked="0" layoutInCell="1" allowOverlap="1" wp14:anchorId="2C3D3395" wp14:editId="7D9EF1F2">
                <wp:simplePos x="0" y="0"/>
                <wp:positionH relativeFrom="margin">
                  <wp:posOffset>-15240</wp:posOffset>
                </wp:positionH>
                <wp:positionV relativeFrom="paragraph">
                  <wp:posOffset>1332865</wp:posOffset>
                </wp:positionV>
                <wp:extent cx="3479800" cy="3636010"/>
                <wp:effectExtent l="0" t="0" r="25400" b="21590"/>
                <wp:wrapNone/>
                <wp:docPr id="2" name="Rounded Rectangular Callout 2"/>
                <wp:cNvGraphicFramePr/>
                <a:graphic xmlns:a="http://schemas.openxmlformats.org/drawingml/2006/main">
                  <a:graphicData uri="http://schemas.microsoft.com/office/word/2010/wordprocessingShape">
                    <wps:wsp>
                      <wps:cNvSpPr/>
                      <wps:spPr>
                        <a:xfrm>
                          <a:off x="0" y="0"/>
                          <a:ext cx="3479800" cy="3636010"/>
                        </a:xfrm>
                        <a:prstGeom prst="wedgeRoundRectCallout">
                          <a:avLst>
                            <a:gd name="adj1" fmla="val -39216"/>
                            <a:gd name="adj2" fmla="val 30304"/>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C674C0" w14:textId="7A05DCC7" w:rsidR="007837A1" w:rsidRPr="004C611B" w:rsidRDefault="005720D7" w:rsidP="007837A1">
                            <w:pPr>
                              <w:jc w:val="center"/>
                              <w:rPr>
                                <w:b/>
                                <w:sz w:val="20"/>
                              </w:rPr>
                            </w:pPr>
                            <w:r w:rsidRPr="004C611B">
                              <w:rPr>
                                <w:b/>
                                <w:sz w:val="20"/>
                              </w:rPr>
                              <w:t>Scripts Down!</w:t>
                            </w:r>
                          </w:p>
                          <w:p w14:paraId="218D4862" w14:textId="13F3FF9A" w:rsidR="005720D7" w:rsidRDefault="005720D7" w:rsidP="007837A1">
                            <w:pPr>
                              <w:jc w:val="center"/>
                              <w:rPr>
                                <w:sz w:val="20"/>
                              </w:rPr>
                            </w:pPr>
                            <w:r>
                              <w:rPr>
                                <w:sz w:val="20"/>
                              </w:rPr>
                              <w:t>Choose 4 lines from one page of the extract or 1 large section of continuous speech</w:t>
                            </w:r>
                          </w:p>
                          <w:p w14:paraId="12A17AFC" w14:textId="0558FF36" w:rsidR="005720D7" w:rsidRDefault="005720D7" w:rsidP="007837A1">
                            <w:pPr>
                              <w:jc w:val="center"/>
                              <w:rPr>
                                <w:sz w:val="20"/>
                              </w:rPr>
                            </w:pPr>
                            <w:r>
                              <w:rPr>
                                <w:sz w:val="20"/>
                              </w:rPr>
                              <w:t>Read these lines over and over a few times before covering them up and trying to record from memory. Repeat until they are memorised. Then start to add more lines, always starting with the original ones until there is 1 page of lines memorised.</w:t>
                            </w:r>
                          </w:p>
                          <w:p w14:paraId="42435E95" w14:textId="14CD2CCC" w:rsidR="005720D7" w:rsidRDefault="005720D7" w:rsidP="007837A1">
                            <w:pPr>
                              <w:jc w:val="center"/>
                              <w:rPr>
                                <w:sz w:val="20"/>
                              </w:rPr>
                            </w:pPr>
                            <w:r>
                              <w:rPr>
                                <w:sz w:val="20"/>
                              </w:rPr>
                              <w:t>Students can record themselves saying their lines then play them back at appropriate times (I always remember things just before I’ve gone to bed!)</w:t>
                            </w:r>
                          </w:p>
                          <w:p w14:paraId="1E3C4ABB" w14:textId="77777777" w:rsidR="005720D7" w:rsidRDefault="005720D7" w:rsidP="007837A1">
                            <w:pPr>
                              <w:jc w:val="center"/>
                              <w:rPr>
                                <w:sz w:val="20"/>
                              </w:rPr>
                            </w:pPr>
                          </w:p>
                          <w:p w14:paraId="724B9CCF" w14:textId="4F9AA056" w:rsidR="005720D7" w:rsidRDefault="005720D7" w:rsidP="007837A1">
                            <w:pPr>
                              <w:jc w:val="center"/>
                              <w:rPr>
                                <w:sz w:val="20"/>
                              </w:rPr>
                            </w:pPr>
                            <w:r>
                              <w:rPr>
                                <w:sz w:val="20"/>
                              </w:rPr>
                              <w:t>Practice makes perfect – the more they go over their lines the more they will start to go in, start to use gestures, movements, facial expressions with specific moments so that they are remembered more easily</w:t>
                            </w:r>
                          </w:p>
                          <w:p w14:paraId="2BA9E616" w14:textId="77777777" w:rsidR="005720D7" w:rsidRPr="00F8445D" w:rsidRDefault="005720D7" w:rsidP="007837A1">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D3395" id="Rounded Rectangular Callout 2" o:spid="_x0000_s1030" type="#_x0000_t62" style="position:absolute;margin-left:-1.2pt;margin-top:104.95pt;width:274pt;height:28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" adj="2329,17346" fillcolor="#fff2cc [663]" strokecolor="black [3213]" strokeweight="1pt">
                <v:textbox>
                  <w:txbxContent>
                    <w:p w14:paraId="14C674C0" w14:textId="7A05DCC7" w:rsidR="007837A1" w:rsidRPr="004C611B" w:rsidRDefault="005720D7" w:rsidP="007837A1">
                      <w:pPr>
                        <w:jc w:val="center"/>
                        <w:rPr>
                          <w:b/>
                          <w:sz w:val="20"/>
                        </w:rPr>
                      </w:pPr>
                      <w:r w:rsidRPr="004C611B">
                        <w:rPr>
                          <w:b/>
                          <w:sz w:val="20"/>
                        </w:rPr>
                        <w:t>Scripts Down!</w:t>
                      </w:r>
                    </w:p>
                    <w:p w14:paraId="218D4862" w14:textId="13F3FF9A" w:rsidR="005720D7" w:rsidRDefault="005720D7" w:rsidP="007837A1">
                      <w:pPr>
                        <w:jc w:val="center"/>
                        <w:rPr>
                          <w:sz w:val="20"/>
                        </w:rPr>
                      </w:pPr>
                      <w:r>
                        <w:rPr>
                          <w:sz w:val="20"/>
                        </w:rPr>
                        <w:t>Choose 4 lines from one page of the extract or 1 large section of continuous speech</w:t>
                      </w:r>
                    </w:p>
                    <w:p w14:paraId="12A17AFC" w14:textId="0558FF36" w:rsidR="005720D7" w:rsidRDefault="005720D7" w:rsidP="007837A1">
                      <w:pPr>
                        <w:jc w:val="center"/>
                        <w:rPr>
                          <w:sz w:val="20"/>
                        </w:rPr>
                      </w:pPr>
                      <w:r>
                        <w:rPr>
                          <w:sz w:val="20"/>
                        </w:rPr>
                        <w:t>Read these lines over and over a few times before covering them up and trying to record from memory. Repeat until they are memorised. Then start to add more lines, always starting with the original ones until there is 1 page of lines memorised.</w:t>
                      </w:r>
                    </w:p>
                    <w:p w14:paraId="42435E95" w14:textId="14CD2CCC" w:rsidR="005720D7" w:rsidRDefault="005720D7" w:rsidP="007837A1">
                      <w:pPr>
                        <w:jc w:val="center"/>
                        <w:rPr>
                          <w:sz w:val="20"/>
                        </w:rPr>
                      </w:pPr>
                      <w:r>
                        <w:rPr>
                          <w:sz w:val="20"/>
                        </w:rPr>
                        <w:t>Students can record themselves saying their lines then play them back at appropriate times (I always remember things just before I’ve gone to bed!)</w:t>
                      </w:r>
                    </w:p>
                    <w:p w14:paraId="1E3C4ABB" w14:textId="77777777" w:rsidR="005720D7" w:rsidRDefault="005720D7" w:rsidP="007837A1">
                      <w:pPr>
                        <w:jc w:val="center"/>
                        <w:rPr>
                          <w:sz w:val="20"/>
                        </w:rPr>
                      </w:pPr>
                    </w:p>
                    <w:p w14:paraId="724B9CCF" w14:textId="4F9AA056" w:rsidR="005720D7" w:rsidRDefault="005720D7" w:rsidP="007837A1">
                      <w:pPr>
                        <w:jc w:val="center"/>
                        <w:rPr>
                          <w:sz w:val="20"/>
                        </w:rPr>
                      </w:pPr>
                      <w:r>
                        <w:rPr>
                          <w:sz w:val="20"/>
                        </w:rPr>
                        <w:t>Practice makes perfect – the more they go over their lines the more they will start to go in, start to use gestures, movements, facial expressions with specific moments so that they are remembered more easily</w:t>
                      </w:r>
                    </w:p>
                    <w:p w14:paraId="2BA9E616" w14:textId="77777777" w:rsidR="005720D7" w:rsidRPr="00F8445D" w:rsidRDefault="005720D7" w:rsidP="007837A1">
                      <w:pPr>
                        <w:jc w:val="center"/>
                        <w:rPr>
                          <w:sz w:val="20"/>
                        </w:rPr>
                      </w:pPr>
                    </w:p>
                  </w:txbxContent>
                </v:textbox>
                <w10:wrap anchorx="margin"/>
              </v:shape>
            </w:pict>
          </mc:Fallback>
        </mc:AlternateContent>
      </w:r>
    </w:p>
    <w:sectPr w:rsidR="00983113" w:rsidRPr="006E2D14" w:rsidSect="006E2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6F0"/>
    <w:multiLevelType w:val="hybridMultilevel"/>
    <w:tmpl w:val="A9A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2"/>
    <w:rsid w:val="001B6F0F"/>
    <w:rsid w:val="002B1B0A"/>
    <w:rsid w:val="00474CB6"/>
    <w:rsid w:val="004C611B"/>
    <w:rsid w:val="005720D7"/>
    <w:rsid w:val="005B7148"/>
    <w:rsid w:val="00621AFC"/>
    <w:rsid w:val="006E2D14"/>
    <w:rsid w:val="007837A1"/>
    <w:rsid w:val="008015AA"/>
    <w:rsid w:val="00920CF5"/>
    <w:rsid w:val="00983113"/>
    <w:rsid w:val="00CB2AE3"/>
    <w:rsid w:val="00D30722"/>
    <w:rsid w:val="00E44D8D"/>
    <w:rsid w:val="00E519B2"/>
    <w:rsid w:val="00E52AAF"/>
    <w:rsid w:val="00E618F8"/>
    <w:rsid w:val="00E97BAC"/>
    <w:rsid w:val="00EA20ED"/>
    <w:rsid w:val="00EC2D93"/>
    <w:rsid w:val="00EC43AB"/>
    <w:rsid w:val="00F8445D"/>
    <w:rsid w:val="412C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2D2C"/>
  <w15:chartTrackingRefBased/>
  <w15:docId w15:val="{640BD21D-BF7E-4E82-A831-4342FA2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148"/>
    <w:rPr>
      <w:color w:val="0563C1" w:themeColor="hyperlink"/>
      <w:u w:val="single"/>
    </w:rPr>
  </w:style>
  <w:style w:type="paragraph" w:styleId="ListParagraph">
    <w:name w:val="List Paragraph"/>
    <w:basedOn w:val="Normal"/>
    <w:uiPriority w:val="34"/>
    <w:qFormat/>
    <w:rsid w:val="00EC2D93"/>
    <w:pPr>
      <w:ind w:left="720"/>
      <w:contextualSpacing/>
    </w:pPr>
  </w:style>
  <w:style w:type="paragraph" w:styleId="BalloonText">
    <w:name w:val="Balloon Text"/>
    <w:basedOn w:val="Normal"/>
    <w:link w:val="BalloonTextChar"/>
    <w:uiPriority w:val="99"/>
    <w:semiHidden/>
    <w:unhideWhenUsed/>
    <w:rsid w:val="00E4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obhs.sharepoint.com/staffinf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28019-CDDC-4F9D-AF15-19AD4043F16F}"/>
</file>

<file path=customXml/itemProps2.xml><?xml version="1.0" encoding="utf-8"?>
<ds:datastoreItem xmlns:ds="http://schemas.openxmlformats.org/officeDocument/2006/customXml" ds:itemID="{FC6B4A65-763F-439C-A087-00DCAA5B30E9}"/>
</file>

<file path=customXml/itemProps3.xml><?xml version="1.0" encoding="utf-8"?>
<ds:datastoreItem xmlns:ds="http://schemas.openxmlformats.org/officeDocument/2006/customXml" ds:itemID="{8BB50DF4-0689-4D5B-A471-DED15FB04D75}"/>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Sarah Morgan</cp:lastModifiedBy>
  <cp:revision>2</cp:revision>
  <cp:lastPrinted>2018-11-27T11:01:00Z</cp:lastPrinted>
  <dcterms:created xsi:type="dcterms:W3CDTF">2019-01-18T15:40:00Z</dcterms:created>
  <dcterms:modified xsi:type="dcterms:W3CDTF">2019-01-18T15:40:00Z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