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1A0C6E" w14:paraId="33D891EA" w14:textId="77777777" w:rsidTr="6934623C">
        <w:trPr>
          <w:trHeight w:val="262"/>
        </w:trPr>
        <w:tc>
          <w:tcPr>
            <w:tcW w:w="8976" w:type="dxa"/>
          </w:tcPr>
          <w:p w14:paraId="36534706" w14:textId="3DBCFEA1" w:rsidR="00350228" w:rsidRPr="001A0C6E" w:rsidRDefault="6934623C" w:rsidP="005C0089">
            <w:r>
              <w:t>Course name: D</w:t>
            </w:r>
            <w:r w:rsidR="005C0089">
              <w:t>rama</w:t>
            </w:r>
          </w:p>
        </w:tc>
      </w:tr>
      <w:tr w:rsidR="00350228" w:rsidRPr="001A0C6E" w14:paraId="068FAD5B" w14:textId="77777777" w:rsidTr="6934623C">
        <w:trPr>
          <w:trHeight w:val="575"/>
        </w:trPr>
        <w:tc>
          <w:tcPr>
            <w:tcW w:w="8976" w:type="dxa"/>
          </w:tcPr>
          <w:p w14:paraId="16628498" w14:textId="77777777" w:rsidR="00350228" w:rsidRPr="001A0C6E" w:rsidRDefault="00350228" w:rsidP="00B43778">
            <w:r w:rsidRPr="001A0C6E">
              <w:t xml:space="preserve">Which course/ syllabus will I be following? </w:t>
            </w:r>
          </w:p>
          <w:p w14:paraId="5C8572BD" w14:textId="16D5EBD8" w:rsidR="00350228" w:rsidRPr="001A0C6E" w:rsidRDefault="6934623C" w:rsidP="00B43778">
            <w:r>
              <w:t>BTEC Technical Award Level 2: Performing Arts (Acting)</w:t>
            </w:r>
          </w:p>
        </w:tc>
      </w:tr>
      <w:tr w:rsidR="00350228" w:rsidRPr="001A0C6E" w14:paraId="36BC44BE" w14:textId="77777777" w:rsidTr="6934623C">
        <w:trPr>
          <w:trHeight w:val="1973"/>
        </w:trPr>
        <w:tc>
          <w:tcPr>
            <w:tcW w:w="8976" w:type="dxa"/>
          </w:tcPr>
          <w:p w14:paraId="50FA36BA" w14:textId="2C8A62A4" w:rsidR="00350228" w:rsidRPr="001A0C6E" w:rsidRDefault="6934623C" w:rsidP="00B43778">
            <w:r>
              <w:t>Reason</w:t>
            </w:r>
          </w:p>
          <w:p w14:paraId="5362A3F5" w14:textId="448A8365" w:rsidR="00350228" w:rsidRPr="001A0C6E" w:rsidRDefault="00EE5EA0" w:rsidP="004D6804">
            <w:r>
              <w:t xml:space="preserve">The BTEC course offers students the opportunity to develop practical and transferable skills. There is a focus within this course on students both developing their own practical skills and an understanding of the processes which are essential for future careers within the industry. </w:t>
            </w:r>
          </w:p>
          <w:p w14:paraId="2D6E58B2" w14:textId="6F9CE647" w:rsidR="00350228" w:rsidRPr="001A0C6E" w:rsidRDefault="00EE5EA0" w:rsidP="6934623C">
            <w:r>
              <w:t>The methods of assessment (2 internal assessments and 1 externally assessed set-task assignment) provide students with the right environment to achieve their potential and achieve a qualification which reflects their strengths.</w:t>
            </w:r>
          </w:p>
          <w:p w14:paraId="1DFAB9F2" w14:textId="4BE7D425" w:rsidR="00350228" w:rsidRPr="001A0C6E" w:rsidRDefault="00350228" w:rsidP="6934623C"/>
        </w:tc>
      </w:tr>
      <w:tr w:rsidR="00350228" w:rsidRPr="001A0C6E" w14:paraId="5A506B9B" w14:textId="77777777" w:rsidTr="6934623C">
        <w:trPr>
          <w:trHeight w:val="3013"/>
        </w:trPr>
        <w:tc>
          <w:tcPr>
            <w:tcW w:w="8976" w:type="dxa"/>
          </w:tcPr>
          <w:p w14:paraId="6FA5FFF7" w14:textId="25E9E0CD" w:rsidR="00350228" w:rsidRPr="001A0C6E" w:rsidRDefault="6934623C" w:rsidP="00B43778">
            <w:r>
              <w:t>How is the course assessed?</w:t>
            </w:r>
          </w:p>
          <w:p w14:paraId="78944321" w14:textId="2B749A44" w:rsidR="00350228" w:rsidRPr="001A0C6E" w:rsidRDefault="005C0089" w:rsidP="6934623C">
            <w:pPr>
              <w:spacing w:line="259" w:lineRule="auto"/>
            </w:pPr>
            <w:r>
              <w:t>The course is made up of 3 components:</w:t>
            </w:r>
          </w:p>
          <w:p w14:paraId="2DDA299C" w14:textId="4A3F2D75" w:rsidR="00350228" w:rsidRDefault="6934623C" w:rsidP="6934623C">
            <w:pPr>
              <w:spacing w:line="259" w:lineRule="auto"/>
            </w:pPr>
            <w:r w:rsidRPr="005C0089">
              <w:rPr>
                <w:b/>
              </w:rPr>
              <w:t>Component 1 (30%)</w:t>
            </w:r>
            <w:r>
              <w:t xml:space="preserve"> - You will learn what it is like to be a profession</w:t>
            </w:r>
            <w:r w:rsidR="00B43778">
              <w:t>al</w:t>
            </w:r>
            <w:r>
              <w:t xml:space="preserve"> actor for this part of the award. You will explore different styles of acting, learn how practitioners create and influence what is performed while learning about different performance roles, skills, techniques and the process of creating a performance from start to finish</w:t>
            </w:r>
            <w:r w:rsidR="005C0089">
              <w:t>.</w:t>
            </w:r>
            <w:r w:rsidR="005C0089">
              <w:rPr>
                <w:i/>
              </w:rPr>
              <w:t xml:space="preserve"> This is an internally assessed assignment.</w:t>
            </w:r>
          </w:p>
          <w:p w14:paraId="34353C23" w14:textId="77777777" w:rsidR="005C0089" w:rsidRPr="001A0C6E" w:rsidRDefault="005C0089" w:rsidP="6934623C">
            <w:pPr>
              <w:spacing w:line="259" w:lineRule="auto"/>
            </w:pPr>
          </w:p>
          <w:p w14:paraId="646A399C" w14:textId="15361B3A" w:rsidR="00350228" w:rsidRPr="005C0089" w:rsidRDefault="6934623C" w:rsidP="6934623C">
            <w:pPr>
              <w:spacing w:line="259" w:lineRule="auto"/>
              <w:rPr>
                <w:i/>
              </w:rPr>
            </w:pPr>
            <w:r w:rsidRPr="005C0089">
              <w:rPr>
                <w:b/>
              </w:rPr>
              <w:t>Component 2 (30%)</w:t>
            </w:r>
            <w:r>
              <w:t xml:space="preserve"> - You will develop performance skills and techniques in acting that you have looked at in Component 1. Lessons will be made up of workshops and rehearsals, allowing you to gain physical, vocal and rehearsal skills while also reflecting on your performance and how you could improve it.</w:t>
            </w:r>
            <w:r w:rsidR="005C0089">
              <w:t xml:space="preserve"> </w:t>
            </w:r>
            <w:r w:rsidR="005C0089">
              <w:rPr>
                <w:i/>
              </w:rPr>
              <w:t xml:space="preserve">This is an internally assessed assignment. </w:t>
            </w:r>
          </w:p>
          <w:p w14:paraId="74A35B8D" w14:textId="77777777" w:rsidR="005C0089" w:rsidRPr="001A0C6E" w:rsidRDefault="005C0089" w:rsidP="6934623C">
            <w:pPr>
              <w:spacing w:line="259" w:lineRule="auto"/>
            </w:pPr>
          </w:p>
          <w:p w14:paraId="49DBC4D5" w14:textId="0FA8AC8E" w:rsidR="00350228" w:rsidRPr="005C0089" w:rsidRDefault="6934623C" w:rsidP="6934623C">
            <w:pPr>
              <w:spacing w:line="259" w:lineRule="auto"/>
            </w:pPr>
            <w:r w:rsidRPr="005C0089">
              <w:rPr>
                <w:b/>
              </w:rPr>
              <w:t>Component 3 (40%)</w:t>
            </w:r>
            <w:r>
              <w:t xml:space="preserve"> - You will be given a statement from the exam board and need to create a performance based on this. You will choose skills and techniques that you feel confident with to use in your </w:t>
            </w:r>
            <w:r w:rsidR="00B43778">
              <w:t>performance, which</w:t>
            </w:r>
            <w:r>
              <w:t xml:space="preserve"> needs to be between 10-15 minutes long. You will also keep a development log of rehearsals and complete 3 evaluation reports of 600 words reflecting on your final piece and if you were pleased with the result.</w:t>
            </w:r>
            <w:r w:rsidR="005C0089">
              <w:t xml:space="preserve"> </w:t>
            </w:r>
            <w:r w:rsidR="005C0089">
              <w:rPr>
                <w:i/>
              </w:rPr>
              <w:t xml:space="preserve">This is an externally assessed assignment. </w:t>
            </w:r>
          </w:p>
          <w:p w14:paraId="0DED0E76" w14:textId="3EE48ED4" w:rsidR="00350228" w:rsidRPr="001A0C6E" w:rsidRDefault="00350228" w:rsidP="6934623C">
            <w:pPr>
              <w:spacing w:line="259" w:lineRule="auto"/>
            </w:pPr>
          </w:p>
        </w:tc>
      </w:tr>
      <w:tr w:rsidR="00350228" w:rsidRPr="001A0C6E" w14:paraId="25F3825D" w14:textId="77777777" w:rsidTr="6934623C">
        <w:trPr>
          <w:trHeight w:val="2129"/>
        </w:trPr>
        <w:tc>
          <w:tcPr>
            <w:tcW w:w="8976" w:type="dxa"/>
          </w:tcPr>
          <w:p w14:paraId="4CA2F1F6" w14:textId="77777777" w:rsidR="00350228" w:rsidRPr="001A0C6E" w:rsidRDefault="6934623C" w:rsidP="00B43778">
            <w:r>
              <w:t>Which careers/ post 16 courses will this course help me to prepare for?</w:t>
            </w:r>
          </w:p>
          <w:p w14:paraId="6516E79A" w14:textId="052F2CC1" w:rsidR="00350228" w:rsidRPr="001A0C6E" w:rsidRDefault="6934623C" w:rsidP="6934623C">
            <w:pPr>
              <w:spacing w:line="259" w:lineRule="auto"/>
            </w:pPr>
            <w:r>
              <w:t xml:space="preserve">With the BTEC you can continue onto further academic study </w:t>
            </w:r>
            <w:r w:rsidR="00EE5EA0">
              <w:t>either in the form of Level 3 courses or Higher Education and A-Levels, or for those who are considering an apprenticeship within the performing arts sector. The BTEC is the perfect choice for those who want to</w:t>
            </w:r>
            <w:r>
              <w:t xml:space="preserve"> pursue performance arts as a vocation. </w:t>
            </w:r>
          </w:p>
          <w:p w14:paraId="2229501F" w14:textId="139072E0" w:rsidR="00350228" w:rsidRPr="001A0C6E" w:rsidRDefault="6934623C" w:rsidP="6934623C">
            <w:pPr>
              <w:spacing w:line="259" w:lineRule="auto"/>
            </w:pPr>
            <w:r>
              <w:t xml:space="preserve">You can also use the skills you have learnt over the course for your future – communication, </w:t>
            </w:r>
            <w:r w:rsidR="00B43778">
              <w:t>teamwork</w:t>
            </w:r>
            <w:r>
              <w:t>, self-reflection, problem solving; things that are part of any job you could have.</w:t>
            </w:r>
          </w:p>
        </w:tc>
      </w:tr>
    </w:tbl>
    <w:p w14:paraId="14309459" w14:textId="7BE28222" w:rsidR="00B43778" w:rsidRPr="001A0C6E" w:rsidRDefault="00B43778"/>
    <w:p w14:paraId="3BA7500B" w14:textId="12A16E36" w:rsidR="001A0C6E" w:rsidRPr="001A0C6E" w:rsidRDefault="001A0C6E"/>
    <w:sectPr w:rsidR="001A0C6E" w:rsidRPr="001A0C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C8AC" w14:textId="77777777" w:rsidR="00D30E5F" w:rsidRDefault="00D30E5F" w:rsidP="000B117C">
      <w:pPr>
        <w:spacing w:after="0" w:line="240" w:lineRule="auto"/>
      </w:pPr>
      <w:r>
        <w:separator/>
      </w:r>
    </w:p>
  </w:endnote>
  <w:endnote w:type="continuationSeparator" w:id="0">
    <w:p w14:paraId="522B83BF" w14:textId="77777777" w:rsidR="00D30E5F" w:rsidRDefault="00D30E5F"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7709" w14:textId="77777777" w:rsidR="00534758" w:rsidRDefault="00534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710D" w14:textId="77777777" w:rsidR="00534758" w:rsidRDefault="00534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3AA5" w14:textId="77777777" w:rsidR="00534758" w:rsidRDefault="005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8191" w14:textId="77777777" w:rsidR="00D30E5F" w:rsidRDefault="00D30E5F" w:rsidP="000B117C">
      <w:pPr>
        <w:spacing w:after="0" w:line="240" w:lineRule="auto"/>
      </w:pPr>
      <w:r>
        <w:separator/>
      </w:r>
    </w:p>
  </w:footnote>
  <w:footnote w:type="continuationSeparator" w:id="0">
    <w:p w14:paraId="6F4201C8" w14:textId="77777777" w:rsidR="00D30E5F" w:rsidRDefault="00D30E5F"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0EC3" w14:textId="77777777" w:rsidR="00534758" w:rsidRDefault="00534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3486" w14:textId="7EED28E2" w:rsidR="00534758" w:rsidRDefault="00534758" w:rsidP="00534758">
    <w:pPr>
      <w:spacing w:after="0"/>
      <w:jc w:val="both"/>
      <w:rPr>
        <w:rFonts w:cstheme="minorHAnsi"/>
        <w:b/>
      </w:rPr>
    </w:pPr>
    <w:r>
      <w:rPr>
        <w:noProof/>
      </w:rPr>
      <w:drawing>
        <wp:anchor distT="0" distB="0" distL="114300" distR="114300" simplePos="0" relativeHeight="251659264" behindDoc="0" locked="0" layoutInCell="1" allowOverlap="1" wp14:anchorId="657B46BA" wp14:editId="066B29B7">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70CCC22F" w14:textId="77777777" w:rsidR="00534758" w:rsidRDefault="00534758" w:rsidP="00534758">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43749873" w14:textId="77777777" w:rsidR="00534758" w:rsidRDefault="0053475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8FEF" w14:textId="77777777" w:rsidR="00534758" w:rsidRDefault="0053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B117C"/>
    <w:rsid w:val="000B445E"/>
    <w:rsid w:val="001A0C6E"/>
    <w:rsid w:val="002C772B"/>
    <w:rsid w:val="00350228"/>
    <w:rsid w:val="00442FA2"/>
    <w:rsid w:val="004D6804"/>
    <w:rsid w:val="005170E6"/>
    <w:rsid w:val="00534758"/>
    <w:rsid w:val="005C0089"/>
    <w:rsid w:val="00642D0D"/>
    <w:rsid w:val="007B67EF"/>
    <w:rsid w:val="008A0F4F"/>
    <w:rsid w:val="008C5051"/>
    <w:rsid w:val="008C7EAB"/>
    <w:rsid w:val="00AE6BD6"/>
    <w:rsid w:val="00B43778"/>
    <w:rsid w:val="00BE1120"/>
    <w:rsid w:val="00CE2839"/>
    <w:rsid w:val="00D30E5F"/>
    <w:rsid w:val="00D47CEB"/>
    <w:rsid w:val="00E115B9"/>
    <w:rsid w:val="00EE5EA0"/>
    <w:rsid w:val="00F0258B"/>
    <w:rsid w:val="693462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B343975"/>
  <w15:docId w15:val="{2138A005-4F94-4C05-BF3E-8452FCB7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3</cp:revision>
  <dcterms:created xsi:type="dcterms:W3CDTF">2019-02-27T10:38:00Z</dcterms:created>
  <dcterms:modified xsi:type="dcterms:W3CDTF">2019-02-28T09:26:00Z</dcterms:modified>
</cp:coreProperties>
</file>