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DCD4" w14:textId="77777777" w:rsidR="00DB6BAA" w:rsidRDefault="00F35C05" w:rsidP="007934DD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Bakery</w:t>
      </w:r>
    </w:p>
    <w:p w14:paraId="724E63E4" w14:textId="77777777" w:rsidR="007934DD" w:rsidRPr="00260296" w:rsidRDefault="00F35C05" w:rsidP="007934DD">
      <w:pPr>
        <w:jc w:val="center"/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C56ABAB" wp14:editId="14048D46">
            <wp:simplePos x="0" y="0"/>
            <wp:positionH relativeFrom="column">
              <wp:posOffset>4839773</wp:posOffset>
            </wp:positionH>
            <wp:positionV relativeFrom="paragraph">
              <wp:posOffset>18832</wp:posOffset>
            </wp:positionV>
            <wp:extent cx="205867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387" y="21488"/>
                <wp:lineTo x="21387" y="0"/>
                <wp:lineTo x="0" y="0"/>
              </wp:wrapPolygon>
            </wp:wrapTight>
            <wp:docPr id="5" name="Picture 5" descr="1,913 Woman Baker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,913 Woman Baker Illustrations &amp;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4" r="29458" b="16484"/>
                    <a:stretch/>
                  </pic:blipFill>
                  <pic:spPr bwMode="auto">
                    <a:xfrm>
                      <a:off x="0" y="0"/>
                      <a:ext cx="205867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DAC7B38" wp14:editId="52A5984F">
            <wp:simplePos x="0" y="0"/>
            <wp:positionH relativeFrom="column">
              <wp:posOffset>-110359</wp:posOffset>
            </wp:positionH>
            <wp:positionV relativeFrom="paragraph">
              <wp:posOffset>302589</wp:posOffset>
            </wp:positionV>
            <wp:extent cx="4840014" cy="2907760"/>
            <wp:effectExtent l="0" t="0" r="0" b="6985"/>
            <wp:wrapTight wrapText="bothSides">
              <wp:wrapPolygon edited="0">
                <wp:start x="0" y="0"/>
                <wp:lineTo x="0" y="21510"/>
                <wp:lineTo x="21509" y="21510"/>
                <wp:lineTo x="21509" y="0"/>
                <wp:lineTo x="0" y="0"/>
              </wp:wrapPolygon>
            </wp:wrapTight>
            <wp:docPr id="4" name="Picture 4" descr="Victoria Sponge Cake Recipe | Dr. Oet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toria Sponge Cake Recipe | Dr. Oetk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014" cy="29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B087B" w14:textId="77777777" w:rsidR="007934DD" w:rsidRPr="00F35C05" w:rsidRDefault="00F35C05">
      <w:pPr>
        <w:rPr>
          <w:sz w:val="40"/>
        </w:rPr>
      </w:pPr>
      <w:r w:rsidRPr="00F35C05">
        <w:rPr>
          <w:sz w:val="40"/>
        </w:rPr>
        <w:t xml:space="preserve">You are now all </w:t>
      </w:r>
      <w:r w:rsidRPr="00F35C05">
        <w:rPr>
          <w:b/>
          <w:sz w:val="40"/>
        </w:rPr>
        <w:t>BAKERS!</w:t>
      </w:r>
      <w:r w:rsidRPr="00F35C05">
        <w:rPr>
          <w:sz w:val="40"/>
        </w:rPr>
        <w:t xml:space="preserve"> </w:t>
      </w:r>
    </w:p>
    <w:p w14:paraId="73612AD3" w14:textId="77777777" w:rsidR="00F35C05" w:rsidRPr="00F35C05" w:rsidRDefault="00F35C05">
      <w:pPr>
        <w:rPr>
          <w:sz w:val="40"/>
        </w:rPr>
      </w:pPr>
    </w:p>
    <w:p w14:paraId="71B4E02D" w14:textId="77777777" w:rsidR="00F35C05" w:rsidRDefault="00F35C05">
      <w:pPr>
        <w:rPr>
          <w:sz w:val="40"/>
        </w:rPr>
      </w:pPr>
      <w:r w:rsidRPr="00F35C05">
        <w:rPr>
          <w:sz w:val="40"/>
        </w:rPr>
        <w:t xml:space="preserve">You need to </w:t>
      </w:r>
      <w:r>
        <w:rPr>
          <w:sz w:val="40"/>
        </w:rPr>
        <w:t xml:space="preserve">bake 12 Victoria sponges for a client. </w:t>
      </w:r>
    </w:p>
    <w:p w14:paraId="4309248B" w14:textId="77777777" w:rsidR="00F35C05" w:rsidRDefault="00F35C05">
      <w:pPr>
        <w:rPr>
          <w:sz w:val="40"/>
        </w:rPr>
      </w:pPr>
    </w:p>
    <w:p w14:paraId="50CBCE9F" w14:textId="77777777" w:rsidR="00F35C05" w:rsidRPr="00102D06" w:rsidRDefault="00F35C05" w:rsidP="00102D06">
      <w:pPr>
        <w:pStyle w:val="ListParagraph"/>
        <w:numPr>
          <w:ilvl w:val="0"/>
          <w:numId w:val="2"/>
        </w:numPr>
        <w:rPr>
          <w:sz w:val="40"/>
        </w:rPr>
      </w:pPr>
      <w:r w:rsidRPr="00102D06">
        <w:rPr>
          <w:sz w:val="40"/>
        </w:rPr>
        <w:t xml:space="preserve">What will you need to buy? How much? </w:t>
      </w:r>
    </w:p>
    <w:p w14:paraId="35C299B5" w14:textId="77777777" w:rsidR="00F35C05" w:rsidRPr="00102D06" w:rsidRDefault="00F35C05" w:rsidP="00102D06">
      <w:pPr>
        <w:pStyle w:val="ListParagraph"/>
        <w:numPr>
          <w:ilvl w:val="0"/>
          <w:numId w:val="2"/>
        </w:numPr>
        <w:rPr>
          <w:sz w:val="40"/>
        </w:rPr>
      </w:pPr>
      <w:r w:rsidRPr="00102D06">
        <w:rPr>
          <w:sz w:val="40"/>
        </w:rPr>
        <w:t xml:space="preserve">How much will it be per cake? For 12 cakes? </w:t>
      </w:r>
    </w:p>
    <w:p w14:paraId="058F7678" w14:textId="77777777" w:rsidR="00F35C05" w:rsidRPr="00102D06" w:rsidRDefault="00F35C05" w:rsidP="00102D06">
      <w:pPr>
        <w:pStyle w:val="ListParagraph"/>
        <w:numPr>
          <w:ilvl w:val="0"/>
          <w:numId w:val="2"/>
        </w:numPr>
        <w:rPr>
          <w:sz w:val="40"/>
        </w:rPr>
      </w:pPr>
      <w:r w:rsidRPr="00102D06">
        <w:rPr>
          <w:sz w:val="40"/>
        </w:rPr>
        <w:t xml:space="preserve">What will you charge for your time / labour? </w:t>
      </w:r>
    </w:p>
    <w:p w14:paraId="6BC09888" w14:textId="77777777" w:rsidR="00F35C05" w:rsidRPr="00102D06" w:rsidRDefault="00F35C05" w:rsidP="00102D06">
      <w:pPr>
        <w:pStyle w:val="ListParagraph"/>
        <w:numPr>
          <w:ilvl w:val="0"/>
          <w:numId w:val="2"/>
        </w:numPr>
        <w:rPr>
          <w:sz w:val="40"/>
        </w:rPr>
      </w:pPr>
      <w:r w:rsidRPr="00102D06">
        <w:rPr>
          <w:sz w:val="40"/>
        </w:rPr>
        <w:t xml:space="preserve">Will you allow some money for profit? </w:t>
      </w:r>
    </w:p>
    <w:p w14:paraId="56A8896C" w14:textId="77777777" w:rsidR="00F35C05" w:rsidRDefault="00F35C05">
      <w:pPr>
        <w:rPr>
          <w:sz w:val="40"/>
        </w:rPr>
      </w:pPr>
    </w:p>
    <w:p w14:paraId="1AACE35B" w14:textId="77777777" w:rsidR="00F35C05" w:rsidRDefault="00F35C05">
      <w:pPr>
        <w:rPr>
          <w:b/>
          <w:sz w:val="40"/>
        </w:rPr>
      </w:pPr>
      <w:r w:rsidRPr="00F35C05">
        <w:rPr>
          <w:b/>
          <w:sz w:val="40"/>
        </w:rPr>
        <w:t xml:space="preserve">In total – What will you charge your client for the 12 cakes? </w:t>
      </w:r>
    </w:p>
    <w:p w14:paraId="759ADBD8" w14:textId="77777777" w:rsidR="00F35C05" w:rsidRDefault="00F35C05">
      <w:pPr>
        <w:rPr>
          <w:b/>
          <w:sz w:val="40"/>
        </w:rPr>
      </w:pPr>
    </w:p>
    <w:p w14:paraId="50F0D9BD" w14:textId="77777777" w:rsidR="00F35C05" w:rsidRDefault="00F35C05">
      <w:pPr>
        <w:rPr>
          <w:b/>
          <w:sz w:val="40"/>
        </w:rPr>
      </w:pPr>
    </w:p>
    <w:p w14:paraId="42DE13A2" w14:textId="77777777" w:rsidR="0074060B" w:rsidRDefault="0074060B">
      <w:pPr>
        <w:rPr>
          <w:b/>
          <w:sz w:val="40"/>
        </w:rPr>
      </w:pPr>
    </w:p>
    <w:p w14:paraId="5CA3FDE0" w14:textId="77777777" w:rsidR="0074060B" w:rsidRDefault="0074060B">
      <w:pPr>
        <w:rPr>
          <w:b/>
          <w:sz w:val="40"/>
        </w:rPr>
      </w:pPr>
    </w:p>
    <w:p w14:paraId="1A4F53EB" w14:textId="77777777" w:rsidR="00F35C05" w:rsidRDefault="00F35C05">
      <w:pPr>
        <w:rPr>
          <w:b/>
          <w:sz w:val="40"/>
        </w:rPr>
      </w:pPr>
    </w:p>
    <w:p w14:paraId="7053142B" w14:textId="77777777" w:rsidR="00F35C05" w:rsidRPr="00F35C05" w:rsidRDefault="00F35C05">
      <w:pPr>
        <w:rPr>
          <w:sz w:val="40"/>
        </w:rPr>
      </w:pPr>
      <w:r w:rsidRPr="00F35C05">
        <w:rPr>
          <w:sz w:val="40"/>
        </w:rPr>
        <w:t xml:space="preserve">Give children a Victoria sponge recipe: </w:t>
      </w:r>
    </w:p>
    <w:p w14:paraId="3E399F7F" w14:textId="77777777" w:rsidR="00F35C05" w:rsidRDefault="00F35C05">
      <w:hyperlink r:id="rId7" w:history="1">
        <w:r>
          <w:rPr>
            <w:rStyle w:val="Hyperlink"/>
          </w:rPr>
          <w:t>Classic Victoria sandwich recipe | BBC Good Food</w:t>
        </w:r>
      </w:hyperlink>
      <w:r>
        <w:t xml:space="preserve"> </w:t>
      </w:r>
    </w:p>
    <w:p w14:paraId="43A897F0" w14:textId="77777777" w:rsidR="00F35C05" w:rsidRDefault="00F35C05"/>
    <w:p w14:paraId="35D9B2FF" w14:textId="77777777" w:rsidR="00F35C05" w:rsidRPr="00F35C05" w:rsidRDefault="00F35C05">
      <w:pPr>
        <w:rPr>
          <w:sz w:val="40"/>
        </w:rPr>
      </w:pPr>
      <w:r w:rsidRPr="00F35C05">
        <w:rPr>
          <w:sz w:val="40"/>
        </w:rPr>
        <w:t xml:space="preserve">Use laptops / iPad to look up the prices of ingredients: </w:t>
      </w:r>
    </w:p>
    <w:p w14:paraId="7BB4AE2F" w14:textId="77777777" w:rsidR="002D6CC2" w:rsidRDefault="002D6CC2">
      <w:hyperlink r:id="rId8" w:history="1">
        <w:r>
          <w:rPr>
            <w:rStyle w:val="Hyperlink"/>
          </w:rPr>
          <w:t>Sainsbury's online Grocery Shopping and Fresh Food Delivery (sainsburys.co.uk)</w:t>
        </w:r>
      </w:hyperlink>
    </w:p>
    <w:p w14:paraId="5D8B4133" w14:textId="77777777" w:rsidR="002D6CC2" w:rsidRDefault="002D6CC2">
      <w:hyperlink r:id="rId9" w:history="1">
        <w:r>
          <w:rPr>
            <w:rStyle w:val="Hyperlink"/>
          </w:rPr>
          <w:t>Asda.com - Online Food Shopping, George, &amp; more</w:t>
        </w:r>
      </w:hyperlink>
    </w:p>
    <w:p w14:paraId="425132BF" w14:textId="77777777" w:rsidR="002D6CC2" w:rsidRDefault="002D6CC2">
      <w:hyperlink r:id="rId10" w:history="1">
        <w:r>
          <w:rPr>
            <w:rStyle w:val="Hyperlink"/>
          </w:rPr>
          <w:t>Tesco Groceries - Online food shopping - Grocery delivery - Tesco Groceries</w:t>
        </w:r>
      </w:hyperlink>
    </w:p>
    <w:p w14:paraId="40148E79" w14:textId="77777777" w:rsidR="002D6CC2" w:rsidRDefault="002D6CC2">
      <w:hyperlink r:id="rId11" w:history="1">
        <w:r>
          <w:rPr>
            <w:rStyle w:val="Hyperlink"/>
          </w:rPr>
          <w:t>Online Food Shopping | Iceland Groceries</w:t>
        </w:r>
      </w:hyperlink>
    </w:p>
    <w:p w14:paraId="6FAA7D90" w14:textId="77777777" w:rsidR="002D6CC2" w:rsidRDefault="002D6CC2"/>
    <w:p w14:paraId="7A9FF3B2" w14:textId="77777777" w:rsidR="002D6CC2" w:rsidRDefault="002D6CC2">
      <w:pPr>
        <w:rPr>
          <w:sz w:val="36"/>
        </w:rPr>
      </w:pPr>
      <w:r w:rsidRPr="002D6CC2">
        <w:rPr>
          <w:sz w:val="36"/>
        </w:rPr>
        <w:t xml:space="preserve">Possible questions to consider: </w:t>
      </w:r>
    </w:p>
    <w:p w14:paraId="6554F391" w14:textId="77777777" w:rsidR="002D6CC2" w:rsidRDefault="002D6CC2" w:rsidP="002D6CC2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 xml:space="preserve">Do you need to get all ingredients from one shop? </w:t>
      </w:r>
    </w:p>
    <w:p w14:paraId="0710DDEB" w14:textId="77777777" w:rsidR="002D6CC2" w:rsidRDefault="002D6CC2" w:rsidP="002D6CC2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 xml:space="preserve">Is there a delivery charge or would you go to collect it? </w:t>
      </w:r>
    </w:p>
    <w:p w14:paraId="2D1E247D" w14:textId="77777777" w:rsidR="002D6CC2" w:rsidRPr="002D6CC2" w:rsidRDefault="0076286E" w:rsidP="002D6CC2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 xml:space="preserve">Would you buy jam to go inside or make it? – find a recipe and cost it up to compare. </w:t>
      </w:r>
    </w:p>
    <w:p w14:paraId="786A9803" w14:textId="77777777" w:rsidR="002D6CC2" w:rsidRPr="002D6CC2" w:rsidRDefault="002D6CC2"/>
    <w:sectPr w:rsidR="002D6CC2" w:rsidRPr="002D6CC2" w:rsidSect="00260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54F"/>
    <w:multiLevelType w:val="hybridMultilevel"/>
    <w:tmpl w:val="4110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30592"/>
    <w:multiLevelType w:val="hybridMultilevel"/>
    <w:tmpl w:val="C944E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1045F"/>
    <w:multiLevelType w:val="hybridMultilevel"/>
    <w:tmpl w:val="DD66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38393">
    <w:abstractNumId w:val="0"/>
  </w:num>
  <w:num w:numId="2" w16cid:durableId="512457309">
    <w:abstractNumId w:val="2"/>
  </w:num>
  <w:num w:numId="3" w16cid:durableId="16648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AA"/>
    <w:rsid w:val="000F4706"/>
    <w:rsid w:val="00102D06"/>
    <w:rsid w:val="00260296"/>
    <w:rsid w:val="002D6CC2"/>
    <w:rsid w:val="00347FAD"/>
    <w:rsid w:val="00365F05"/>
    <w:rsid w:val="004167A3"/>
    <w:rsid w:val="00463C09"/>
    <w:rsid w:val="00467F91"/>
    <w:rsid w:val="00490A17"/>
    <w:rsid w:val="0054033C"/>
    <w:rsid w:val="0074060B"/>
    <w:rsid w:val="0076286E"/>
    <w:rsid w:val="00770F15"/>
    <w:rsid w:val="00771896"/>
    <w:rsid w:val="007934DD"/>
    <w:rsid w:val="007A179E"/>
    <w:rsid w:val="00852265"/>
    <w:rsid w:val="00C13C1E"/>
    <w:rsid w:val="00DB6BAA"/>
    <w:rsid w:val="00F3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C052"/>
  <w15:chartTrackingRefBased/>
  <w15:docId w15:val="{971146E3-CC1D-452B-BA57-DD6F576F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B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insburys.co.uk/webapp/wcs/stores/servlet/MobileHomeView?storeId=10151&amp;langId=44&amp;krypto=ikD705FAAVdgOyE9%2FARGhFZ8%2BSMM4BGKXPvCudPYTQBiSykSv35wHGcOC2AzaS40%2BC5%2BXCROQpN0h0CQnRxy8hHVOjO6XZoxC24LQyXoWJ0nn84eP72IpsYe9kH0OWsicPn6G7EV024qzY2mUj1jfWduOjuN%2FS6JPbux2zw9%2FMc%3D&amp;ddkey=https%3AMobileHome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goodfood.com/recipes/classic-victoria-sandwich-reci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iceland.co.uk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tesco.com/grocer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Newington CEP School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 Rockingham</dc:creator>
  <cp:keywords/>
  <dc:description/>
  <cp:lastModifiedBy>H Beales</cp:lastModifiedBy>
  <cp:revision>2</cp:revision>
  <dcterms:created xsi:type="dcterms:W3CDTF">2026-06-17T08:34:00Z</dcterms:created>
  <dcterms:modified xsi:type="dcterms:W3CDTF">2026-06-17T08:34:00Z</dcterms:modified>
</cp:coreProperties>
</file>