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4047" w14:textId="79F6DA9E" w:rsidR="00594EF4" w:rsidRDefault="003C7593">
      <w:pPr>
        <w:rPr>
          <w:b/>
          <w:bCs/>
          <w:sz w:val="28"/>
          <w:szCs w:val="28"/>
        </w:rPr>
      </w:pPr>
      <w:r w:rsidRPr="003C7593">
        <w:rPr>
          <w:b/>
          <w:bCs/>
          <w:sz w:val="28"/>
          <w:szCs w:val="28"/>
        </w:rPr>
        <w:t>Signposting and support</w:t>
      </w:r>
    </w:p>
    <w:p w14:paraId="7822CA2A" w14:textId="77777777" w:rsidR="003C7593" w:rsidRPr="003C7593" w:rsidRDefault="003C7593">
      <w:pPr>
        <w:rPr>
          <w:b/>
          <w:bCs/>
          <w:sz w:val="28"/>
          <w:szCs w:val="28"/>
        </w:rPr>
      </w:pPr>
    </w:p>
    <w:p w14:paraId="0F04FE6C" w14:textId="563CC2A8" w:rsidR="003C7593" w:rsidRDefault="003C7593">
      <w:r w:rsidRPr="003C7593">
        <w:rPr>
          <w:noProof/>
        </w:rPr>
        <w:drawing>
          <wp:inline distT="0" distB="0" distL="0" distR="0" wp14:anchorId="74048D88" wp14:editId="6DB686D3">
            <wp:extent cx="2352675" cy="676275"/>
            <wp:effectExtent l="0" t="0" r="9525" b="9525"/>
            <wp:docPr id="203556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68351" name=""/>
                    <pic:cNvPicPr/>
                  </pic:nvPicPr>
                  <pic:blipFill>
                    <a:blip r:embed="rId5"/>
                    <a:stretch>
                      <a:fillRect/>
                    </a:stretch>
                  </pic:blipFill>
                  <pic:spPr>
                    <a:xfrm>
                      <a:off x="0" y="0"/>
                      <a:ext cx="2352675" cy="676275"/>
                    </a:xfrm>
                    <a:prstGeom prst="rect">
                      <a:avLst/>
                    </a:prstGeom>
                  </pic:spPr>
                </pic:pic>
              </a:graphicData>
            </a:graphic>
          </wp:inline>
        </w:drawing>
      </w:r>
    </w:p>
    <w:p w14:paraId="1E2AE9E8" w14:textId="350EA9C0" w:rsidR="006B1D8D" w:rsidRPr="006B1D8D" w:rsidRDefault="006B1D8D">
      <w:hyperlink r:id="rId6" w:tgtFrame="_blank" w:history="1">
        <w:r w:rsidRPr="006B1D8D">
          <w:rPr>
            <w:rStyle w:val="Hyperlink"/>
            <w:color w:val="auto"/>
            <w:u w:val="none"/>
          </w:rPr>
          <w:t>The </w:t>
        </w:r>
        <w:r w:rsidRPr="006B1D8D">
          <w:rPr>
            <w:rStyle w:val="Hyperlink"/>
            <w:b/>
            <w:bCs/>
            <w:color w:val="auto"/>
            <w:u w:val="none"/>
          </w:rPr>
          <w:t>Norfolk Community Directory</w:t>
        </w:r>
        <w:r w:rsidRPr="006B1D8D">
          <w:rPr>
            <w:rStyle w:val="Hyperlink"/>
            <w:color w:val="auto"/>
            <w:u w:val="none"/>
          </w:rPr>
          <w:t> is a resource that provides residents and families with </w:t>
        </w:r>
        <w:r w:rsidRPr="006B1D8D">
          <w:rPr>
            <w:rStyle w:val="Hyperlink"/>
            <w:b/>
            <w:bCs/>
            <w:color w:val="auto"/>
            <w:u w:val="none"/>
          </w:rPr>
          <w:t>information, advice, services, and activities across Norfolk</w:t>
        </w:r>
        <w:r w:rsidRPr="006B1D8D">
          <w:rPr>
            <w:rStyle w:val="Hyperlink"/>
            <w:color w:val="auto"/>
            <w:u w:val="none"/>
          </w:rPr>
          <w:t>. It aims to help residents live healthy, active, and fulfilling lives by offering details about various activities, services, and groups available in the area</w:t>
        </w:r>
      </w:hyperlink>
      <w:r>
        <w:t>.</w:t>
      </w:r>
    </w:p>
    <w:p w14:paraId="3BE2B16F" w14:textId="4637F06D" w:rsidR="003C7593" w:rsidRDefault="003C7593">
      <w:hyperlink r:id="rId7" w:history="1">
        <w:r w:rsidRPr="00CF137D">
          <w:rPr>
            <w:rStyle w:val="Hyperlink"/>
          </w:rPr>
          <w:t>https://communitydirectory.norfolk.gov.uk/</w:t>
        </w:r>
      </w:hyperlink>
    </w:p>
    <w:p w14:paraId="3EF5A53C" w14:textId="020A415F" w:rsidR="003C7593" w:rsidRDefault="003C7593">
      <w:r w:rsidRPr="003C7593">
        <w:rPr>
          <w:noProof/>
        </w:rPr>
        <w:drawing>
          <wp:inline distT="0" distB="0" distL="0" distR="0" wp14:anchorId="5E7A7C5A" wp14:editId="66316CD7">
            <wp:extent cx="5731510" cy="1691640"/>
            <wp:effectExtent l="0" t="0" r="2540" b="3810"/>
            <wp:docPr id="544362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62675" name=""/>
                    <pic:cNvPicPr/>
                  </pic:nvPicPr>
                  <pic:blipFill>
                    <a:blip r:embed="rId8"/>
                    <a:stretch>
                      <a:fillRect/>
                    </a:stretch>
                  </pic:blipFill>
                  <pic:spPr>
                    <a:xfrm>
                      <a:off x="0" y="0"/>
                      <a:ext cx="5731510" cy="1691640"/>
                    </a:xfrm>
                    <a:prstGeom prst="rect">
                      <a:avLst/>
                    </a:prstGeom>
                  </pic:spPr>
                </pic:pic>
              </a:graphicData>
            </a:graphic>
          </wp:inline>
        </w:drawing>
      </w:r>
    </w:p>
    <w:p w14:paraId="6F09DBD4" w14:textId="37AA1803" w:rsidR="003C7593" w:rsidRPr="003C7593" w:rsidRDefault="003C7593" w:rsidP="003C7593">
      <w:r>
        <w:t>-----------------------------------------------------------------------------------------------------------------------</w:t>
      </w:r>
    </w:p>
    <w:p w14:paraId="7736FA5D" w14:textId="77777777" w:rsidR="003C7593" w:rsidRDefault="003C7593" w:rsidP="003C7593"/>
    <w:p w14:paraId="30A15A0D" w14:textId="6050456A" w:rsidR="003C7593" w:rsidRDefault="003C7593" w:rsidP="003C7593">
      <w:r w:rsidRPr="003C7593">
        <w:rPr>
          <w:noProof/>
        </w:rPr>
        <w:drawing>
          <wp:inline distT="0" distB="0" distL="0" distR="0" wp14:anchorId="0283ECBF" wp14:editId="1A1E0AD2">
            <wp:extent cx="1800225" cy="762000"/>
            <wp:effectExtent l="0" t="0" r="9525" b="0"/>
            <wp:docPr id="1929137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37168" name=""/>
                    <pic:cNvPicPr/>
                  </pic:nvPicPr>
                  <pic:blipFill>
                    <a:blip r:embed="rId9"/>
                    <a:stretch>
                      <a:fillRect/>
                    </a:stretch>
                  </pic:blipFill>
                  <pic:spPr>
                    <a:xfrm>
                      <a:off x="0" y="0"/>
                      <a:ext cx="1800225" cy="762000"/>
                    </a:xfrm>
                    <a:prstGeom prst="rect">
                      <a:avLst/>
                    </a:prstGeom>
                  </pic:spPr>
                </pic:pic>
              </a:graphicData>
            </a:graphic>
          </wp:inline>
        </w:drawing>
      </w:r>
    </w:p>
    <w:p w14:paraId="03B99493" w14:textId="6AFFDFF5" w:rsidR="00AE5B0E" w:rsidRDefault="00AE5B0E" w:rsidP="003C7593">
      <w:r w:rsidRPr="00AE5B0E">
        <w:t>Up-to-date advice and guidance on how parents and carers can support the wellbeing and mental health of their children.</w:t>
      </w:r>
    </w:p>
    <w:p w14:paraId="2AC47223" w14:textId="4A38E518" w:rsidR="003C7593" w:rsidRDefault="003C7593" w:rsidP="003C7593">
      <w:hyperlink r:id="rId10" w:anchor="main-content" w:history="1">
        <w:r w:rsidRPr="003C7593">
          <w:rPr>
            <w:rStyle w:val="Hyperlink"/>
          </w:rPr>
          <w:t>Parent workshops | Norfolk and Suffolk NHS</w:t>
        </w:r>
      </w:hyperlink>
    </w:p>
    <w:p w14:paraId="2D70224D" w14:textId="6C2C89D4" w:rsidR="003C7593" w:rsidRDefault="003C7593" w:rsidP="003C7593">
      <w:r>
        <w:t>----------------------------------------------------------------------------------------------------------------------</w:t>
      </w:r>
    </w:p>
    <w:p w14:paraId="3BE9CE38" w14:textId="77777777" w:rsidR="003C7593" w:rsidRDefault="003C7593" w:rsidP="003C7593"/>
    <w:p w14:paraId="74958210" w14:textId="684E14CD" w:rsidR="003C7593" w:rsidRDefault="003C7593" w:rsidP="003C7593">
      <w:r>
        <w:rPr>
          <w:noProof/>
        </w:rPr>
        <w:drawing>
          <wp:inline distT="0" distB="0" distL="0" distR="0" wp14:anchorId="4768A06A" wp14:editId="6978FE47">
            <wp:extent cx="3513755" cy="965835"/>
            <wp:effectExtent l="0" t="0" r="0" b="5715"/>
            <wp:docPr id="1235364059" name="Picture 1" descr="Link - go to the Parent Talk homepage, support for parent and carers from Action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 go to the Parent Talk homepage, support for parent and carers from Action for Child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1126" cy="967861"/>
                    </a:xfrm>
                    <a:prstGeom prst="rect">
                      <a:avLst/>
                    </a:prstGeom>
                    <a:noFill/>
                    <a:ln>
                      <a:noFill/>
                    </a:ln>
                  </pic:spPr>
                </pic:pic>
              </a:graphicData>
            </a:graphic>
          </wp:inline>
        </w:drawing>
      </w:r>
    </w:p>
    <w:p w14:paraId="657CEAA1" w14:textId="77777777" w:rsidR="003C7593" w:rsidRDefault="003C7593" w:rsidP="003C7593"/>
    <w:p w14:paraId="7628C9C4" w14:textId="1458E1FC" w:rsidR="003C7593" w:rsidRDefault="003C7593" w:rsidP="003C7593">
      <w:pPr>
        <w:pBdr>
          <w:bottom w:val="single" w:sz="6" w:space="1" w:color="auto"/>
        </w:pBdr>
      </w:pPr>
      <w:hyperlink r:id="rId12" w:history="1">
        <w:r w:rsidRPr="003C7593">
          <w:rPr>
            <w:rStyle w:val="Hyperlink"/>
          </w:rPr>
          <w:t>Free parenting support on webchat and WhatsApp - Parent Talk</w:t>
        </w:r>
      </w:hyperlink>
    </w:p>
    <w:p w14:paraId="3134AE0D" w14:textId="77777777" w:rsidR="003C7593" w:rsidRDefault="003C7593" w:rsidP="003C7593">
      <w:pPr>
        <w:pBdr>
          <w:bottom w:val="single" w:sz="6" w:space="1" w:color="auto"/>
        </w:pBdr>
      </w:pPr>
    </w:p>
    <w:p w14:paraId="3A90E252" w14:textId="6B430399" w:rsidR="003C7593" w:rsidRDefault="003C7593" w:rsidP="003C7593">
      <w:r w:rsidRPr="003C7593">
        <w:rPr>
          <w:noProof/>
        </w:rPr>
        <w:drawing>
          <wp:inline distT="0" distB="0" distL="0" distR="0" wp14:anchorId="04EDEF5C" wp14:editId="44A38548">
            <wp:extent cx="2419350" cy="1526052"/>
            <wp:effectExtent l="0" t="0" r="0" b="0"/>
            <wp:docPr id="98150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07955" name=""/>
                    <pic:cNvPicPr/>
                  </pic:nvPicPr>
                  <pic:blipFill>
                    <a:blip r:embed="rId13"/>
                    <a:stretch>
                      <a:fillRect/>
                    </a:stretch>
                  </pic:blipFill>
                  <pic:spPr>
                    <a:xfrm>
                      <a:off x="0" y="0"/>
                      <a:ext cx="2421192" cy="1527214"/>
                    </a:xfrm>
                    <a:prstGeom prst="rect">
                      <a:avLst/>
                    </a:prstGeom>
                  </pic:spPr>
                </pic:pic>
              </a:graphicData>
            </a:graphic>
          </wp:inline>
        </w:drawing>
      </w:r>
    </w:p>
    <w:p w14:paraId="40504CEF" w14:textId="57E2C189" w:rsidR="003C7593" w:rsidRDefault="006B1D8D" w:rsidP="003C7593">
      <w:r w:rsidRPr="006B1D8D">
        <w:t>Just One Norfolk is where families can go to access </w:t>
      </w:r>
      <w:r w:rsidRPr="006B1D8D">
        <w:rPr>
          <w:b/>
          <w:bCs/>
        </w:rPr>
        <w:t>Mental Health services</w:t>
      </w:r>
      <w:r w:rsidRPr="006B1D8D">
        <w:t> and Neurodevelopmental support for children and young people aged 0-25. You can contact the Just One Service with any questions or concerns about your child's health, wellbeing or development.</w:t>
      </w:r>
    </w:p>
    <w:p w14:paraId="77F0FEC3" w14:textId="634983C0" w:rsidR="003C7593" w:rsidRDefault="003C7593" w:rsidP="003C7593">
      <w:hyperlink r:id="rId14" w:history="1">
        <w:r w:rsidRPr="00680453">
          <w:rPr>
            <w:rStyle w:val="Hyperlink"/>
          </w:rPr>
          <w:t>https://www.justonenorfolk.nhs.uk/</w:t>
        </w:r>
      </w:hyperlink>
    </w:p>
    <w:p w14:paraId="461A801D" w14:textId="7D4CCCB9" w:rsidR="003C7593" w:rsidRDefault="006B1D8D" w:rsidP="003C7593">
      <w:r w:rsidRPr="006B1D8D">
        <w:t>If your child is feeling worried about going to school, or you are struggling with their attendance here are some tips to work through together.  </w:t>
      </w:r>
    </w:p>
    <w:p w14:paraId="180AE38C" w14:textId="277A95AB" w:rsidR="003C7593" w:rsidRDefault="003C7593" w:rsidP="003C7593">
      <w:hyperlink r:id="rId15" w:history="1">
        <w:r w:rsidRPr="003C7593">
          <w:rPr>
            <w:rStyle w:val="Hyperlink"/>
          </w:rPr>
          <w:t>School Anxiety Tips</w:t>
        </w:r>
      </w:hyperlink>
    </w:p>
    <w:p w14:paraId="2C965DA4" w14:textId="62E743A3" w:rsidR="003C7593" w:rsidRDefault="003C7593" w:rsidP="003C7593">
      <w:r>
        <w:t>------------------------------------------------------------------------------------------------------------------------</w:t>
      </w:r>
    </w:p>
    <w:p w14:paraId="63E8E383" w14:textId="4A182BEE" w:rsidR="003C7593" w:rsidRDefault="003C7593" w:rsidP="003C7593">
      <w:r w:rsidRPr="003C7593">
        <w:rPr>
          <w:noProof/>
        </w:rPr>
        <w:drawing>
          <wp:inline distT="0" distB="0" distL="0" distR="0" wp14:anchorId="1C5A2088" wp14:editId="489EB76E">
            <wp:extent cx="3124200" cy="590550"/>
            <wp:effectExtent l="0" t="0" r="0" b="0"/>
            <wp:docPr id="697872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72044" name=""/>
                    <pic:cNvPicPr/>
                  </pic:nvPicPr>
                  <pic:blipFill>
                    <a:blip r:embed="rId16"/>
                    <a:stretch>
                      <a:fillRect/>
                    </a:stretch>
                  </pic:blipFill>
                  <pic:spPr>
                    <a:xfrm>
                      <a:off x="0" y="0"/>
                      <a:ext cx="3124200" cy="590550"/>
                    </a:xfrm>
                    <a:prstGeom prst="rect">
                      <a:avLst/>
                    </a:prstGeom>
                  </pic:spPr>
                </pic:pic>
              </a:graphicData>
            </a:graphic>
          </wp:inline>
        </w:drawing>
      </w:r>
    </w:p>
    <w:p w14:paraId="0B6E6028" w14:textId="3F94CB53" w:rsidR="003C7593" w:rsidRDefault="006B1D8D" w:rsidP="006B1D8D">
      <w:hyperlink r:id="rId17" w:tgtFrame="_blank" w:history="1">
        <w:r w:rsidRPr="006B1D8D">
          <w:rPr>
            <w:rStyle w:val="Hyperlink"/>
            <w:b/>
            <w:bCs/>
            <w:color w:val="auto"/>
            <w:u w:val="none"/>
          </w:rPr>
          <w:t>YoungMinds</w:t>
        </w:r>
        <w:r w:rsidRPr="006B1D8D">
          <w:rPr>
            <w:rStyle w:val="Hyperlink"/>
            <w:color w:val="auto"/>
            <w:u w:val="none"/>
          </w:rPr>
          <w:t> is a </w:t>
        </w:r>
        <w:r w:rsidRPr="006B1D8D">
          <w:rPr>
            <w:rStyle w:val="Hyperlink"/>
            <w:b/>
            <w:bCs/>
            <w:color w:val="auto"/>
            <w:u w:val="none"/>
          </w:rPr>
          <w:t>mental health charity in the UK</w:t>
        </w:r>
        <w:r w:rsidRPr="006B1D8D">
          <w:rPr>
            <w:rStyle w:val="Hyperlink"/>
            <w:color w:val="auto"/>
            <w:u w:val="none"/>
          </w:rPr>
          <w:t> dedicated to supporting children, young people, and their parents. The organization aims to ensure that all young people can access the mental health support they need, providing a range of information, advice, and resources for those affected by mental health issues. YoungMinds also empowers young people to take care of their mental health and helps parents and carers with tips and advice. </w:t>
        </w:r>
      </w:hyperlink>
    </w:p>
    <w:p w14:paraId="62B53F2B" w14:textId="22651F6C" w:rsidR="003C7593" w:rsidRDefault="003C7593" w:rsidP="003C7593">
      <w:pPr>
        <w:pBdr>
          <w:bottom w:val="single" w:sz="6" w:space="1" w:color="auto"/>
        </w:pBdr>
      </w:pPr>
      <w:hyperlink r:id="rId18" w:history="1">
        <w:r w:rsidRPr="00680453">
          <w:rPr>
            <w:rStyle w:val="Hyperlink"/>
          </w:rPr>
          <w:t>https://www.youngminds.org.uk/</w:t>
        </w:r>
      </w:hyperlink>
    </w:p>
    <w:p w14:paraId="787D863A" w14:textId="25420CEB" w:rsidR="003C7593" w:rsidRDefault="003C7593" w:rsidP="003C7593">
      <w:r w:rsidRPr="003C7593">
        <w:rPr>
          <w:noProof/>
        </w:rPr>
        <w:drawing>
          <wp:inline distT="0" distB="0" distL="0" distR="0" wp14:anchorId="71F64DAA" wp14:editId="2CDB05C4">
            <wp:extent cx="2702825" cy="923925"/>
            <wp:effectExtent l="0" t="0" r="2540" b="0"/>
            <wp:docPr id="154463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31839" name=""/>
                    <pic:cNvPicPr/>
                  </pic:nvPicPr>
                  <pic:blipFill>
                    <a:blip r:embed="rId19"/>
                    <a:stretch>
                      <a:fillRect/>
                    </a:stretch>
                  </pic:blipFill>
                  <pic:spPr>
                    <a:xfrm>
                      <a:off x="0" y="0"/>
                      <a:ext cx="2710744" cy="926632"/>
                    </a:xfrm>
                    <a:prstGeom prst="rect">
                      <a:avLst/>
                    </a:prstGeom>
                  </pic:spPr>
                </pic:pic>
              </a:graphicData>
            </a:graphic>
          </wp:inline>
        </w:drawing>
      </w:r>
    </w:p>
    <w:p w14:paraId="7DA5859B" w14:textId="45FDC781" w:rsidR="006B1D8D" w:rsidRDefault="006B1D8D" w:rsidP="003C7593">
      <w:r w:rsidRPr="006B1D8D">
        <w:t>Kooth is a </w:t>
      </w:r>
      <w:r w:rsidRPr="006B1D8D">
        <w:rPr>
          <w:b/>
          <w:bCs/>
        </w:rPr>
        <w:t>free, safe and anonymous online chat and emotional wellbeing service</w:t>
      </w:r>
      <w:r w:rsidRPr="006B1D8D">
        <w:t> for young people aged 11 to 25, across</w:t>
      </w:r>
      <w:r>
        <w:t xml:space="preserve"> Norfolk</w:t>
      </w:r>
      <w:r w:rsidRPr="006B1D8D">
        <w:t>. Kooth is here for you when you need someone to talk to. If you are going through a hard time and you are not sure who to speak to, login to Kooth.</w:t>
      </w:r>
    </w:p>
    <w:p w14:paraId="68568DCC" w14:textId="04C6F094" w:rsidR="003C7593" w:rsidRDefault="003C7593" w:rsidP="003C7593">
      <w:pPr>
        <w:pBdr>
          <w:bottom w:val="single" w:sz="6" w:space="1" w:color="auto"/>
        </w:pBdr>
      </w:pPr>
      <w:hyperlink r:id="rId20" w:history="1">
        <w:r w:rsidRPr="00680453">
          <w:rPr>
            <w:rStyle w:val="Hyperlink"/>
          </w:rPr>
          <w:t>https://www.kooth.com/</w:t>
        </w:r>
      </w:hyperlink>
    </w:p>
    <w:p w14:paraId="70451331" w14:textId="77777777" w:rsidR="00AE5B0E" w:rsidRDefault="00AE5B0E" w:rsidP="003C7593">
      <w:pPr>
        <w:pBdr>
          <w:bottom w:val="single" w:sz="6" w:space="1" w:color="auto"/>
        </w:pBdr>
      </w:pPr>
    </w:p>
    <w:p w14:paraId="1199AF59" w14:textId="54C73D10" w:rsidR="006B1D8D" w:rsidRDefault="006B1D8D" w:rsidP="006B1D8D">
      <w:r w:rsidRPr="006B1D8D">
        <w:rPr>
          <w:noProof/>
        </w:rPr>
        <w:lastRenderedPageBreak/>
        <w:drawing>
          <wp:inline distT="0" distB="0" distL="0" distR="0" wp14:anchorId="7A7E6547" wp14:editId="5E004628">
            <wp:extent cx="1762125" cy="809625"/>
            <wp:effectExtent l="0" t="0" r="9525" b="9525"/>
            <wp:docPr id="1173091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91786" name=""/>
                    <pic:cNvPicPr/>
                  </pic:nvPicPr>
                  <pic:blipFill>
                    <a:blip r:embed="rId21"/>
                    <a:stretch>
                      <a:fillRect/>
                    </a:stretch>
                  </pic:blipFill>
                  <pic:spPr>
                    <a:xfrm>
                      <a:off x="0" y="0"/>
                      <a:ext cx="1762125" cy="809625"/>
                    </a:xfrm>
                    <a:prstGeom prst="rect">
                      <a:avLst/>
                    </a:prstGeom>
                  </pic:spPr>
                </pic:pic>
              </a:graphicData>
            </a:graphic>
          </wp:inline>
        </w:drawing>
      </w:r>
    </w:p>
    <w:p w14:paraId="2C21C85C" w14:textId="77777777" w:rsidR="006B1D8D" w:rsidRDefault="006B1D8D" w:rsidP="006B1D8D"/>
    <w:p w14:paraId="5FFD980D" w14:textId="4FE8AC2B" w:rsidR="006B1D8D" w:rsidRPr="006B1D8D" w:rsidRDefault="006B1D8D" w:rsidP="006B1D8D">
      <w:r w:rsidRPr="006B1D8D">
        <w:t>Nelson‘s Journey supports children and young people in Norfolk who’ve experienced the death of a significant person. Since 1997, Nelson’s Journey has helped thousands of bereaved children and young people in the county.</w:t>
      </w:r>
    </w:p>
    <w:p w14:paraId="0E0DE91E" w14:textId="4D1F9C69" w:rsidR="003C7593" w:rsidRDefault="006B1D8D" w:rsidP="003C7593">
      <w:pPr>
        <w:pBdr>
          <w:bottom w:val="single" w:sz="6" w:space="1" w:color="auto"/>
        </w:pBdr>
      </w:pPr>
      <w:hyperlink r:id="rId22" w:history="1">
        <w:r w:rsidRPr="00680453">
          <w:rPr>
            <w:rStyle w:val="Hyperlink"/>
          </w:rPr>
          <w:t>https://nelsonsjourney.org.uk/</w:t>
        </w:r>
      </w:hyperlink>
    </w:p>
    <w:p w14:paraId="5C9B8E25" w14:textId="0B4435B2" w:rsidR="006B1D8D" w:rsidRDefault="006B1D8D" w:rsidP="003C7593">
      <w:r w:rsidRPr="006B1D8D">
        <w:rPr>
          <w:noProof/>
        </w:rPr>
        <w:drawing>
          <wp:inline distT="0" distB="0" distL="0" distR="0" wp14:anchorId="52CCA183" wp14:editId="0F5D131B">
            <wp:extent cx="1819275" cy="628650"/>
            <wp:effectExtent l="0" t="0" r="9525" b="0"/>
            <wp:docPr id="194011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10937" name=""/>
                    <pic:cNvPicPr/>
                  </pic:nvPicPr>
                  <pic:blipFill>
                    <a:blip r:embed="rId23"/>
                    <a:stretch>
                      <a:fillRect/>
                    </a:stretch>
                  </pic:blipFill>
                  <pic:spPr>
                    <a:xfrm>
                      <a:off x="0" y="0"/>
                      <a:ext cx="1819275" cy="628650"/>
                    </a:xfrm>
                    <a:prstGeom prst="rect">
                      <a:avLst/>
                    </a:prstGeom>
                  </pic:spPr>
                </pic:pic>
              </a:graphicData>
            </a:graphic>
          </wp:inline>
        </w:drawing>
      </w:r>
    </w:p>
    <w:p w14:paraId="56D54177" w14:textId="77777777" w:rsidR="00AE5B0E" w:rsidRPr="00AE5B0E" w:rsidRDefault="00AE5B0E" w:rsidP="00AE5B0E">
      <w:r w:rsidRPr="00AE5B0E">
        <w:t>You can access mental health advice, support and counselling at MAP that’s free, confidential and carried out by trained professionals.</w:t>
      </w:r>
    </w:p>
    <w:p w14:paraId="4E3D6698" w14:textId="77777777" w:rsidR="00AE5B0E" w:rsidRPr="00AE5B0E" w:rsidRDefault="00AE5B0E" w:rsidP="00AE5B0E">
      <w:pPr>
        <w:rPr>
          <w:b/>
          <w:bCs/>
        </w:rPr>
      </w:pPr>
      <w:r w:rsidRPr="00AE5B0E">
        <w:rPr>
          <w:b/>
          <w:bCs/>
        </w:rPr>
        <w:t>We can help if you are: </w:t>
      </w:r>
    </w:p>
    <w:p w14:paraId="2495B26E" w14:textId="77777777" w:rsidR="00AE5B0E" w:rsidRPr="00AE5B0E" w:rsidRDefault="00AE5B0E" w:rsidP="00AE5B0E">
      <w:pPr>
        <w:numPr>
          <w:ilvl w:val="0"/>
          <w:numId w:val="1"/>
        </w:numPr>
      </w:pPr>
      <w:r w:rsidRPr="00AE5B0E">
        <w:t>Anxious, depressed or angry </w:t>
      </w:r>
    </w:p>
    <w:p w14:paraId="1DEAFE4E" w14:textId="77777777" w:rsidR="00AE5B0E" w:rsidRPr="00AE5B0E" w:rsidRDefault="00AE5B0E" w:rsidP="00AE5B0E">
      <w:pPr>
        <w:numPr>
          <w:ilvl w:val="0"/>
          <w:numId w:val="1"/>
        </w:numPr>
      </w:pPr>
      <w:r w:rsidRPr="00AE5B0E">
        <w:t>Feeling overwhelmed </w:t>
      </w:r>
    </w:p>
    <w:p w14:paraId="5B2AAFBB" w14:textId="77777777" w:rsidR="00AE5B0E" w:rsidRPr="00AE5B0E" w:rsidRDefault="00AE5B0E" w:rsidP="00AE5B0E">
      <w:pPr>
        <w:numPr>
          <w:ilvl w:val="0"/>
          <w:numId w:val="1"/>
        </w:numPr>
      </w:pPr>
      <w:r w:rsidRPr="00AE5B0E">
        <w:t>Struggling to cope with your emotions </w:t>
      </w:r>
    </w:p>
    <w:p w14:paraId="0FA47805" w14:textId="77777777" w:rsidR="00AE5B0E" w:rsidRPr="00AE5B0E" w:rsidRDefault="00AE5B0E" w:rsidP="00AE5B0E">
      <w:pPr>
        <w:numPr>
          <w:ilvl w:val="0"/>
          <w:numId w:val="1"/>
        </w:numPr>
      </w:pPr>
      <w:r w:rsidRPr="00AE5B0E">
        <w:t>Finding day-to-day life hard to manage </w:t>
      </w:r>
    </w:p>
    <w:p w14:paraId="339D1E8D" w14:textId="77777777" w:rsidR="00AE5B0E" w:rsidRPr="00AE5B0E" w:rsidRDefault="00AE5B0E" w:rsidP="00AE5B0E">
      <w:pPr>
        <w:numPr>
          <w:ilvl w:val="0"/>
          <w:numId w:val="1"/>
        </w:numPr>
      </w:pPr>
      <w:r w:rsidRPr="00AE5B0E">
        <w:t>Troubled by difficult and painful experiences in your past </w:t>
      </w:r>
    </w:p>
    <w:p w14:paraId="2DA9CCAF" w14:textId="77777777" w:rsidR="00AE5B0E" w:rsidRPr="00AE5B0E" w:rsidRDefault="00AE5B0E" w:rsidP="00AE5B0E">
      <w:pPr>
        <w:numPr>
          <w:ilvl w:val="0"/>
          <w:numId w:val="1"/>
        </w:numPr>
      </w:pPr>
      <w:r w:rsidRPr="00AE5B0E">
        <w:t>Affected by specific issues like self-harm, discrimination, eating disorders, drug or alcohol addiction, or identity issues around gender or sexuality </w:t>
      </w:r>
    </w:p>
    <w:p w14:paraId="661E17A9" w14:textId="77777777" w:rsidR="00AE5B0E" w:rsidRPr="00AE5B0E" w:rsidRDefault="00AE5B0E" w:rsidP="00AE5B0E">
      <w:pPr>
        <w:numPr>
          <w:ilvl w:val="0"/>
          <w:numId w:val="1"/>
        </w:numPr>
      </w:pPr>
      <w:r w:rsidRPr="00AE5B0E">
        <w:t>Looking to improve your self-esteem, relationships and quality of life</w:t>
      </w:r>
    </w:p>
    <w:p w14:paraId="2C32A587" w14:textId="77777777" w:rsidR="006B1D8D" w:rsidRDefault="006B1D8D" w:rsidP="003C7593"/>
    <w:p w14:paraId="4C1036A4" w14:textId="175CBAA4" w:rsidR="006B1D8D" w:rsidRDefault="006B1D8D" w:rsidP="003C7593">
      <w:pPr>
        <w:pBdr>
          <w:bottom w:val="single" w:sz="6" w:space="1" w:color="auto"/>
        </w:pBdr>
      </w:pPr>
      <w:hyperlink r:id="rId24" w:history="1">
        <w:r w:rsidRPr="00680453">
          <w:rPr>
            <w:rStyle w:val="Hyperlink"/>
          </w:rPr>
          <w:t>https://www.map.uk.net/</w:t>
        </w:r>
      </w:hyperlink>
    </w:p>
    <w:p w14:paraId="2858DAB1" w14:textId="564E17DE" w:rsidR="00AE5B0E" w:rsidRDefault="00AE5B0E" w:rsidP="003C7593">
      <w:r w:rsidRPr="00AE5B0E">
        <w:rPr>
          <w:noProof/>
        </w:rPr>
        <w:drawing>
          <wp:inline distT="0" distB="0" distL="0" distR="0" wp14:anchorId="0CF67153" wp14:editId="2530DFA9">
            <wp:extent cx="3487171" cy="638175"/>
            <wp:effectExtent l="0" t="0" r="0" b="0"/>
            <wp:docPr id="130833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31351" name=""/>
                    <pic:cNvPicPr/>
                  </pic:nvPicPr>
                  <pic:blipFill>
                    <a:blip r:embed="rId25"/>
                    <a:stretch>
                      <a:fillRect/>
                    </a:stretch>
                  </pic:blipFill>
                  <pic:spPr>
                    <a:xfrm>
                      <a:off x="0" y="0"/>
                      <a:ext cx="3497786" cy="640118"/>
                    </a:xfrm>
                    <a:prstGeom prst="rect">
                      <a:avLst/>
                    </a:prstGeom>
                  </pic:spPr>
                </pic:pic>
              </a:graphicData>
            </a:graphic>
          </wp:inline>
        </w:drawing>
      </w:r>
    </w:p>
    <w:p w14:paraId="3CBFC77A" w14:textId="2ECD03EC" w:rsidR="00AE5B0E" w:rsidRDefault="00AE5B0E" w:rsidP="003C7593">
      <w:r w:rsidRPr="00AE5B0E">
        <w:t>The Matthew Project is a Norfolk charity offering free, confidential support for young people dealing with issues around drugs, alcohol, or family substance use</w:t>
      </w:r>
      <w:r>
        <w:t>.</w:t>
      </w:r>
    </w:p>
    <w:p w14:paraId="7B83691F" w14:textId="17834256" w:rsidR="00AE5B0E" w:rsidRDefault="00AE5B0E" w:rsidP="003C7593">
      <w:hyperlink r:id="rId26" w:history="1">
        <w:r w:rsidRPr="00680453">
          <w:rPr>
            <w:rStyle w:val="Hyperlink"/>
          </w:rPr>
          <w:t>https://www.matthewprojectyoungpeople.org/</w:t>
        </w:r>
      </w:hyperlink>
    </w:p>
    <w:p w14:paraId="2E1A65CD" w14:textId="77777777" w:rsidR="00AE5B0E" w:rsidRDefault="00AE5B0E" w:rsidP="003C7593"/>
    <w:p w14:paraId="48CFE00F" w14:textId="77777777" w:rsidR="00AE5B0E" w:rsidRDefault="00AE5B0E" w:rsidP="003C7593"/>
    <w:p w14:paraId="713719AC" w14:textId="77777777" w:rsidR="00AE5B0E" w:rsidRDefault="00AE5B0E" w:rsidP="003C7593"/>
    <w:p w14:paraId="76972AB6" w14:textId="77777777" w:rsidR="00AE5B0E" w:rsidRDefault="00AE5B0E" w:rsidP="003C7593"/>
    <w:p w14:paraId="00A25A06" w14:textId="4940D611" w:rsidR="00AE5B0E" w:rsidRDefault="00AE5B0E" w:rsidP="003C7593">
      <w:r w:rsidRPr="00AE5B0E">
        <w:rPr>
          <w:noProof/>
        </w:rPr>
        <w:drawing>
          <wp:inline distT="0" distB="0" distL="0" distR="0" wp14:anchorId="57612164" wp14:editId="122462CF">
            <wp:extent cx="1990725" cy="1125708"/>
            <wp:effectExtent l="0" t="0" r="0" b="0"/>
            <wp:docPr id="312744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4425" name=""/>
                    <pic:cNvPicPr/>
                  </pic:nvPicPr>
                  <pic:blipFill>
                    <a:blip r:embed="rId27"/>
                    <a:stretch>
                      <a:fillRect/>
                    </a:stretch>
                  </pic:blipFill>
                  <pic:spPr>
                    <a:xfrm>
                      <a:off x="0" y="0"/>
                      <a:ext cx="1994387" cy="1127779"/>
                    </a:xfrm>
                    <a:prstGeom prst="rect">
                      <a:avLst/>
                    </a:prstGeom>
                  </pic:spPr>
                </pic:pic>
              </a:graphicData>
            </a:graphic>
          </wp:inline>
        </w:drawing>
      </w:r>
    </w:p>
    <w:p w14:paraId="70FFD033" w14:textId="204E8DCB" w:rsidR="00AE5B0E" w:rsidRDefault="00AE5B0E" w:rsidP="003C7593">
      <w:r w:rsidRPr="00AE5B0E">
        <w:t>Struggling with an eating disorder? Caring for someone who is? Beat is here to support you.</w:t>
      </w:r>
    </w:p>
    <w:p w14:paraId="768ED400" w14:textId="011AEF00" w:rsidR="00AE5B0E" w:rsidRDefault="00AE5B0E" w:rsidP="003C7593">
      <w:pPr>
        <w:pBdr>
          <w:bottom w:val="single" w:sz="6" w:space="1" w:color="auto"/>
        </w:pBdr>
      </w:pPr>
      <w:hyperlink r:id="rId28" w:history="1">
        <w:r w:rsidRPr="00680453">
          <w:rPr>
            <w:rStyle w:val="Hyperlink"/>
          </w:rPr>
          <w:t>https://www.beateatingdisorders.org.uk/</w:t>
        </w:r>
      </w:hyperlink>
    </w:p>
    <w:p w14:paraId="47791C48" w14:textId="484BDCE7" w:rsidR="00F8187C" w:rsidRDefault="002E3FDC" w:rsidP="003C7593">
      <w:r w:rsidRPr="002E3FDC">
        <w:rPr>
          <w:noProof/>
        </w:rPr>
        <w:drawing>
          <wp:inline distT="0" distB="0" distL="0" distR="0" wp14:anchorId="21666D93" wp14:editId="08DD62FB">
            <wp:extent cx="1581150" cy="2249050"/>
            <wp:effectExtent l="0" t="0" r="0" b="0"/>
            <wp:docPr id="773210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10006" name=""/>
                    <pic:cNvPicPr/>
                  </pic:nvPicPr>
                  <pic:blipFill>
                    <a:blip r:embed="rId29"/>
                    <a:stretch>
                      <a:fillRect/>
                    </a:stretch>
                  </pic:blipFill>
                  <pic:spPr>
                    <a:xfrm>
                      <a:off x="0" y="0"/>
                      <a:ext cx="1584634" cy="2254005"/>
                    </a:xfrm>
                    <a:prstGeom prst="rect">
                      <a:avLst/>
                    </a:prstGeom>
                  </pic:spPr>
                </pic:pic>
              </a:graphicData>
            </a:graphic>
          </wp:inline>
        </w:drawing>
      </w:r>
    </w:p>
    <w:p w14:paraId="49966D19" w14:textId="3891887F" w:rsidR="00B07E2E" w:rsidRPr="00B07E2E" w:rsidRDefault="00B07E2E" w:rsidP="003C7593">
      <w:r w:rsidRPr="00B07E2E">
        <w:rPr>
          <w:rFonts w:hint="cs"/>
        </w:rPr>
        <w:t>The Office for Police and Crime Commissioner for Norfolk are delighted to share their '</w:t>
      </w:r>
      <w:hyperlink r:id="rId30" w:tgtFrame="_blank" w:history="1">
        <w:r w:rsidRPr="00B07E2E">
          <w:rPr>
            <w:rStyle w:val="Hyperlink"/>
            <w:rFonts w:hint="cs"/>
          </w:rPr>
          <w:t>Know the Signs</w:t>
        </w:r>
      </w:hyperlink>
      <w:r w:rsidRPr="00B07E2E">
        <w:rPr>
          <w:rFonts w:hint="cs"/>
        </w:rPr>
        <w:t>', a bespoke exploitation website covering all forms of exploitation relating to children, young people and adults in Norfolk.</w:t>
      </w:r>
    </w:p>
    <w:p w14:paraId="74E74F0E" w14:textId="1DB39B2F" w:rsidR="00E8246D" w:rsidRDefault="00B07E2E" w:rsidP="003C7593">
      <w:hyperlink r:id="rId31" w:history="1">
        <w:r w:rsidRPr="00680453">
          <w:rPr>
            <w:rStyle w:val="Hyperlink"/>
          </w:rPr>
          <w:t>https://knowthesigns.info/</w:t>
        </w:r>
      </w:hyperlink>
    </w:p>
    <w:p w14:paraId="546B4A5F" w14:textId="77777777" w:rsidR="00E8246D" w:rsidRDefault="00E8246D" w:rsidP="003C7593"/>
    <w:p w14:paraId="79888F6D" w14:textId="431C8C6A" w:rsidR="006B1D8D" w:rsidRPr="003C7593" w:rsidRDefault="67576502" w:rsidP="7166A5C8">
      <w:pPr>
        <w:shd w:val="clear" w:color="auto" w:fill="F1F3F4"/>
        <w:spacing w:after="0"/>
        <w:ind w:right="120"/>
        <w:jc w:val="center"/>
      </w:pPr>
      <w:r>
        <w:rPr>
          <w:noProof/>
        </w:rPr>
        <w:drawing>
          <wp:inline distT="0" distB="0" distL="0" distR="0" wp14:anchorId="70FEC53B" wp14:editId="64C20E50">
            <wp:extent cx="1228725" cy="733425"/>
            <wp:effectExtent l="0" t="0" r="0" b="0"/>
            <wp:docPr id="1522495441" name="Picture 1522495441" descr="Global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228725" cy="733425"/>
                    </a:xfrm>
                    <a:prstGeom prst="rect">
                      <a:avLst/>
                    </a:prstGeom>
                  </pic:spPr>
                </pic:pic>
              </a:graphicData>
            </a:graphic>
          </wp:inline>
        </w:drawing>
      </w:r>
    </w:p>
    <w:p w14:paraId="0B2EC272" w14:textId="711439C9" w:rsidR="006B1D8D" w:rsidRPr="003C7593" w:rsidRDefault="67576502" w:rsidP="7166A5C8">
      <w:pPr>
        <w:spacing w:after="0" w:line="270" w:lineRule="auto"/>
      </w:pPr>
      <w:hyperlink r:id="rId33">
        <w:r w:rsidRPr="7166A5C8">
          <w:rPr>
            <w:rStyle w:val="Hyperlink"/>
            <w:rFonts w:ascii="Roboto" w:eastAsia="Roboto" w:hAnsi="Roboto" w:cs="Roboto"/>
            <w:color w:val="111111"/>
            <w:sz w:val="21"/>
            <w:szCs w:val="21"/>
            <w:u w:val="none"/>
          </w:rPr>
          <w:t>Just One Norfolk</w:t>
        </w:r>
      </w:hyperlink>
    </w:p>
    <w:p w14:paraId="6B9F3273" w14:textId="26BEDEE8" w:rsidR="006B1D8D" w:rsidRPr="003C7593" w:rsidRDefault="67576502" w:rsidP="7166A5C8">
      <w:pPr>
        <w:spacing w:after="0" w:line="300" w:lineRule="auto"/>
      </w:pPr>
      <w:hyperlink r:id="rId34">
        <w:r w:rsidRPr="7166A5C8">
          <w:rPr>
            <w:rStyle w:val="Hyperlink"/>
            <w:rFonts w:ascii="Roboto" w:eastAsia="Roboto" w:hAnsi="Roboto" w:cs="Roboto"/>
            <w:color w:val="444444"/>
            <w:sz w:val="21"/>
            <w:szCs w:val="21"/>
            <w:u w:val="none"/>
          </w:rPr>
          <w:t>https://www.justonenorfolk.nhs.uk</w:t>
        </w:r>
      </w:hyperlink>
    </w:p>
    <w:p w14:paraId="3D1CB30C" w14:textId="6B352B58" w:rsidR="006B1D8D" w:rsidRPr="003C7593" w:rsidRDefault="67576502" w:rsidP="7166A5C8">
      <w:pPr>
        <w:pStyle w:val="Heading2"/>
        <w:spacing w:before="0" w:after="0"/>
      </w:pPr>
      <w:hyperlink r:id="rId35">
        <w:r w:rsidRPr="7166A5C8">
          <w:rPr>
            <w:rStyle w:val="Hyperlink"/>
            <w:rFonts w:ascii="Roboto" w:eastAsia="Roboto" w:hAnsi="Roboto" w:cs="Roboto"/>
            <w:color w:val="4007A2"/>
            <w:sz w:val="36"/>
            <w:szCs w:val="36"/>
          </w:rPr>
          <w:t>Just One Norfolk</w:t>
        </w:r>
      </w:hyperlink>
    </w:p>
    <w:p w14:paraId="0D0FADCD" w14:textId="1C3737E9" w:rsidR="006B1D8D" w:rsidRPr="003C7593" w:rsidRDefault="67576502" w:rsidP="7166A5C8">
      <w:pPr>
        <w:spacing w:after="0" w:line="330" w:lineRule="auto"/>
        <w:rPr>
          <w:rFonts w:ascii="Roboto" w:eastAsia="Roboto" w:hAnsi="Roboto" w:cs="Roboto"/>
          <w:color w:val="71777D"/>
          <w:sz w:val="21"/>
          <w:szCs w:val="21"/>
        </w:rPr>
      </w:pPr>
      <w:r w:rsidRPr="349EFF29">
        <w:rPr>
          <w:rFonts w:ascii="Roboto" w:eastAsia="Roboto" w:hAnsi="Roboto" w:cs="Roboto"/>
          <w:color w:val="71777D"/>
          <w:sz w:val="21"/>
          <w:szCs w:val="21"/>
        </w:rPr>
        <w:t>Call Just One Number on 0300 300 0123 or text 07520 631590 with any questions or concerns</w:t>
      </w:r>
      <w:r w:rsidR="321DD23C" w:rsidRPr="349EFF29">
        <w:rPr>
          <w:rFonts w:ascii="Roboto" w:eastAsia="Roboto" w:hAnsi="Roboto" w:cs="Roboto"/>
          <w:color w:val="71777D"/>
          <w:sz w:val="21"/>
          <w:szCs w:val="21"/>
        </w:rPr>
        <w:t xml:space="preserve"> mental health, emotional health, Healthy lifestyles.</w:t>
      </w:r>
    </w:p>
    <w:p w14:paraId="1C4B2E52" w14:textId="463F1423" w:rsidR="5103B5A7" w:rsidRDefault="5103B5A7" w:rsidP="349EFF29">
      <w:pPr>
        <w:spacing w:after="0" w:line="330" w:lineRule="auto"/>
        <w:rPr>
          <w:rFonts w:ascii="Roboto" w:eastAsia="Roboto" w:hAnsi="Roboto" w:cs="Roboto"/>
          <w:color w:val="71777D"/>
          <w:sz w:val="21"/>
          <w:szCs w:val="21"/>
        </w:rPr>
      </w:pPr>
    </w:p>
    <w:p w14:paraId="047EC0BF" w14:textId="36F64CCB" w:rsidR="5103B5A7" w:rsidRDefault="5103B5A7" w:rsidP="349EFF29">
      <w:pPr>
        <w:spacing w:after="0" w:line="330" w:lineRule="auto"/>
        <w:rPr>
          <w:rFonts w:ascii="Roboto" w:eastAsia="Roboto" w:hAnsi="Roboto" w:cs="Roboto"/>
          <w:color w:val="71777D"/>
          <w:sz w:val="21"/>
          <w:szCs w:val="21"/>
        </w:rPr>
      </w:pPr>
    </w:p>
    <w:p w14:paraId="2BC29A02" w14:textId="1D57DAFA" w:rsidR="5103B5A7" w:rsidRDefault="186003C5" w:rsidP="349EFF29">
      <w:pPr>
        <w:spacing w:after="0" w:line="330" w:lineRule="auto"/>
        <w:rPr>
          <w:rFonts w:ascii="Roboto" w:eastAsia="Roboto" w:hAnsi="Roboto" w:cs="Roboto"/>
          <w:sz w:val="21"/>
          <w:szCs w:val="21"/>
        </w:rPr>
      </w:pPr>
      <w:hyperlink r:id="rId36">
        <w:r w:rsidRPr="349EFF29">
          <w:rPr>
            <w:rStyle w:val="Hyperlink"/>
            <w:rFonts w:ascii="Roboto" w:eastAsia="Roboto" w:hAnsi="Roboto" w:cs="Roboto"/>
            <w:sz w:val="21"/>
            <w:szCs w:val="21"/>
          </w:rPr>
          <w:t>Daisy Programme | Support For Families</w:t>
        </w:r>
      </w:hyperlink>
    </w:p>
    <w:p w14:paraId="516C2BDA" w14:textId="1D639BF3" w:rsidR="5103B5A7" w:rsidRDefault="020ADD11" w:rsidP="349EFF29">
      <w:pPr>
        <w:spacing w:after="0" w:line="330" w:lineRule="auto"/>
        <w:rPr>
          <w:rFonts w:ascii="Roboto" w:eastAsia="Roboto" w:hAnsi="Roboto" w:cs="Roboto"/>
          <w:sz w:val="21"/>
          <w:szCs w:val="21"/>
        </w:rPr>
      </w:pPr>
      <w:r w:rsidRPr="349EFF29">
        <w:rPr>
          <w:rFonts w:ascii="Roboto" w:eastAsia="Roboto" w:hAnsi="Roboto" w:cs="Roboto"/>
          <w:sz w:val="21"/>
          <w:szCs w:val="21"/>
        </w:rPr>
        <w:t>For young people who have witnessed domestic abuse within the family.</w:t>
      </w:r>
    </w:p>
    <w:p w14:paraId="414F0470" w14:textId="4F8F5C0E" w:rsidR="5103B5A7" w:rsidRDefault="5103B5A7" w:rsidP="349EFF29">
      <w:pPr>
        <w:spacing w:after="0" w:line="330" w:lineRule="auto"/>
        <w:rPr>
          <w:rFonts w:ascii="Roboto" w:eastAsia="Roboto" w:hAnsi="Roboto" w:cs="Roboto"/>
          <w:sz w:val="21"/>
          <w:szCs w:val="21"/>
        </w:rPr>
      </w:pPr>
    </w:p>
    <w:p w14:paraId="29C0D65F" w14:textId="1D5FBA81" w:rsidR="5103B5A7" w:rsidRDefault="05AB7083" w:rsidP="349EFF29">
      <w:pPr>
        <w:spacing w:after="0" w:line="330" w:lineRule="auto"/>
        <w:rPr>
          <w:rFonts w:ascii="Roboto" w:eastAsia="Roboto" w:hAnsi="Roboto" w:cs="Roboto"/>
          <w:sz w:val="21"/>
          <w:szCs w:val="21"/>
        </w:rPr>
      </w:pPr>
      <w:hyperlink r:id="rId37">
        <w:r w:rsidRPr="349EFF29">
          <w:rPr>
            <w:rStyle w:val="Hyperlink"/>
            <w:rFonts w:ascii="Roboto" w:eastAsia="Roboto" w:hAnsi="Roboto" w:cs="Roboto"/>
            <w:sz w:val="21"/>
            <w:szCs w:val="21"/>
          </w:rPr>
          <w:t>Young Carers and Families Support Norfolk | Carers Matter</w:t>
        </w:r>
      </w:hyperlink>
      <w:r w:rsidR="133D9D65" w:rsidRPr="349EFF29">
        <w:rPr>
          <w:rFonts w:ascii="Roboto" w:eastAsia="Roboto" w:hAnsi="Roboto" w:cs="Roboto"/>
          <w:sz w:val="21"/>
          <w:szCs w:val="21"/>
        </w:rPr>
        <w:t xml:space="preserve">   For students who care for parents or siblings or who are impacted by a member of their family having a </w:t>
      </w:r>
      <w:r w:rsidR="583F591B" w:rsidRPr="349EFF29">
        <w:rPr>
          <w:rFonts w:ascii="Roboto" w:eastAsia="Roboto" w:hAnsi="Roboto" w:cs="Roboto"/>
          <w:sz w:val="21"/>
          <w:szCs w:val="21"/>
        </w:rPr>
        <w:t>long-term</w:t>
      </w:r>
      <w:r w:rsidR="133D9D65" w:rsidRPr="349EFF29">
        <w:rPr>
          <w:rFonts w:ascii="Roboto" w:eastAsia="Roboto" w:hAnsi="Roboto" w:cs="Roboto"/>
          <w:sz w:val="21"/>
          <w:szCs w:val="21"/>
        </w:rPr>
        <w:t xml:space="preserve"> condition/illness.</w:t>
      </w:r>
    </w:p>
    <w:p w14:paraId="4666E8FA" w14:textId="0CF145CD" w:rsidR="5103B5A7" w:rsidRDefault="5103B5A7" w:rsidP="349EFF29">
      <w:pPr>
        <w:spacing w:after="0" w:line="330" w:lineRule="auto"/>
        <w:rPr>
          <w:rFonts w:ascii="Roboto" w:eastAsia="Roboto" w:hAnsi="Roboto" w:cs="Roboto"/>
          <w:sz w:val="21"/>
          <w:szCs w:val="21"/>
        </w:rPr>
      </w:pPr>
    </w:p>
    <w:p w14:paraId="1C72ED41" w14:textId="62827CFC" w:rsidR="5103B5A7" w:rsidRDefault="071BA920" w:rsidP="349EFF29">
      <w:pPr>
        <w:spacing w:after="0" w:line="330" w:lineRule="auto"/>
        <w:rPr>
          <w:rFonts w:ascii="Roboto" w:eastAsia="Roboto" w:hAnsi="Roboto" w:cs="Roboto"/>
          <w:sz w:val="21"/>
          <w:szCs w:val="21"/>
        </w:rPr>
      </w:pPr>
      <w:hyperlink r:id="rId38">
        <w:r w:rsidRPr="349EFF29">
          <w:rPr>
            <w:rStyle w:val="Hyperlink"/>
            <w:rFonts w:ascii="Roboto" w:eastAsia="Roboto" w:hAnsi="Roboto" w:cs="Roboto"/>
            <w:sz w:val="21"/>
            <w:szCs w:val="21"/>
          </w:rPr>
          <w:t>Breckland YAB | MAP Norfolk</w:t>
        </w:r>
      </w:hyperlink>
    </w:p>
    <w:p w14:paraId="61376199" w14:textId="201D761E" w:rsidR="5103B5A7" w:rsidRDefault="071BA920" w:rsidP="349EFF29">
      <w:pPr>
        <w:spacing w:after="0" w:line="330" w:lineRule="auto"/>
        <w:rPr>
          <w:rFonts w:ascii="Roboto" w:eastAsia="Roboto" w:hAnsi="Roboto" w:cs="Roboto"/>
          <w:sz w:val="21"/>
          <w:szCs w:val="21"/>
        </w:rPr>
      </w:pPr>
      <w:r w:rsidRPr="349EFF29">
        <w:rPr>
          <w:rFonts w:ascii="Roboto" w:eastAsia="Roboto" w:hAnsi="Roboto" w:cs="Roboto"/>
          <w:sz w:val="21"/>
          <w:szCs w:val="21"/>
        </w:rPr>
        <w:t>Young people having a say in their area.  There is a YAB group who meet each week at OB</w:t>
      </w:r>
      <w:r w:rsidR="35F55B38" w:rsidRPr="349EFF29">
        <w:rPr>
          <w:rFonts w:ascii="Roboto" w:eastAsia="Roboto" w:hAnsi="Roboto" w:cs="Roboto"/>
          <w:sz w:val="21"/>
          <w:szCs w:val="21"/>
        </w:rPr>
        <w:t>HS.</w:t>
      </w:r>
    </w:p>
    <w:p w14:paraId="3B735449" w14:textId="56A0E2AE" w:rsidR="5103B5A7" w:rsidRDefault="5103B5A7" w:rsidP="349EFF29">
      <w:pPr>
        <w:spacing w:after="0" w:line="330" w:lineRule="auto"/>
        <w:rPr>
          <w:rFonts w:ascii="Roboto" w:eastAsia="Roboto" w:hAnsi="Roboto" w:cs="Roboto"/>
          <w:sz w:val="21"/>
          <w:szCs w:val="21"/>
        </w:rPr>
      </w:pPr>
    </w:p>
    <w:p w14:paraId="0C6AA04B" w14:textId="70E6ACDF" w:rsidR="5103B5A7" w:rsidRDefault="7844833C" w:rsidP="349EFF29">
      <w:pPr>
        <w:spacing w:after="0" w:line="330" w:lineRule="auto"/>
        <w:rPr>
          <w:rFonts w:ascii="Roboto" w:eastAsia="Roboto" w:hAnsi="Roboto" w:cs="Roboto"/>
          <w:sz w:val="21"/>
          <w:szCs w:val="21"/>
        </w:rPr>
      </w:pPr>
      <w:hyperlink r:id="rId39">
        <w:r w:rsidRPr="349EFF29">
          <w:rPr>
            <w:rStyle w:val="Hyperlink"/>
            <w:rFonts w:ascii="Roboto" w:eastAsia="Roboto" w:hAnsi="Roboto" w:cs="Roboto"/>
            <w:sz w:val="21"/>
            <w:szCs w:val="21"/>
          </w:rPr>
          <w:t>Cup-O-T: Wellness and Therapy Services – A non-profit mental health service</w:t>
        </w:r>
      </w:hyperlink>
    </w:p>
    <w:p w14:paraId="1913BBA8" w14:textId="52A3E936" w:rsidR="006B1D8D" w:rsidRPr="003C7593" w:rsidRDefault="006B1D8D" w:rsidP="7166A5C8">
      <w:pPr>
        <w:spacing w:after="0" w:line="330" w:lineRule="auto"/>
        <w:rPr>
          <w:rFonts w:ascii="Roboto" w:eastAsia="Roboto" w:hAnsi="Roboto" w:cs="Roboto"/>
          <w:color w:val="71777D"/>
          <w:sz w:val="21"/>
          <w:szCs w:val="21"/>
        </w:rPr>
      </w:pPr>
    </w:p>
    <w:p w14:paraId="00D9FED3" w14:textId="7842E55B" w:rsidR="006B1D8D" w:rsidRPr="003C7593" w:rsidRDefault="006B1D8D" w:rsidP="7166A5C8">
      <w:pPr>
        <w:spacing w:after="0" w:line="330" w:lineRule="auto"/>
        <w:rPr>
          <w:rFonts w:ascii="Roboto" w:eastAsia="Roboto" w:hAnsi="Roboto" w:cs="Roboto"/>
          <w:color w:val="71777D"/>
          <w:sz w:val="21"/>
          <w:szCs w:val="21"/>
        </w:rPr>
      </w:pPr>
    </w:p>
    <w:p w14:paraId="52086683" w14:textId="3C28E731" w:rsidR="006B1D8D" w:rsidRPr="003C7593" w:rsidRDefault="006B1D8D" w:rsidP="7166A5C8">
      <w:pPr>
        <w:spacing w:after="0" w:line="330" w:lineRule="auto"/>
        <w:rPr>
          <w:rFonts w:ascii="Roboto" w:eastAsia="Roboto" w:hAnsi="Roboto" w:cs="Roboto"/>
          <w:color w:val="71777D"/>
          <w:sz w:val="21"/>
          <w:szCs w:val="21"/>
        </w:rPr>
      </w:pPr>
    </w:p>
    <w:p w14:paraId="364127C4" w14:textId="70FD4AFD" w:rsidR="006B1D8D" w:rsidRPr="003C7593" w:rsidRDefault="006B1D8D" w:rsidP="003C7593"/>
    <w:p w14:paraId="1D3DC11B" w14:textId="0E7AB60E" w:rsidR="7166A5C8" w:rsidRDefault="7166A5C8"/>
    <w:sectPr w:rsidR="7166A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675D9"/>
    <w:multiLevelType w:val="multilevel"/>
    <w:tmpl w:val="9784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5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93"/>
    <w:rsid w:val="002E3FDC"/>
    <w:rsid w:val="003C7593"/>
    <w:rsid w:val="00547D7C"/>
    <w:rsid w:val="00561F00"/>
    <w:rsid w:val="00594EF4"/>
    <w:rsid w:val="00665CF2"/>
    <w:rsid w:val="006B1D8D"/>
    <w:rsid w:val="007512EB"/>
    <w:rsid w:val="00AE5B0E"/>
    <w:rsid w:val="00B07E2E"/>
    <w:rsid w:val="00E8246D"/>
    <w:rsid w:val="00F55B96"/>
    <w:rsid w:val="00F8187C"/>
    <w:rsid w:val="00FF7F6D"/>
    <w:rsid w:val="01AE796A"/>
    <w:rsid w:val="020ADD11"/>
    <w:rsid w:val="056B9922"/>
    <w:rsid w:val="05AB7083"/>
    <w:rsid w:val="071BA920"/>
    <w:rsid w:val="0AA56D97"/>
    <w:rsid w:val="0EAB9517"/>
    <w:rsid w:val="0F8F79FF"/>
    <w:rsid w:val="133D9D65"/>
    <w:rsid w:val="186003C5"/>
    <w:rsid w:val="287771D7"/>
    <w:rsid w:val="2A35A4D2"/>
    <w:rsid w:val="300EB4BC"/>
    <w:rsid w:val="321DD23C"/>
    <w:rsid w:val="3252D0B2"/>
    <w:rsid w:val="349EFF29"/>
    <w:rsid w:val="35F55B38"/>
    <w:rsid w:val="47F67912"/>
    <w:rsid w:val="5103B5A7"/>
    <w:rsid w:val="513DB094"/>
    <w:rsid w:val="583F591B"/>
    <w:rsid w:val="620BF6BF"/>
    <w:rsid w:val="65AF7902"/>
    <w:rsid w:val="67576502"/>
    <w:rsid w:val="6CAC26A7"/>
    <w:rsid w:val="7166A5C8"/>
    <w:rsid w:val="74CFA9AB"/>
    <w:rsid w:val="78448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ECE6"/>
  <w15:chartTrackingRefBased/>
  <w15:docId w15:val="{A3DEC4F2-1971-4C7B-89DE-798ED35A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7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593"/>
    <w:rPr>
      <w:rFonts w:eastAsiaTheme="majorEastAsia" w:cstheme="majorBidi"/>
      <w:color w:val="272727" w:themeColor="text1" w:themeTint="D8"/>
    </w:rPr>
  </w:style>
  <w:style w:type="paragraph" w:styleId="Title">
    <w:name w:val="Title"/>
    <w:basedOn w:val="Normal"/>
    <w:next w:val="Normal"/>
    <w:link w:val="TitleChar"/>
    <w:uiPriority w:val="10"/>
    <w:qFormat/>
    <w:rsid w:val="003C7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593"/>
    <w:pPr>
      <w:spacing w:before="160"/>
      <w:jc w:val="center"/>
    </w:pPr>
    <w:rPr>
      <w:i/>
      <w:iCs/>
      <w:color w:val="404040" w:themeColor="text1" w:themeTint="BF"/>
    </w:rPr>
  </w:style>
  <w:style w:type="character" w:customStyle="1" w:styleId="QuoteChar">
    <w:name w:val="Quote Char"/>
    <w:basedOn w:val="DefaultParagraphFont"/>
    <w:link w:val="Quote"/>
    <w:uiPriority w:val="29"/>
    <w:rsid w:val="003C7593"/>
    <w:rPr>
      <w:i/>
      <w:iCs/>
      <w:color w:val="404040" w:themeColor="text1" w:themeTint="BF"/>
    </w:rPr>
  </w:style>
  <w:style w:type="paragraph" w:styleId="ListParagraph">
    <w:name w:val="List Paragraph"/>
    <w:basedOn w:val="Normal"/>
    <w:uiPriority w:val="34"/>
    <w:qFormat/>
    <w:rsid w:val="003C7593"/>
    <w:pPr>
      <w:ind w:left="720"/>
      <w:contextualSpacing/>
    </w:pPr>
  </w:style>
  <w:style w:type="character" w:styleId="IntenseEmphasis">
    <w:name w:val="Intense Emphasis"/>
    <w:basedOn w:val="DefaultParagraphFont"/>
    <w:uiPriority w:val="21"/>
    <w:qFormat/>
    <w:rsid w:val="003C7593"/>
    <w:rPr>
      <w:i/>
      <w:iCs/>
      <w:color w:val="0F4761" w:themeColor="accent1" w:themeShade="BF"/>
    </w:rPr>
  </w:style>
  <w:style w:type="paragraph" w:styleId="IntenseQuote">
    <w:name w:val="Intense Quote"/>
    <w:basedOn w:val="Normal"/>
    <w:next w:val="Normal"/>
    <w:link w:val="IntenseQuoteChar"/>
    <w:uiPriority w:val="30"/>
    <w:qFormat/>
    <w:rsid w:val="003C7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593"/>
    <w:rPr>
      <w:i/>
      <w:iCs/>
      <w:color w:val="0F4761" w:themeColor="accent1" w:themeShade="BF"/>
    </w:rPr>
  </w:style>
  <w:style w:type="character" w:styleId="IntenseReference">
    <w:name w:val="Intense Reference"/>
    <w:basedOn w:val="DefaultParagraphFont"/>
    <w:uiPriority w:val="32"/>
    <w:qFormat/>
    <w:rsid w:val="003C7593"/>
    <w:rPr>
      <w:b/>
      <w:bCs/>
      <w:smallCaps/>
      <w:color w:val="0F4761" w:themeColor="accent1" w:themeShade="BF"/>
      <w:spacing w:val="5"/>
    </w:rPr>
  </w:style>
  <w:style w:type="character" w:styleId="Hyperlink">
    <w:name w:val="Hyperlink"/>
    <w:basedOn w:val="DefaultParagraphFont"/>
    <w:uiPriority w:val="99"/>
    <w:unhideWhenUsed/>
    <w:rsid w:val="003C7593"/>
    <w:rPr>
      <w:color w:val="467886" w:themeColor="hyperlink"/>
      <w:u w:val="single"/>
    </w:rPr>
  </w:style>
  <w:style w:type="character" w:styleId="UnresolvedMention">
    <w:name w:val="Unresolved Mention"/>
    <w:basedOn w:val="DefaultParagraphFont"/>
    <w:uiPriority w:val="99"/>
    <w:semiHidden/>
    <w:unhideWhenUsed/>
    <w:rsid w:val="003C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2885">
      <w:bodyDiv w:val="1"/>
      <w:marLeft w:val="0"/>
      <w:marRight w:val="0"/>
      <w:marTop w:val="0"/>
      <w:marBottom w:val="0"/>
      <w:divBdr>
        <w:top w:val="none" w:sz="0" w:space="0" w:color="auto"/>
        <w:left w:val="none" w:sz="0" w:space="0" w:color="auto"/>
        <w:bottom w:val="none" w:sz="0" w:space="0" w:color="auto"/>
        <w:right w:val="none" w:sz="0" w:space="0" w:color="auto"/>
      </w:divBdr>
      <w:divsChild>
        <w:div w:id="307789376">
          <w:marLeft w:val="0"/>
          <w:marRight w:val="0"/>
          <w:marTop w:val="0"/>
          <w:marBottom w:val="0"/>
          <w:divBdr>
            <w:top w:val="none" w:sz="0" w:space="0" w:color="auto"/>
            <w:left w:val="none" w:sz="0" w:space="0" w:color="auto"/>
            <w:bottom w:val="none" w:sz="0" w:space="0" w:color="auto"/>
            <w:right w:val="none" w:sz="0" w:space="0" w:color="auto"/>
          </w:divBdr>
          <w:divsChild>
            <w:div w:id="1330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5560">
      <w:bodyDiv w:val="1"/>
      <w:marLeft w:val="0"/>
      <w:marRight w:val="0"/>
      <w:marTop w:val="0"/>
      <w:marBottom w:val="0"/>
      <w:divBdr>
        <w:top w:val="none" w:sz="0" w:space="0" w:color="auto"/>
        <w:left w:val="none" w:sz="0" w:space="0" w:color="auto"/>
        <w:bottom w:val="none" w:sz="0" w:space="0" w:color="auto"/>
        <w:right w:val="none" w:sz="0" w:space="0" w:color="auto"/>
      </w:divBdr>
    </w:div>
    <w:div w:id="86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9773705">
          <w:marLeft w:val="0"/>
          <w:marRight w:val="0"/>
          <w:marTop w:val="0"/>
          <w:marBottom w:val="0"/>
          <w:divBdr>
            <w:top w:val="none" w:sz="0" w:space="0" w:color="auto"/>
            <w:left w:val="none" w:sz="0" w:space="0" w:color="auto"/>
            <w:bottom w:val="none" w:sz="0" w:space="0" w:color="auto"/>
            <w:right w:val="none" w:sz="0" w:space="0" w:color="auto"/>
          </w:divBdr>
        </w:div>
        <w:div w:id="977297379">
          <w:marLeft w:val="0"/>
          <w:marRight w:val="0"/>
          <w:marTop w:val="0"/>
          <w:marBottom w:val="0"/>
          <w:divBdr>
            <w:top w:val="none" w:sz="0" w:space="0" w:color="auto"/>
            <w:left w:val="none" w:sz="0" w:space="0" w:color="auto"/>
            <w:bottom w:val="none" w:sz="0" w:space="0" w:color="auto"/>
            <w:right w:val="none" w:sz="0" w:space="0" w:color="auto"/>
          </w:divBdr>
          <w:divsChild>
            <w:div w:id="539323554">
              <w:marLeft w:val="0"/>
              <w:marRight w:val="0"/>
              <w:marTop w:val="0"/>
              <w:marBottom w:val="0"/>
              <w:divBdr>
                <w:top w:val="none" w:sz="0" w:space="0" w:color="auto"/>
                <w:left w:val="none" w:sz="0" w:space="0" w:color="auto"/>
                <w:bottom w:val="none" w:sz="0" w:space="0" w:color="auto"/>
                <w:right w:val="none" w:sz="0" w:space="0" w:color="auto"/>
              </w:divBdr>
              <w:divsChild>
                <w:div w:id="1962766608">
                  <w:marLeft w:val="0"/>
                  <w:marRight w:val="0"/>
                  <w:marTop w:val="0"/>
                  <w:marBottom w:val="240"/>
                  <w:divBdr>
                    <w:top w:val="none" w:sz="0" w:space="0" w:color="auto"/>
                    <w:left w:val="none" w:sz="0" w:space="0" w:color="auto"/>
                    <w:bottom w:val="none" w:sz="0" w:space="0" w:color="auto"/>
                    <w:right w:val="none" w:sz="0" w:space="0" w:color="auto"/>
                  </w:divBdr>
                  <w:divsChild>
                    <w:div w:id="11802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3411">
      <w:bodyDiv w:val="1"/>
      <w:marLeft w:val="0"/>
      <w:marRight w:val="0"/>
      <w:marTop w:val="0"/>
      <w:marBottom w:val="0"/>
      <w:divBdr>
        <w:top w:val="none" w:sz="0" w:space="0" w:color="auto"/>
        <w:left w:val="none" w:sz="0" w:space="0" w:color="auto"/>
        <w:bottom w:val="none" w:sz="0" w:space="0" w:color="auto"/>
        <w:right w:val="none" w:sz="0" w:space="0" w:color="auto"/>
      </w:divBdr>
    </w:div>
    <w:div w:id="1460152630">
      <w:bodyDiv w:val="1"/>
      <w:marLeft w:val="0"/>
      <w:marRight w:val="0"/>
      <w:marTop w:val="0"/>
      <w:marBottom w:val="0"/>
      <w:divBdr>
        <w:top w:val="none" w:sz="0" w:space="0" w:color="auto"/>
        <w:left w:val="none" w:sz="0" w:space="0" w:color="auto"/>
        <w:bottom w:val="none" w:sz="0" w:space="0" w:color="auto"/>
        <w:right w:val="none" w:sz="0" w:space="0" w:color="auto"/>
      </w:divBdr>
      <w:divsChild>
        <w:div w:id="146211813">
          <w:marLeft w:val="0"/>
          <w:marRight w:val="0"/>
          <w:marTop w:val="0"/>
          <w:marBottom w:val="0"/>
          <w:divBdr>
            <w:top w:val="none" w:sz="0" w:space="0" w:color="auto"/>
            <w:left w:val="none" w:sz="0" w:space="0" w:color="auto"/>
            <w:bottom w:val="none" w:sz="0" w:space="0" w:color="auto"/>
            <w:right w:val="none" w:sz="0" w:space="0" w:color="auto"/>
          </w:divBdr>
        </w:div>
        <w:div w:id="864171054">
          <w:marLeft w:val="0"/>
          <w:marRight w:val="0"/>
          <w:marTop w:val="0"/>
          <w:marBottom w:val="0"/>
          <w:divBdr>
            <w:top w:val="none" w:sz="0" w:space="0" w:color="auto"/>
            <w:left w:val="none" w:sz="0" w:space="0" w:color="auto"/>
            <w:bottom w:val="none" w:sz="0" w:space="0" w:color="auto"/>
            <w:right w:val="none" w:sz="0" w:space="0" w:color="auto"/>
          </w:divBdr>
          <w:divsChild>
            <w:div w:id="1044132635">
              <w:marLeft w:val="0"/>
              <w:marRight w:val="0"/>
              <w:marTop w:val="0"/>
              <w:marBottom w:val="0"/>
              <w:divBdr>
                <w:top w:val="none" w:sz="0" w:space="0" w:color="auto"/>
                <w:left w:val="none" w:sz="0" w:space="0" w:color="auto"/>
                <w:bottom w:val="none" w:sz="0" w:space="0" w:color="auto"/>
                <w:right w:val="none" w:sz="0" w:space="0" w:color="auto"/>
              </w:divBdr>
              <w:divsChild>
                <w:div w:id="879317019">
                  <w:marLeft w:val="0"/>
                  <w:marRight w:val="0"/>
                  <w:marTop w:val="0"/>
                  <w:marBottom w:val="240"/>
                  <w:divBdr>
                    <w:top w:val="none" w:sz="0" w:space="0" w:color="auto"/>
                    <w:left w:val="none" w:sz="0" w:space="0" w:color="auto"/>
                    <w:bottom w:val="none" w:sz="0" w:space="0" w:color="auto"/>
                    <w:right w:val="none" w:sz="0" w:space="0" w:color="auto"/>
                  </w:divBdr>
                  <w:divsChild>
                    <w:div w:id="3030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50292">
      <w:bodyDiv w:val="1"/>
      <w:marLeft w:val="0"/>
      <w:marRight w:val="0"/>
      <w:marTop w:val="0"/>
      <w:marBottom w:val="0"/>
      <w:divBdr>
        <w:top w:val="none" w:sz="0" w:space="0" w:color="auto"/>
        <w:left w:val="none" w:sz="0" w:space="0" w:color="auto"/>
        <w:bottom w:val="none" w:sz="0" w:space="0" w:color="auto"/>
        <w:right w:val="none" w:sz="0" w:space="0" w:color="auto"/>
      </w:divBdr>
      <w:divsChild>
        <w:div w:id="705643647">
          <w:marLeft w:val="0"/>
          <w:marRight w:val="0"/>
          <w:marTop w:val="0"/>
          <w:marBottom w:val="0"/>
          <w:divBdr>
            <w:top w:val="none" w:sz="0" w:space="0" w:color="auto"/>
            <w:left w:val="none" w:sz="0" w:space="0" w:color="auto"/>
            <w:bottom w:val="none" w:sz="0" w:space="0" w:color="auto"/>
            <w:right w:val="none" w:sz="0" w:space="0" w:color="auto"/>
          </w:divBdr>
          <w:divsChild>
            <w:div w:id="1714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ngminds.org.uk/" TargetMode="External"/><Relationship Id="rId26" Type="http://schemas.openxmlformats.org/officeDocument/2006/relationships/hyperlink" Target="https://www.matthewprojectyoungpeople.org/" TargetMode="External"/><Relationship Id="rId39" Type="http://schemas.openxmlformats.org/officeDocument/2006/relationships/hyperlink" Target="https://cup-o-t.co.uk/" TargetMode="External"/><Relationship Id="rId21" Type="http://schemas.openxmlformats.org/officeDocument/2006/relationships/image" Target="media/image8.png"/><Relationship Id="rId34" Type="http://schemas.openxmlformats.org/officeDocument/2006/relationships/hyperlink" Target="https://www.justonenorfolk.nhs.uk/" TargetMode="External"/><Relationship Id="rId7" Type="http://schemas.openxmlformats.org/officeDocument/2006/relationships/hyperlink" Target="https://communitydirectory.norfolk.gov.u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kooth.com/" TargetMode="External"/><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ng.com/ck/a?!&amp;&amp;p=6055a76c88db974fa1bb86af475b5338305253d318bf030098ba848ef3690aa4JmltdHM9MTc1MjYyNDAwMA&amp;ptn=3&amp;ver=2&amp;hsh=4&amp;fclid=24cf82f8-7399-6426-15d2-912072fa6587&amp;psq=waht+is+the+norfolk+community+directory&amp;u=a1aHR0cHM6Ly93d3cubm9yZm9say5nb3YudWsvNDQ0NTU&amp;ntb=1" TargetMode="External"/><Relationship Id="rId11" Type="http://schemas.openxmlformats.org/officeDocument/2006/relationships/image" Target="media/image4.png"/><Relationship Id="rId24" Type="http://schemas.openxmlformats.org/officeDocument/2006/relationships/hyperlink" Target="https://www.map.uk.net/" TargetMode="External"/><Relationship Id="rId32" Type="http://schemas.openxmlformats.org/officeDocument/2006/relationships/image" Target="media/image13.png"/><Relationship Id="rId37" Type="http://schemas.openxmlformats.org/officeDocument/2006/relationships/hyperlink" Target="https://www.youngcarersmatternorfolk.org/"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justonenorfolk.nhs.uk/school-life/resources-for-families/school-anxiety-tips/" TargetMode="External"/><Relationship Id="rId23" Type="http://schemas.openxmlformats.org/officeDocument/2006/relationships/image" Target="media/image9.png"/><Relationship Id="rId28" Type="http://schemas.openxmlformats.org/officeDocument/2006/relationships/hyperlink" Target="https://www.beateatingdisorders.org.uk/" TargetMode="External"/><Relationship Id="rId36" Type="http://schemas.openxmlformats.org/officeDocument/2006/relationships/hyperlink" Target="https://www.daisyprogramme.org.uk/support-for-families" TargetMode="External"/><Relationship Id="rId10" Type="http://schemas.openxmlformats.org/officeDocument/2006/relationships/hyperlink" Target="https://www.nsft.nhs.uk/parent-workshops/" TargetMode="External"/><Relationship Id="rId19" Type="http://schemas.openxmlformats.org/officeDocument/2006/relationships/image" Target="media/image7.png"/><Relationship Id="rId31" Type="http://schemas.openxmlformats.org/officeDocument/2006/relationships/hyperlink" Target="https://knowthesigns.inf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justonenorfolk.nhs.uk/" TargetMode="External"/><Relationship Id="rId22" Type="http://schemas.openxmlformats.org/officeDocument/2006/relationships/hyperlink" Target="https://nelsonsjourney.org.uk/" TargetMode="External"/><Relationship Id="rId27" Type="http://schemas.openxmlformats.org/officeDocument/2006/relationships/image" Target="media/image11.png"/><Relationship Id="rId30" Type="http://schemas.openxmlformats.org/officeDocument/2006/relationships/hyperlink" Target="https://knowthesigns.info/" TargetMode="External"/><Relationship Id="rId35" Type="http://schemas.openxmlformats.org/officeDocument/2006/relationships/hyperlink" Target="https://www.bing.com/ck/a?!&amp;&amp;p=516190dbda8963459d543638910ce6b8c7901a64f62b5478dee434a554f695aeJmltdHM9MTc1MjYyNDAwMA&amp;ptn=3&amp;ver=2&amp;hsh=4&amp;fclid=12a6ac6b-b993-6b7d-2c7a-b8dcb8736ab7&amp;psq=just+one+norfolk&amp;u=a1aHR0cHM6Ly93d3cuanVzdG9uZW5vcmZvbGsubmhzLnVrLw&amp;ntb=1"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parents.actionforchildren.org.uk/chat/?src=header_button" TargetMode="External"/><Relationship Id="rId17" Type="http://schemas.openxmlformats.org/officeDocument/2006/relationships/hyperlink" Target="https://www.bing.com/ck/a?!&amp;&amp;p=f49a5f83f0850d86a60e0925f9ca20217d2be87bbe4cc0856b3418df459c56a2JmltdHM9MTc1MjYyNDAwMA&amp;ptn=3&amp;ver=2&amp;hsh=4&amp;fclid=24cf82f8-7399-6426-15d2-912072fa6587&amp;psq=what+is+youngminds&amp;u=a1aHR0cHM6Ly93d3cueW91bmdtaW5kcy5vcmcudWsv&amp;ntb=1" TargetMode="External"/><Relationship Id="rId25" Type="http://schemas.openxmlformats.org/officeDocument/2006/relationships/image" Target="media/image10.png"/><Relationship Id="rId33" Type="http://schemas.openxmlformats.org/officeDocument/2006/relationships/hyperlink" Target="https://www.justonenorfolk.nhs.uk/" TargetMode="External"/><Relationship Id="rId38" Type="http://schemas.openxmlformats.org/officeDocument/2006/relationships/hyperlink" Target="https://www.map.uk.net/here-you/activities-groups/breckland-y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5415</Characters>
  <Application>Microsoft Office Word</Application>
  <DocSecurity>4</DocSecurity>
  <Lines>45</Lines>
  <Paragraphs>12</Paragraphs>
  <ScaleCrop>false</ScaleCrop>
  <Company>Sapientia Education Trust</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Dwight</dc:creator>
  <cp:keywords/>
  <dc:description/>
  <cp:lastModifiedBy>L Gatward</cp:lastModifiedBy>
  <cp:revision>2</cp:revision>
  <dcterms:created xsi:type="dcterms:W3CDTF">2025-09-04T14:00:00Z</dcterms:created>
  <dcterms:modified xsi:type="dcterms:W3CDTF">2025-09-04T14:00:00Z</dcterms:modified>
</cp:coreProperties>
</file>