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999" w:type="dxa"/>
        <w:jc w:val="righ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7187"/>
        <w:gridCol w:w="6812"/>
      </w:tblGrid>
      <w:tr w:rsidRPr="00BB5595" w:rsidR="00D82AA9" w:rsidTr="01E5A37B" w14:paraId="6313E766" w14:textId="77777777">
        <w:trPr>
          <w:trHeight w:val="419"/>
          <w:jc w:val="right"/>
        </w:trPr>
        <w:tc>
          <w:tcPr>
            <w:tcW w:w="13999" w:type="dxa"/>
            <w:gridSpan w:val="2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000000" w:themeFill="text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Pr="00BB5595" w:rsidR="00D82AA9" w:rsidP="00EB75EF" w:rsidRDefault="00917914" w14:paraId="2C3AB3E3" w14:textId="405B6393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kern w:val="24"/>
                <w:sz w:val="28"/>
                <w:szCs w:val="28"/>
                <w:lang w:eastAsia="en-GB"/>
              </w:rPr>
            </w:pPr>
            <w:r>
              <w:rPr>
                <w:rFonts w:ascii="Calibri" w:hAnsi="Calibri" w:eastAsia="Times New Roman" w:cs="Calibri"/>
                <w:b/>
                <w:bCs/>
                <w:color w:val="FFFFFF" w:themeColor="background1"/>
                <w:kern w:val="24"/>
                <w:sz w:val="28"/>
                <w:szCs w:val="28"/>
                <w:lang w:eastAsia="en-GB"/>
              </w:rPr>
              <w:t>History</w:t>
            </w:r>
            <w:r w:rsidRPr="00BB5595" w:rsidR="00D82AA9">
              <w:rPr>
                <w:rFonts w:ascii="Calibri" w:hAnsi="Calibri" w:eastAsia="Times New Roman" w:cs="Calibri"/>
                <w:b/>
                <w:bCs/>
                <w:color w:val="FFFFFF" w:themeColor="background1"/>
                <w:kern w:val="24"/>
                <w:sz w:val="28"/>
                <w:szCs w:val="28"/>
                <w:lang w:eastAsia="en-GB"/>
              </w:rPr>
              <w:t xml:space="preserve"> </w:t>
            </w:r>
          </w:p>
        </w:tc>
      </w:tr>
      <w:tr w:rsidRPr="00BB5595" w:rsidR="00D82AA9" w:rsidTr="01E5A37B" w14:paraId="7BA3C20D" w14:textId="77777777">
        <w:trPr>
          <w:trHeight w:val="24"/>
          <w:jc w:val="right"/>
        </w:trPr>
        <w:tc>
          <w:tcPr>
            <w:tcW w:w="13999" w:type="dxa"/>
            <w:gridSpan w:val="2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Pr="00BB5595" w:rsidR="00D82AA9" w:rsidP="00EB75EF" w:rsidRDefault="00D82AA9" w14:paraId="0DA12F64" w14:textId="77777777">
            <w:pPr>
              <w:spacing w:after="0" w:line="240" w:lineRule="auto"/>
              <w:rPr>
                <w:rFonts w:ascii="Arial" w:hAnsi="Arial" w:eastAsia="Times New Roman" w:cs="Arial"/>
                <w:sz w:val="36"/>
                <w:szCs w:val="36"/>
                <w:lang w:eastAsia="en-GB"/>
              </w:rPr>
            </w:pPr>
            <w:r w:rsidRPr="00BB5595">
              <w:rPr>
                <w:rFonts w:ascii="Calibri" w:hAnsi="Calibri" w:eastAsia="Times New Roman" w:cs="Calibri"/>
                <w:b/>
                <w:bCs/>
                <w:color w:val="000000"/>
                <w:kern w:val="24"/>
                <w:sz w:val="28"/>
                <w:szCs w:val="28"/>
                <w:lang w:eastAsia="en-GB"/>
              </w:rPr>
              <w:t>Curriculum core purpose. Intent</w:t>
            </w:r>
          </w:p>
        </w:tc>
      </w:tr>
      <w:tr w:rsidRPr="00BB5595" w:rsidR="00D82AA9" w:rsidTr="01E5A37B" w14:paraId="5F2C73B5" w14:textId="77777777">
        <w:trPr>
          <w:trHeight w:val="1516"/>
          <w:jc w:val="right"/>
        </w:trPr>
        <w:tc>
          <w:tcPr>
            <w:tcW w:w="13999" w:type="dxa"/>
            <w:gridSpan w:val="2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E5EFE" w:rsidP="001E5EFE" w:rsidRDefault="001F6903" w14:paraId="6CFE020A" w14:textId="7EB1F43F">
            <w:r>
              <w:t xml:space="preserve">At Old Buckenham High School our </w:t>
            </w:r>
            <w:proofErr w:type="gramStart"/>
            <w:r w:rsidR="00B6280D">
              <w:t>H</w:t>
            </w:r>
            <w:r w:rsidR="001F3484">
              <w:t>istory</w:t>
            </w:r>
            <w:proofErr w:type="gramEnd"/>
            <w:r w:rsidR="001F3484">
              <w:t xml:space="preserve"> </w:t>
            </w:r>
            <w:r>
              <w:t>curriculum enables</w:t>
            </w:r>
            <w:r w:rsidR="001F3484">
              <w:t xml:space="preserve"> students </w:t>
            </w:r>
            <w:r>
              <w:t xml:space="preserve">to </w:t>
            </w:r>
            <w:r w:rsidR="001F3484">
              <w:t>make sense of the world we live in today by focusing on the key events, issues</w:t>
            </w:r>
            <w:r>
              <w:t xml:space="preserve">, </w:t>
            </w:r>
            <w:r w:rsidR="001F3484">
              <w:t xml:space="preserve">people </w:t>
            </w:r>
            <w:r w:rsidR="00347DB1">
              <w:t xml:space="preserve">and movements </w:t>
            </w:r>
            <w:r w:rsidR="001F3484">
              <w:t>that have helped shape this world.</w:t>
            </w:r>
            <w:r>
              <w:t xml:space="preserve">  Through a combination of local, national and global history our knowledge-rich curriculum helps students become informed, responsible</w:t>
            </w:r>
            <w:r w:rsidR="00347DB1">
              <w:t>, curious</w:t>
            </w:r>
            <w:r>
              <w:t xml:space="preserve"> and caring citizens of </w:t>
            </w:r>
            <w:r w:rsidR="00AA26F0">
              <w:t>their community and the wider world.</w:t>
            </w:r>
            <w:r>
              <w:t xml:space="preserve"> </w:t>
            </w:r>
            <w:r w:rsidR="001E5EFE">
              <w:t xml:space="preserve">Our deliberate sequence of thematic, period and depth studies from the medieval period to the present provides a broad and balanced </w:t>
            </w:r>
            <w:r w:rsidR="00B6280D">
              <w:t>H</w:t>
            </w:r>
            <w:r w:rsidR="001E5EFE">
              <w:t>istory curriculum, enabling students to make connections between units and between the past and the present, thus developing an increasingly secure knowledge and understanding of the world.</w:t>
            </w:r>
          </w:p>
          <w:p w:rsidRPr="0036362C" w:rsidR="001F3484" w:rsidP="001E5EFE" w:rsidRDefault="00347DB1" w14:paraId="54586BCD" w14:textId="5D987DA0">
            <w:r>
              <w:t xml:space="preserve">Our carefully designed curriculum </w:t>
            </w:r>
            <w:r w:rsidR="001E5EFE">
              <w:t>is accessible to all students, regardless of starting points and individual needs</w:t>
            </w:r>
            <w:r w:rsidR="007E2D44">
              <w:t>. It</w:t>
            </w:r>
            <w:r w:rsidR="001E5EFE">
              <w:t xml:space="preserve"> develops and </w:t>
            </w:r>
            <w:r w:rsidR="001F3484">
              <w:t>equips students with transferable and employable skills for the 21</w:t>
            </w:r>
            <w:r w:rsidRPr="001F3484" w:rsidR="001F3484">
              <w:rPr>
                <w:vertAlign w:val="superscript"/>
              </w:rPr>
              <w:t>st</w:t>
            </w:r>
            <w:r w:rsidR="001F3484">
              <w:t xml:space="preserve"> century, such as gathering and analysing data; evaluating and analysing sources and interpretations; formulating arguments; reaching judgements and communicating clearly.</w:t>
            </w:r>
          </w:p>
        </w:tc>
      </w:tr>
      <w:tr w:rsidRPr="00BB5595" w:rsidR="00D82AA9" w:rsidTr="01E5A37B" w14:paraId="42DED130" w14:textId="77777777">
        <w:trPr>
          <w:trHeight w:val="419"/>
          <w:jc w:val="right"/>
        </w:trPr>
        <w:tc>
          <w:tcPr>
            <w:tcW w:w="13999" w:type="dxa"/>
            <w:gridSpan w:val="2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:rsidRPr="00BB5595" w:rsidR="00D82AA9" w:rsidP="00EB75EF" w:rsidRDefault="00D82AA9" w14:paraId="475FD799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kern w:val="24"/>
                <w:sz w:val="28"/>
                <w:szCs w:val="28"/>
                <w:lang w:eastAsia="en-GB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kern w:val="24"/>
                <w:sz w:val="28"/>
                <w:szCs w:val="28"/>
                <w:lang w:eastAsia="en-GB"/>
              </w:rPr>
              <w:t>Community</w:t>
            </w:r>
          </w:p>
        </w:tc>
      </w:tr>
      <w:tr w:rsidRPr="00BB5595" w:rsidR="00D82AA9" w:rsidTr="01E5A37B" w14:paraId="7DDFF925" w14:textId="77777777">
        <w:trPr>
          <w:trHeight w:val="419"/>
          <w:jc w:val="right"/>
        </w:trPr>
        <w:tc>
          <w:tcPr>
            <w:tcW w:w="13999" w:type="dxa"/>
            <w:gridSpan w:val="2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9786A" w:rsidP="00EB75EF" w:rsidRDefault="0021632D" w14:paraId="76D59247" w14:textId="2F27561A">
            <w:r>
              <w:t xml:space="preserve">Our </w:t>
            </w:r>
            <w:proofErr w:type="gramStart"/>
            <w:r w:rsidR="008D420D">
              <w:t>H</w:t>
            </w:r>
            <w:r>
              <w:t>istory</w:t>
            </w:r>
            <w:proofErr w:type="gramEnd"/>
            <w:r>
              <w:t xml:space="preserve"> curriculum plays a key role in developing a strong sense of community.  Local history is interwoven into our curriculum</w:t>
            </w:r>
            <w:r w:rsidR="0009786A">
              <w:t>.  This is</w:t>
            </w:r>
            <w:r w:rsidR="009F67AB">
              <w:t xml:space="preserve"> designed to develop a sense of belonging and pride in their </w:t>
            </w:r>
            <w:r w:rsidR="0009786A">
              <w:t>locale</w:t>
            </w:r>
            <w:r w:rsidR="009F67AB">
              <w:t xml:space="preserve"> as well as enabling students to see the interconnectivity between their community and the wider world.  </w:t>
            </w:r>
          </w:p>
          <w:p w:rsidRPr="00675F89" w:rsidR="00D82AA9" w:rsidP="00EB75EF" w:rsidRDefault="0009786A" w14:paraId="5B4EECD1" w14:textId="1CBD8485">
            <w:r>
              <w:t xml:space="preserve">Collaboration is a key component of the </w:t>
            </w:r>
            <w:r w:rsidR="007F25E3">
              <w:t>H</w:t>
            </w:r>
            <w:r>
              <w:t xml:space="preserve">istory classroom, where students are encouraged to develop skills of teamwork, cooperation and a shared sense of achievement </w:t>
            </w:r>
            <w:r w:rsidR="00500D7F">
              <w:t>which foster</w:t>
            </w:r>
            <w:r>
              <w:t xml:space="preserve"> positive relationships.</w:t>
            </w:r>
          </w:p>
        </w:tc>
      </w:tr>
      <w:tr w:rsidRPr="00BB5595" w:rsidR="00D82AA9" w:rsidTr="01E5A37B" w14:paraId="27C9308D" w14:textId="77777777">
        <w:trPr>
          <w:trHeight w:val="419"/>
          <w:jc w:val="right"/>
        </w:trPr>
        <w:tc>
          <w:tcPr>
            <w:tcW w:w="13999" w:type="dxa"/>
            <w:gridSpan w:val="2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:rsidRPr="00675F89" w:rsidR="00D82AA9" w:rsidP="00EB75EF" w:rsidRDefault="00D82AA9" w14:paraId="1465FDE0" w14:textId="77777777">
            <w:pPr>
              <w:spacing w:after="0" w:line="240" w:lineRule="auto"/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kern w:val="24"/>
                <w:sz w:val="28"/>
                <w:szCs w:val="28"/>
                <w:lang w:eastAsia="en-GB"/>
              </w:rPr>
              <w:t>Ambition</w:t>
            </w:r>
          </w:p>
        </w:tc>
      </w:tr>
      <w:tr w:rsidRPr="00BB5595" w:rsidR="00D82AA9" w:rsidTr="01E5A37B" w14:paraId="4256B83C" w14:textId="77777777">
        <w:trPr>
          <w:trHeight w:val="419"/>
          <w:jc w:val="right"/>
        </w:trPr>
        <w:tc>
          <w:tcPr>
            <w:tcW w:w="13999" w:type="dxa"/>
            <w:gridSpan w:val="2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Pr="00675F89" w:rsidR="00973308" w:rsidP="00B14DE4" w:rsidRDefault="00C86F90" w14:paraId="1330631B" w14:textId="24229C47">
            <w:r>
              <w:t xml:space="preserve">Our </w:t>
            </w:r>
            <w:proofErr w:type="gramStart"/>
            <w:r w:rsidR="00193AFC">
              <w:t>H</w:t>
            </w:r>
            <w:r>
              <w:t>istory</w:t>
            </w:r>
            <w:proofErr w:type="gramEnd"/>
            <w:r>
              <w:t xml:space="preserve"> curriculum is ambitious for all learners.   </w:t>
            </w:r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 xml:space="preserve">We believe all students, regardless of prior attainment, </w:t>
            </w:r>
            <w:proofErr w:type="gramStart"/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are capable of achieving</w:t>
            </w:r>
            <w:proofErr w:type="gramEnd"/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 xml:space="preserve"> highly in </w:t>
            </w:r>
            <w:r w:rsidR="00193AFC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H</w:t>
            </w:r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 xml:space="preserve">istory with the right support, guidance, and levels of challenge.  </w:t>
            </w:r>
            <w:r w:rsidR="005F7C67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 xml:space="preserve">Our curriculum </w:t>
            </w:r>
            <w:r w:rsidR="00973308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 xml:space="preserve">provides students with powerful knowledge and </w:t>
            </w:r>
            <w:r w:rsidR="005F7C67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challenges</w:t>
            </w:r>
            <w:r w:rsidRPr="005F7C67" w:rsidR="005F7C67">
              <w:rPr>
                <w:rFonts w:ascii="Calibri" w:hAnsi="Calibri" w:cs="Calibri"/>
                <w:color w:val="000000"/>
                <w:shd w:val="clear" w:color="auto" w:fill="FFFFFF"/>
              </w:rPr>
              <w:t xml:space="preserve"> </w:t>
            </w:r>
            <w:r w:rsidR="00973308">
              <w:rPr>
                <w:rFonts w:ascii="Calibri" w:hAnsi="Calibri" w:cs="Calibri"/>
                <w:color w:val="000000"/>
                <w:shd w:val="clear" w:color="auto" w:fill="FFFFFF"/>
              </w:rPr>
              <w:t>them</w:t>
            </w:r>
            <w:r w:rsidRPr="005F7C67" w:rsidR="005F7C67">
              <w:rPr>
                <w:rFonts w:ascii="Calibri" w:hAnsi="Calibri" w:cs="Calibri"/>
                <w:color w:val="000000"/>
                <w:shd w:val="clear" w:color="auto" w:fill="FFFFFF"/>
              </w:rPr>
              <w:t xml:space="preserve"> to think deeply about complex issues such as </w:t>
            </w:r>
            <w:r w:rsidR="005F7C67">
              <w:rPr>
                <w:rFonts w:ascii="Calibri" w:hAnsi="Calibri" w:cs="Calibri"/>
                <w:color w:val="000000"/>
                <w:shd w:val="clear" w:color="auto" w:fill="FFFFFF"/>
              </w:rPr>
              <w:t>r</w:t>
            </w:r>
            <w:r w:rsidR="005F7C67">
              <w:t>eligious and political conflict and cooperation, persecution, migration and human rights</w:t>
            </w:r>
            <w:r w:rsidR="00973308">
              <w:t>, past and present</w:t>
            </w:r>
            <w:r w:rsidR="005F7C67">
              <w:t xml:space="preserve">. Through our carefully sequenced lessons, students build a repertoire of transferable skills, such as </w:t>
            </w:r>
            <w:r w:rsidR="00973308">
              <w:t>the gathering and analysis of information; evaluating and analysing sources; formulating arguments; reaching judgements and communicating clearly in a variety of formats.</w:t>
            </w:r>
            <w:r w:rsidRPr="005F7C67" w:rsidR="005F7C67">
              <w:rPr>
                <w:rFonts w:ascii="Calibri" w:hAnsi="Calibri" w:cs="Calibri"/>
                <w:color w:val="000000"/>
                <w:shd w:val="clear" w:color="auto" w:fill="FFFFFF"/>
              </w:rPr>
              <w:t xml:space="preserve"> </w:t>
            </w:r>
            <w:r w:rsidR="00B14DE4">
              <w:rPr>
                <w:rFonts w:ascii="Calibri" w:hAnsi="Calibri" w:cs="Calibri"/>
                <w:color w:val="000000"/>
                <w:shd w:val="clear" w:color="auto" w:fill="FFFFFF"/>
              </w:rPr>
              <w:t xml:space="preserve">Furthermore, our curriculum has been designed to embrace the increasing need in the </w:t>
            </w:r>
            <w:r w:rsidRPr="00B14DE4" w:rsidR="00B14DE4">
              <w:rPr>
                <w:rFonts w:ascii="Calibri" w:hAnsi="Calibri" w:cs="Calibri"/>
                <w:color w:val="000000"/>
                <w:shd w:val="clear" w:color="auto" w:fill="FFFFFF"/>
              </w:rPr>
              <w:t>21st century</w:t>
            </w:r>
            <w:r w:rsidR="00B14DE4">
              <w:rPr>
                <w:rFonts w:ascii="Calibri" w:hAnsi="Calibri" w:cs="Calibri"/>
                <w:color w:val="000000"/>
                <w:shd w:val="clear" w:color="auto" w:fill="FFFFFF"/>
              </w:rPr>
              <w:t xml:space="preserve"> for students to </w:t>
            </w:r>
            <w:r w:rsidRPr="00B14DE4" w:rsidR="00B14DE4">
              <w:rPr>
                <w:rFonts w:ascii="Calibri" w:hAnsi="Calibri" w:cs="Calibri"/>
                <w:color w:val="000000"/>
                <w:shd w:val="clear" w:color="auto" w:fill="FFFFFF"/>
              </w:rPr>
              <w:t xml:space="preserve">be able to critically evaluate </w:t>
            </w:r>
            <w:r w:rsidR="00B14DE4">
              <w:rPr>
                <w:rFonts w:ascii="Calibri" w:hAnsi="Calibri" w:cs="Calibri"/>
                <w:color w:val="000000"/>
                <w:shd w:val="clear" w:color="auto" w:fill="FFFFFF"/>
              </w:rPr>
              <w:t>sources of information and interpretations</w:t>
            </w:r>
            <w:r w:rsidRPr="00B14DE4" w:rsidR="00B14DE4">
              <w:rPr>
                <w:rFonts w:ascii="Calibri" w:hAnsi="Calibri" w:cs="Calibri"/>
                <w:color w:val="000000"/>
                <w:shd w:val="clear" w:color="auto" w:fill="FFFFFF"/>
              </w:rPr>
              <w:t xml:space="preserve"> and </w:t>
            </w:r>
            <w:r w:rsidRPr="00B14DE4" w:rsidR="00B14DE4">
              <w:rPr>
                <w:rFonts w:ascii="Calibri" w:hAnsi="Calibri" w:cs="Calibri"/>
                <w:color w:val="000000"/>
                <w:shd w:val="clear" w:color="auto" w:fill="FFFFFF"/>
              </w:rPr>
              <w:lastRenderedPageBreak/>
              <w:t xml:space="preserve">recognise how the past is being interpreted </w:t>
            </w:r>
            <w:r w:rsidR="00B14DE4">
              <w:rPr>
                <w:rFonts w:ascii="Calibri" w:hAnsi="Calibri" w:cs="Calibri"/>
                <w:color w:val="000000"/>
                <w:shd w:val="clear" w:color="auto" w:fill="FFFFFF"/>
              </w:rPr>
              <w:t xml:space="preserve">and manipulated </w:t>
            </w:r>
            <w:r w:rsidRPr="00B14DE4" w:rsidR="00B14DE4">
              <w:rPr>
                <w:rFonts w:ascii="Calibri" w:hAnsi="Calibri" w:cs="Calibri"/>
                <w:color w:val="000000"/>
                <w:shd w:val="clear" w:color="auto" w:fill="FFFFFF"/>
              </w:rPr>
              <w:t xml:space="preserve">to create </w:t>
            </w:r>
            <w:r w:rsidR="00B14DE4">
              <w:rPr>
                <w:rFonts w:ascii="Calibri" w:hAnsi="Calibri" w:cs="Calibri"/>
                <w:color w:val="000000"/>
                <w:shd w:val="clear" w:color="auto" w:fill="FFFFFF"/>
              </w:rPr>
              <w:t>different narratives, thus enabling students to feel confident in questioning and challenging these interpretations.</w:t>
            </w:r>
          </w:p>
        </w:tc>
      </w:tr>
      <w:tr w:rsidRPr="00BB5595" w:rsidR="00D82AA9" w:rsidTr="01E5A37B" w14:paraId="111B525A" w14:textId="77777777">
        <w:trPr>
          <w:trHeight w:val="419"/>
          <w:jc w:val="right"/>
        </w:trPr>
        <w:tc>
          <w:tcPr>
            <w:tcW w:w="13999" w:type="dxa"/>
            <w:gridSpan w:val="2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:rsidRPr="00675F89" w:rsidR="00D82AA9" w:rsidP="00EB75EF" w:rsidRDefault="00D82AA9" w14:paraId="13E69CD5" w14:textId="77777777">
            <w:r w:rsidRPr="00E257E1">
              <w:rPr>
                <w:rFonts w:ascii="Calibri" w:hAnsi="Calibri" w:eastAsia="Times New Roman" w:cs="Calibri"/>
                <w:b/>
                <w:bCs/>
                <w:color w:val="000000"/>
                <w:kern w:val="24"/>
                <w:sz w:val="28"/>
                <w:szCs w:val="28"/>
                <w:lang w:eastAsia="en-GB"/>
              </w:rPr>
              <w:lastRenderedPageBreak/>
              <w:t>Respect</w:t>
            </w:r>
          </w:p>
        </w:tc>
      </w:tr>
      <w:tr w:rsidRPr="00BB5595" w:rsidR="00D82AA9" w:rsidTr="01E5A37B" w14:paraId="3E811E28" w14:textId="77777777">
        <w:trPr>
          <w:trHeight w:val="419"/>
          <w:jc w:val="right"/>
        </w:trPr>
        <w:tc>
          <w:tcPr>
            <w:tcW w:w="13999" w:type="dxa"/>
            <w:gridSpan w:val="2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Pr="00E6396F" w:rsidR="00E6396F" w:rsidP="00E6396F" w:rsidRDefault="00E6396F" w14:paraId="54C29F41" w14:textId="79857FFB">
            <w:r>
              <w:t xml:space="preserve">Respect is a core component of our </w:t>
            </w:r>
            <w:proofErr w:type="gramStart"/>
            <w:r w:rsidR="0089156C">
              <w:t>H</w:t>
            </w:r>
            <w:r>
              <w:t>istory</w:t>
            </w:r>
            <w:proofErr w:type="gramEnd"/>
            <w:r>
              <w:t xml:space="preserve"> curriculum.  As students study diverse cultures, religions, beliefs and practices from across the world, they develop </w:t>
            </w:r>
            <w:r w:rsidR="009866E5">
              <w:t xml:space="preserve">compassion, </w:t>
            </w:r>
            <w:r>
              <w:t xml:space="preserve">empathy and </w:t>
            </w:r>
            <w:r w:rsidR="007F0E41">
              <w:t xml:space="preserve">an </w:t>
            </w:r>
            <w:r>
              <w:t xml:space="preserve">understanding of others. The curriculum encourages students to consider the perspectives and actions of others, past and present, </w:t>
            </w:r>
            <w:r w:rsidR="007F0E41">
              <w:t xml:space="preserve">and to recognise the value of diversity in shaping our locality, country and world.  </w:t>
            </w:r>
            <w:r>
              <w:t xml:space="preserve"> </w:t>
            </w:r>
            <w:r w:rsidRPr="00E6396F">
              <w:t> </w:t>
            </w:r>
          </w:p>
          <w:p w:rsidRPr="00675F89" w:rsidR="00D82AA9" w:rsidP="00EB75EF" w:rsidRDefault="00E6396F" w14:paraId="1E6C5EE4" w14:textId="07EE6941">
            <w:r w:rsidRPr="00E6396F">
              <w:t xml:space="preserve">We </w:t>
            </w:r>
            <w:r w:rsidR="007F0E41">
              <w:t>encourage</w:t>
            </w:r>
            <w:r w:rsidRPr="00E6396F">
              <w:t xml:space="preserve"> respectful dialogue and debate in the </w:t>
            </w:r>
            <w:r w:rsidR="0089156C">
              <w:t>H</w:t>
            </w:r>
            <w:r w:rsidR="007F0E41">
              <w:t xml:space="preserve">istory </w:t>
            </w:r>
            <w:r w:rsidRPr="00E6396F">
              <w:t xml:space="preserve">classroom, ensuring that students </w:t>
            </w:r>
            <w:proofErr w:type="gramStart"/>
            <w:r w:rsidR="009866E5">
              <w:t>have the opportunity to</w:t>
            </w:r>
            <w:proofErr w:type="gramEnd"/>
            <w:r w:rsidR="009866E5">
              <w:t xml:space="preserve"> </w:t>
            </w:r>
            <w:r w:rsidRPr="00E6396F">
              <w:t xml:space="preserve">engage </w:t>
            </w:r>
            <w:r w:rsidR="007F0E41">
              <w:t xml:space="preserve">fully </w:t>
            </w:r>
            <w:r w:rsidRPr="00E6396F">
              <w:t xml:space="preserve">with </w:t>
            </w:r>
            <w:r w:rsidR="007F0E41">
              <w:t>controversial i</w:t>
            </w:r>
            <w:r w:rsidRPr="00E6396F">
              <w:t xml:space="preserve">ssues and treat others’ viewpoints with </w:t>
            </w:r>
            <w:r w:rsidR="007F0E41">
              <w:t>sensitivity</w:t>
            </w:r>
            <w:r w:rsidR="004A3586">
              <w:t xml:space="preserve"> and </w:t>
            </w:r>
            <w:r w:rsidRPr="00E6396F">
              <w:t>consideration</w:t>
            </w:r>
            <w:r w:rsidR="004A3586">
              <w:t>.</w:t>
            </w:r>
          </w:p>
        </w:tc>
      </w:tr>
      <w:tr w:rsidRPr="00BB5595" w:rsidR="00D82AA9" w:rsidTr="01E5A37B" w14:paraId="0031573B" w14:textId="77777777">
        <w:trPr>
          <w:trHeight w:val="419"/>
          <w:jc w:val="right"/>
        </w:trPr>
        <w:tc>
          <w:tcPr>
            <w:tcW w:w="7187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Pr="00BB5595" w:rsidR="00D82AA9" w:rsidP="00EB75EF" w:rsidRDefault="00D82AA9" w14:paraId="7A6EA963" w14:textId="77777777">
            <w:pPr>
              <w:spacing w:after="0" w:line="240" w:lineRule="auto"/>
              <w:rPr>
                <w:rFonts w:ascii="Arial" w:hAnsi="Arial" w:eastAsia="Times New Roman" w:cs="Arial"/>
                <w:sz w:val="36"/>
                <w:szCs w:val="36"/>
                <w:lang w:eastAsia="en-GB"/>
              </w:rPr>
            </w:pPr>
            <w:r w:rsidRPr="00BB5595">
              <w:rPr>
                <w:rFonts w:ascii="Calibri" w:hAnsi="Calibri" w:eastAsia="Times New Roman" w:cs="Calibri"/>
                <w:b/>
                <w:bCs/>
                <w:color w:val="000000"/>
                <w:kern w:val="24"/>
                <w:sz w:val="28"/>
                <w:szCs w:val="28"/>
                <w:lang w:eastAsia="en-GB"/>
              </w:rPr>
              <w:t>Content-Knowledge and Skills.</w:t>
            </w:r>
          </w:p>
        </w:tc>
        <w:tc>
          <w:tcPr>
            <w:tcW w:w="681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Pr="00BB5595" w:rsidR="00D82AA9" w:rsidP="00EB75EF" w:rsidRDefault="00D82AA9" w14:paraId="02653866" w14:textId="77777777">
            <w:pPr>
              <w:spacing w:after="0" w:line="240" w:lineRule="auto"/>
              <w:rPr>
                <w:rFonts w:ascii="Arial" w:hAnsi="Arial" w:eastAsia="Times New Roman" w:cs="Arial"/>
                <w:sz w:val="36"/>
                <w:szCs w:val="36"/>
                <w:lang w:eastAsia="en-GB"/>
              </w:rPr>
            </w:pPr>
            <w:r w:rsidRPr="00BB5595">
              <w:rPr>
                <w:rFonts w:ascii="Calibri" w:hAnsi="Calibri" w:eastAsia="Times New Roman" w:cs="Calibri"/>
                <w:b/>
                <w:bCs/>
                <w:color w:val="000000"/>
                <w:kern w:val="24"/>
                <w:sz w:val="28"/>
                <w:szCs w:val="28"/>
                <w:lang w:eastAsia="en-GB"/>
              </w:rPr>
              <w:t>Subject specific pedagogy</w:t>
            </w:r>
          </w:p>
        </w:tc>
      </w:tr>
      <w:tr w:rsidRPr="00BB5595" w:rsidR="00D82AA9" w:rsidTr="01E5A37B" w14:paraId="5C071BD6" w14:textId="77777777">
        <w:trPr>
          <w:trHeight w:val="901"/>
          <w:jc w:val="right"/>
        </w:trPr>
        <w:tc>
          <w:tcPr>
            <w:tcW w:w="7187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2AA9" w:rsidP="00D82AA9" w:rsidRDefault="0089156C" w14:paraId="01C34DE1" w14:textId="30E7ECD4">
            <w:pPr>
              <w:rPr>
                <w:rFonts w:ascii="Calibri" w:hAnsi="Calibri" w:eastAsia="Times New Roman" w:cs="Calibri"/>
                <w:color w:val="000000"/>
                <w:kern w:val="24"/>
                <w:lang w:eastAsia="en-GB"/>
              </w:rPr>
            </w:pPr>
            <w:r>
              <w:rPr>
                <w:rFonts w:ascii="Calibri" w:hAnsi="Calibri" w:eastAsia="Times New Roman" w:cs="Calibri"/>
                <w:color w:val="000000"/>
                <w:kern w:val="24"/>
                <w:lang w:eastAsia="en-GB"/>
              </w:rPr>
              <w:t>The History curriculu</w:t>
            </w:r>
            <w:r w:rsidR="0093409B">
              <w:rPr>
                <w:rFonts w:ascii="Calibri" w:hAnsi="Calibri" w:eastAsia="Times New Roman" w:cs="Calibri"/>
                <w:color w:val="000000"/>
                <w:kern w:val="24"/>
                <w:lang w:eastAsia="en-GB"/>
              </w:rPr>
              <w:t>m</w:t>
            </w:r>
            <w:r w:rsidRPr="0093409B" w:rsidR="0093409B">
              <w:rPr>
                <w:rFonts w:ascii="Calibri" w:hAnsi="Calibri" w:eastAsia="Times New Roman" w:cs="Calibri"/>
                <w:color w:val="000000"/>
                <w:kern w:val="24"/>
                <w:lang w:eastAsia="en-GB"/>
              </w:rPr>
              <w:t xml:space="preserve"> is sequenced to build knowledge and skills cumulatively across Key Stage 3 and Key Stage 4</w:t>
            </w:r>
            <w:r w:rsidR="0093409B">
              <w:rPr>
                <w:rFonts w:ascii="Calibri" w:hAnsi="Calibri" w:eastAsia="Times New Roman" w:cs="Calibri"/>
                <w:color w:val="000000"/>
                <w:kern w:val="24"/>
                <w:lang w:eastAsia="en-GB"/>
              </w:rPr>
              <w:t xml:space="preserve">. It </w:t>
            </w:r>
            <w:r>
              <w:rPr>
                <w:rFonts w:ascii="Calibri" w:hAnsi="Calibri" w:eastAsia="Times New Roman" w:cs="Calibri"/>
                <w:color w:val="000000"/>
                <w:kern w:val="24"/>
                <w:lang w:eastAsia="en-GB"/>
              </w:rPr>
              <w:t>develops students’ ability to:</w:t>
            </w:r>
          </w:p>
          <w:p w:rsidR="0013262B" w:rsidP="00BC4E01" w:rsidRDefault="008F1666" w14:paraId="31746F4A" w14:textId="4C754BCB">
            <w:pPr>
              <w:pStyle w:val="ListParagraph"/>
              <w:numPr>
                <w:ilvl w:val="0"/>
                <w:numId w:val="13"/>
              </w:numPr>
              <w:rPr>
                <w:rFonts w:ascii="Calibri" w:hAnsi="Calibri" w:eastAsia="Times New Roman" w:cs="Calibri"/>
                <w:color w:val="000000"/>
                <w:kern w:val="24"/>
                <w:lang w:eastAsia="en-GB"/>
              </w:rPr>
            </w:pPr>
            <w:r>
              <w:rPr>
                <w:rFonts w:ascii="Calibri" w:hAnsi="Calibri" w:eastAsia="Times New Roman" w:cs="Calibri"/>
                <w:color w:val="000000"/>
                <w:kern w:val="24"/>
                <w:lang w:eastAsia="en-GB"/>
              </w:rPr>
              <w:t>D</w:t>
            </w:r>
            <w:r w:rsidR="00BC4E01">
              <w:rPr>
                <w:rFonts w:ascii="Calibri" w:hAnsi="Calibri" w:eastAsia="Times New Roman" w:cs="Calibri"/>
                <w:color w:val="000000"/>
                <w:kern w:val="24"/>
                <w:lang w:eastAsia="en-GB"/>
              </w:rPr>
              <w:t>evelop an understanding of local, national and global history</w:t>
            </w:r>
            <w:r w:rsidR="00BE1023">
              <w:rPr>
                <w:rFonts w:ascii="Calibri" w:hAnsi="Calibri" w:eastAsia="Times New Roman" w:cs="Calibri"/>
                <w:color w:val="000000"/>
                <w:kern w:val="24"/>
                <w:lang w:eastAsia="en-GB"/>
              </w:rPr>
              <w:t>, principally from the medieval period to the present</w:t>
            </w:r>
            <w:r w:rsidR="0093409B">
              <w:rPr>
                <w:rFonts w:ascii="Calibri" w:hAnsi="Calibri" w:eastAsia="Times New Roman" w:cs="Calibri"/>
                <w:color w:val="000000"/>
                <w:kern w:val="24"/>
                <w:lang w:eastAsia="en-GB"/>
              </w:rPr>
              <w:t>,</w:t>
            </w:r>
            <w:r w:rsidR="00BE1023">
              <w:rPr>
                <w:rFonts w:ascii="Calibri" w:hAnsi="Calibri" w:eastAsia="Times New Roman" w:cs="Calibri"/>
                <w:color w:val="000000"/>
                <w:kern w:val="24"/>
                <w:lang w:eastAsia="en-GB"/>
              </w:rPr>
              <w:t xml:space="preserve"> </w:t>
            </w:r>
            <w:r>
              <w:rPr>
                <w:rFonts w:ascii="Calibri" w:hAnsi="Calibri" w:eastAsia="Times New Roman" w:cs="Calibri"/>
                <w:color w:val="000000"/>
                <w:kern w:val="24"/>
                <w:lang w:eastAsia="en-GB"/>
              </w:rPr>
              <w:t>through which they develop an understanding of the complexities of peoples’ lives,</w:t>
            </w:r>
            <w:r w:rsidRPr="008F1666">
              <w:rPr>
                <w:rFonts w:ascii="Calibri" w:hAnsi="Calibri" w:eastAsia="Times New Roman" w:cs="Calibri"/>
                <w:color w:val="000000"/>
                <w:kern w:val="24"/>
                <w:lang w:eastAsia="en-GB"/>
              </w:rPr>
              <w:t xml:space="preserve"> the process of change, the diversity of societies and relationships between different groups, as well as their own identity and the challenges of </w:t>
            </w:r>
            <w:r>
              <w:rPr>
                <w:rFonts w:ascii="Calibri" w:hAnsi="Calibri" w:eastAsia="Times New Roman" w:cs="Calibri"/>
                <w:color w:val="000000"/>
                <w:kern w:val="24"/>
                <w:lang w:eastAsia="en-GB"/>
              </w:rPr>
              <w:t>the present.</w:t>
            </w:r>
          </w:p>
          <w:p w:rsidR="0093409B" w:rsidP="00BC4E01" w:rsidRDefault="0093409B" w14:paraId="7D286DCC" w14:textId="0399B1A3">
            <w:pPr>
              <w:pStyle w:val="ListParagraph"/>
              <w:numPr>
                <w:ilvl w:val="0"/>
                <w:numId w:val="13"/>
              </w:numPr>
              <w:rPr>
                <w:rFonts w:ascii="Calibri" w:hAnsi="Calibri" w:eastAsia="Times New Roman" w:cs="Calibri"/>
                <w:color w:val="000000"/>
                <w:kern w:val="24"/>
                <w:lang w:eastAsia="en-GB"/>
              </w:rPr>
            </w:pPr>
            <w:r>
              <w:rPr>
                <w:rFonts w:ascii="Calibri" w:hAnsi="Calibri" w:eastAsia="Times New Roman" w:cs="Calibri"/>
                <w:color w:val="000000"/>
                <w:kern w:val="24"/>
                <w:lang w:eastAsia="en-GB"/>
              </w:rPr>
              <w:t>Develop a sense of period through period and depth studies and to understand themes, the ‘bigger picture’ and the interconnectivity of events through the thematic studies.</w:t>
            </w:r>
          </w:p>
          <w:p w:rsidR="008F1666" w:rsidP="00BC4E01" w:rsidRDefault="008F1666" w14:paraId="1B5F3AFE" w14:textId="3D916A27">
            <w:pPr>
              <w:pStyle w:val="ListParagraph"/>
              <w:numPr>
                <w:ilvl w:val="0"/>
                <w:numId w:val="13"/>
              </w:numPr>
              <w:rPr>
                <w:rFonts w:ascii="Calibri" w:hAnsi="Calibri" w:eastAsia="Times New Roman" w:cs="Calibri"/>
                <w:color w:val="000000"/>
                <w:kern w:val="24"/>
                <w:lang w:eastAsia="en-GB"/>
              </w:rPr>
            </w:pPr>
            <w:r>
              <w:rPr>
                <w:rFonts w:ascii="Calibri" w:hAnsi="Calibri" w:eastAsia="Times New Roman" w:cs="Calibri"/>
                <w:color w:val="000000"/>
                <w:kern w:val="24"/>
                <w:lang w:eastAsia="en-GB"/>
              </w:rPr>
              <w:t>Apply history skills such as the gathering and analysis of information; critical analysis and evaluation of sources and interpretations; formulating arguments; extended writing.</w:t>
            </w:r>
          </w:p>
          <w:p w:rsidR="008F1666" w:rsidP="00BC4E01" w:rsidRDefault="008F1666" w14:paraId="00DA1515" w14:textId="18DD8E04">
            <w:pPr>
              <w:pStyle w:val="ListParagraph"/>
              <w:numPr>
                <w:ilvl w:val="0"/>
                <w:numId w:val="13"/>
              </w:numPr>
              <w:rPr>
                <w:rFonts w:ascii="Calibri" w:hAnsi="Calibri" w:eastAsia="Times New Roman" w:cs="Calibri"/>
                <w:color w:val="000000"/>
                <w:kern w:val="24"/>
                <w:lang w:eastAsia="en-GB"/>
              </w:rPr>
            </w:pPr>
            <w:r>
              <w:rPr>
                <w:rFonts w:ascii="Calibri" w:hAnsi="Calibri" w:eastAsia="Times New Roman" w:cs="Calibri"/>
                <w:color w:val="000000"/>
                <w:kern w:val="24"/>
                <w:lang w:eastAsia="en-GB"/>
              </w:rPr>
              <w:lastRenderedPageBreak/>
              <w:t>Make links with other subjects to broaden and deepen knowledge and understanding, most notably English and Geography.</w:t>
            </w:r>
          </w:p>
          <w:p w:rsidRPr="0093409B" w:rsidR="008F1666" w:rsidP="0093409B" w:rsidRDefault="008F1666" w14:paraId="63D90D3B" w14:textId="180E6AED">
            <w:pPr>
              <w:ind w:left="360"/>
              <w:rPr>
                <w:rFonts w:ascii="Calibri" w:hAnsi="Calibri" w:eastAsia="Times New Roman" w:cs="Calibri"/>
                <w:color w:val="000000"/>
                <w:kern w:val="24"/>
                <w:lang w:eastAsia="en-GB"/>
              </w:rPr>
            </w:pPr>
          </w:p>
          <w:p w:rsidRPr="006E4723" w:rsidR="00175A7C" w:rsidP="00D82AA9" w:rsidRDefault="00175A7C" w14:paraId="2A842D72" w14:textId="3D4330B8">
            <w:pPr>
              <w:rPr>
                <w:rFonts w:ascii="Calibri" w:hAnsi="Calibri" w:eastAsia="Times New Roman" w:cs="Calibri"/>
                <w:color w:val="000000"/>
                <w:kern w:val="24"/>
                <w:lang w:eastAsia="en-GB"/>
              </w:rPr>
            </w:pPr>
          </w:p>
        </w:tc>
        <w:tc>
          <w:tcPr>
            <w:tcW w:w="681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Pr="004A3586" w:rsidR="004A3586" w:rsidP="004A3586" w:rsidRDefault="004A3586" w14:paraId="70E5C909" w14:textId="729316E8">
            <w:r>
              <w:lastRenderedPageBreak/>
              <w:t xml:space="preserve">History teaching at Old Buckenham combines knowledge-rich instruction with active learning and enquiry. </w:t>
            </w:r>
            <w:r w:rsidR="00761BE4">
              <w:t>We utilise modelling, scaffolding</w:t>
            </w:r>
            <w:r w:rsidR="00502768">
              <w:t xml:space="preserve"> and</w:t>
            </w:r>
            <w:r w:rsidR="00761BE4">
              <w:t xml:space="preserve"> retrieval practice to support knowledge retention and skills progression. Interleaving and spaced practice are embedded across units to consolidate prior learning. </w:t>
            </w:r>
            <w:r w:rsidR="75624EED">
              <w:t>Dual coding is employed to support student learning, retention and recall.</w:t>
            </w:r>
          </w:p>
          <w:p w:rsidRPr="004A3586" w:rsidR="004A3586" w:rsidP="004A3586" w:rsidRDefault="004A3586" w14:paraId="3A5E52EF" w14:textId="4BB6035A">
            <w:r w:rsidRPr="004A3586">
              <w:t xml:space="preserve">Lessons are carefully planned to include </w:t>
            </w:r>
            <w:r w:rsidR="00761BE4">
              <w:t xml:space="preserve">regular </w:t>
            </w:r>
            <w:r w:rsidRPr="004A3586">
              <w:t xml:space="preserve">opportunities for </w:t>
            </w:r>
            <w:r w:rsidR="009B109A">
              <w:t xml:space="preserve">skills development such as the analysis of sources and interpretations, </w:t>
            </w:r>
            <w:r w:rsidRPr="004A3586">
              <w:t xml:space="preserve">extended writing, group discussion and critical evaluation, enabling students to articulate their views </w:t>
            </w:r>
            <w:r w:rsidR="009B109A">
              <w:t>with increasing confidence and competence</w:t>
            </w:r>
            <w:r w:rsidRPr="004A3586">
              <w:t xml:space="preserve">. </w:t>
            </w:r>
          </w:p>
          <w:p w:rsidRPr="004A3586" w:rsidR="004A3586" w:rsidP="004A3586" w:rsidRDefault="009B109A" w14:paraId="4FA06D9F" w14:textId="5CAC873D">
            <w:r w:rsidRPr="009B109A">
              <w:t>Assessment for learning is embedded into every lesson, enabling responsive teaching that meets students’ needs. High-quality questioning, formative assessment</w:t>
            </w:r>
            <w:r>
              <w:t xml:space="preserve"> </w:t>
            </w:r>
            <w:r w:rsidRPr="009B109A">
              <w:t>and feedback help teachers to identify gaps and adapt instruction accordingly. </w:t>
            </w:r>
            <w:r w:rsidRPr="004A3586" w:rsidR="004A3586">
              <w:t> </w:t>
            </w:r>
            <w:r w:rsidRPr="009B109A">
              <w:t xml:space="preserve">Opportunities for peer </w:t>
            </w:r>
            <w:r w:rsidRPr="009B109A">
              <w:lastRenderedPageBreak/>
              <w:t>and self-assessment help students become reflective learners, able to evaluate and improve their own work</w:t>
            </w:r>
            <w:r w:rsidR="00BC4E01">
              <w:t>, developing resilience and independence</w:t>
            </w:r>
            <w:r w:rsidRPr="009B109A">
              <w:t>. </w:t>
            </w:r>
          </w:p>
          <w:p w:rsidRPr="00F07A3D" w:rsidR="00D82AA9" w:rsidP="00D82AA9" w:rsidRDefault="00D82AA9" w14:paraId="612ED0A4" w14:textId="1397B4E8"/>
        </w:tc>
      </w:tr>
    </w:tbl>
    <w:p w:rsidR="00D82AA9" w:rsidRDefault="00D82AA9" w14:paraId="284D80E1" w14:textId="3CB753F0">
      <w:r>
        <w:lastRenderedPageBreak/>
        <w:br w:type="page"/>
      </w:r>
    </w:p>
    <w:tbl>
      <w:tblPr>
        <w:tblStyle w:val="TableGrid"/>
        <w:tblW w:w="13036" w:type="dxa"/>
        <w:tblLayout w:type="fixed"/>
        <w:tblLook w:val="04A0" w:firstRow="1" w:lastRow="0" w:firstColumn="1" w:lastColumn="0" w:noHBand="0" w:noVBand="1"/>
      </w:tblPr>
      <w:tblGrid>
        <w:gridCol w:w="1204"/>
        <w:gridCol w:w="2902"/>
        <w:gridCol w:w="2693"/>
        <w:gridCol w:w="2835"/>
        <w:gridCol w:w="3402"/>
      </w:tblGrid>
      <w:tr w:rsidRPr="00617E3D" w:rsidR="00992874" w:rsidTr="004D360D" w14:paraId="1E14410C" w14:textId="77777777">
        <w:tc>
          <w:tcPr>
            <w:tcW w:w="1204" w:type="dxa"/>
          </w:tcPr>
          <w:p w:rsidRPr="00617E3D" w:rsidR="00992874" w:rsidP="004D360D" w:rsidRDefault="00992874" w14:paraId="2DC3BDCC" w14:textId="77777777">
            <w:pPr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lastRenderedPageBreak/>
              <w:t>Subject</w:t>
            </w:r>
            <w:r w:rsidRPr="00617E3D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 xml:space="preserve"> </w:t>
            </w:r>
            <w:r w:rsidRPr="00617E3D">
              <w:rPr>
                <w:rFonts w:ascii="Calibri Light" w:hAnsi="Calibri Light" w:cs="Calibri Light"/>
                <w:sz w:val="16"/>
                <w:szCs w:val="16"/>
              </w:rPr>
              <w:t>Curriculum Content</w:t>
            </w:r>
          </w:p>
        </w:tc>
        <w:tc>
          <w:tcPr>
            <w:tcW w:w="2902" w:type="dxa"/>
          </w:tcPr>
          <w:p w:rsidRPr="009E4B5E" w:rsidR="00992874" w:rsidP="004D360D" w:rsidRDefault="00992874" w14:paraId="4954FAF3" w14:textId="77777777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9E4B5E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Cycle 1</w:t>
            </w:r>
          </w:p>
        </w:tc>
        <w:tc>
          <w:tcPr>
            <w:tcW w:w="2693" w:type="dxa"/>
          </w:tcPr>
          <w:p w:rsidRPr="009E4B5E" w:rsidR="00992874" w:rsidP="004D360D" w:rsidRDefault="00992874" w14:paraId="5C2C0CD3" w14:textId="77777777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9E4B5E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Cycle 2</w:t>
            </w:r>
          </w:p>
        </w:tc>
        <w:tc>
          <w:tcPr>
            <w:tcW w:w="2835" w:type="dxa"/>
          </w:tcPr>
          <w:p w:rsidRPr="009E4B5E" w:rsidR="00992874" w:rsidP="004D360D" w:rsidRDefault="00992874" w14:paraId="20F4DE9C" w14:textId="77777777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9E4B5E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Cycle 3</w:t>
            </w:r>
          </w:p>
        </w:tc>
        <w:tc>
          <w:tcPr>
            <w:tcW w:w="3402" w:type="dxa"/>
          </w:tcPr>
          <w:p w:rsidRPr="009E4B5E" w:rsidR="00992874" w:rsidP="004D360D" w:rsidRDefault="00992874" w14:paraId="6D0CC5FC" w14:textId="77777777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9E4B5E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Cycle 4</w:t>
            </w:r>
          </w:p>
        </w:tc>
      </w:tr>
      <w:tr w:rsidRPr="00617E3D" w:rsidR="00992874" w:rsidTr="004D360D" w14:paraId="44B1DAA2" w14:textId="77777777">
        <w:tc>
          <w:tcPr>
            <w:tcW w:w="1204" w:type="dxa"/>
          </w:tcPr>
          <w:p w:rsidRPr="00617E3D" w:rsidR="00992874" w:rsidP="004D360D" w:rsidRDefault="00992874" w14:paraId="0A101D70" w14:textId="77777777">
            <w:pPr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  <w:r w:rsidRPr="00617E3D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>Year 7</w:t>
            </w:r>
          </w:p>
        </w:tc>
        <w:tc>
          <w:tcPr>
            <w:tcW w:w="2902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="00992874" w:rsidP="004D360D" w:rsidRDefault="00992874" w14:paraId="27460E62" w14:textId="77777777">
            <w:pPr>
              <w:rPr>
                <w:rStyle w:val="normaltextrun"/>
                <w:rFonts w:ascii="Calibri Light" w:hAnsi="Calibri Light" w:cs="Calibri Light"/>
                <w:sz w:val="16"/>
                <w:szCs w:val="16"/>
              </w:rPr>
            </w:pPr>
            <w:r w:rsidRPr="00617E3D">
              <w:rPr>
                <w:rStyle w:val="normaltextrun"/>
                <w:rFonts w:ascii="Calibri Light" w:hAnsi="Calibri Light" w:cs="Calibri Light"/>
                <w:b/>
                <w:bCs/>
                <w:sz w:val="16"/>
                <w:szCs w:val="16"/>
              </w:rPr>
              <w:t>Topic</w:t>
            </w:r>
            <w:r>
              <w:rPr>
                <w:rStyle w:val="normaltextrun"/>
                <w:rFonts w:ascii="Calibri Light" w:hAnsi="Calibri Light" w:cs="Calibri Light"/>
                <w:b/>
                <w:bCs/>
                <w:sz w:val="16"/>
                <w:szCs w:val="16"/>
              </w:rPr>
              <w:t>s</w:t>
            </w:r>
            <w:r w:rsidRPr="00617E3D">
              <w:rPr>
                <w:rStyle w:val="normaltextrun"/>
                <w:rFonts w:ascii="Calibri Light" w:hAnsi="Calibri Light" w:cs="Calibri Light"/>
                <w:sz w:val="16"/>
                <w:szCs w:val="16"/>
              </w:rPr>
              <w:t xml:space="preserve">: </w:t>
            </w:r>
          </w:p>
          <w:p w:rsidRPr="003C213A" w:rsidR="00992874" w:rsidP="004D360D" w:rsidRDefault="00992874" w14:paraId="45A27E06" w14:textId="77777777">
            <w:pPr>
              <w:rPr>
                <w:rStyle w:val="normaltextrun"/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3C213A">
              <w:rPr>
                <w:rStyle w:val="normaltextrun"/>
                <w:rFonts w:asciiTheme="majorHAnsi" w:hAnsiTheme="majorHAnsi" w:cstheme="majorHAnsi"/>
                <w:sz w:val="16"/>
                <w:szCs w:val="16"/>
              </w:rPr>
              <w:t>Norman Invasion and Conquest</w:t>
            </w:r>
          </w:p>
          <w:p w:rsidRPr="003C213A" w:rsidR="00992874" w:rsidP="004D360D" w:rsidRDefault="00992874" w14:paraId="05C97D68" w14:textId="77777777">
            <w:pPr>
              <w:rPr>
                <w:rStyle w:val="normaltextrun"/>
                <w:rFonts w:asciiTheme="majorHAnsi" w:hAnsiTheme="majorHAnsi" w:cstheme="majorHAnsi"/>
                <w:sz w:val="16"/>
                <w:szCs w:val="16"/>
              </w:rPr>
            </w:pPr>
            <w:r w:rsidRPr="003C213A">
              <w:rPr>
                <w:rStyle w:val="normaltextrun"/>
                <w:rFonts w:asciiTheme="majorHAnsi" w:hAnsiTheme="majorHAnsi" w:cstheme="majorHAnsi"/>
                <w:b/>
                <w:bCs/>
                <w:sz w:val="16"/>
                <w:szCs w:val="16"/>
              </w:rPr>
              <w:t>Key concepts</w:t>
            </w:r>
            <w:r w:rsidRPr="003C213A">
              <w:rPr>
                <w:rStyle w:val="normaltextrun"/>
                <w:rFonts w:asciiTheme="majorHAnsi" w:hAnsiTheme="majorHAnsi" w:cstheme="majorHAnsi"/>
                <w:sz w:val="16"/>
                <w:szCs w:val="16"/>
              </w:rPr>
              <w:t>:</w:t>
            </w:r>
          </w:p>
          <w:p w:rsidRPr="003C213A" w:rsidR="00992874" w:rsidP="004D360D" w:rsidRDefault="00992874" w14:paraId="1DDCAE5D" w14:textId="77777777">
            <w:pPr>
              <w:rPr>
                <w:rStyle w:val="eop"/>
                <w:rFonts w:asciiTheme="majorHAnsi" w:hAnsiTheme="majorHAnsi" w:cstheme="majorHAnsi"/>
                <w:sz w:val="16"/>
                <w:szCs w:val="16"/>
              </w:rPr>
            </w:pPr>
            <w:r w:rsidRPr="003C213A">
              <w:rPr>
                <w:rStyle w:val="eop"/>
                <w:rFonts w:asciiTheme="majorHAnsi" w:hAnsiTheme="majorHAnsi" w:cstheme="majorHAnsi"/>
                <w:sz w:val="16"/>
                <w:szCs w:val="16"/>
              </w:rPr>
              <w:t>Events of 1066</w:t>
            </w:r>
          </w:p>
          <w:p w:rsidRPr="003C213A" w:rsidR="00992874" w:rsidP="004D360D" w:rsidRDefault="00992874" w14:paraId="3619E660" w14:textId="77777777">
            <w:pPr>
              <w:rPr>
                <w:rStyle w:val="eop"/>
                <w:rFonts w:asciiTheme="majorHAnsi" w:hAnsiTheme="majorHAnsi" w:cstheme="majorHAnsi"/>
                <w:sz w:val="16"/>
                <w:szCs w:val="16"/>
              </w:rPr>
            </w:pPr>
            <w:r w:rsidRPr="003C213A">
              <w:rPr>
                <w:rStyle w:val="eop"/>
                <w:rFonts w:asciiTheme="majorHAnsi" w:hAnsiTheme="majorHAnsi" w:cstheme="majorHAnsi"/>
                <w:sz w:val="16"/>
                <w:szCs w:val="16"/>
              </w:rPr>
              <w:t>Battle of Hastings</w:t>
            </w:r>
          </w:p>
          <w:p w:rsidRPr="003C213A" w:rsidR="00992874" w:rsidP="004D360D" w:rsidRDefault="00992874" w14:paraId="1AA7BA62" w14:textId="77777777">
            <w:pPr>
              <w:rPr>
                <w:rStyle w:val="eop"/>
                <w:rFonts w:asciiTheme="majorHAnsi" w:hAnsiTheme="majorHAnsi" w:cstheme="majorHAnsi"/>
                <w:sz w:val="16"/>
                <w:szCs w:val="16"/>
              </w:rPr>
            </w:pPr>
            <w:r w:rsidRPr="003C213A">
              <w:rPr>
                <w:rStyle w:val="eop"/>
                <w:rFonts w:asciiTheme="majorHAnsi" w:hAnsiTheme="majorHAnsi" w:cstheme="majorHAnsi"/>
                <w:sz w:val="16"/>
                <w:szCs w:val="16"/>
              </w:rPr>
              <w:t>Feudal System</w:t>
            </w:r>
          </w:p>
          <w:p w:rsidRPr="003C213A" w:rsidR="00992874" w:rsidP="004D360D" w:rsidRDefault="00992874" w14:paraId="2FA5FC59" w14:textId="77777777">
            <w:pPr>
              <w:rPr>
                <w:rStyle w:val="eop"/>
                <w:rFonts w:asciiTheme="majorHAnsi" w:hAnsiTheme="majorHAnsi" w:cstheme="majorHAnsi"/>
                <w:sz w:val="16"/>
                <w:szCs w:val="16"/>
              </w:rPr>
            </w:pPr>
            <w:r w:rsidRPr="003C213A">
              <w:rPr>
                <w:rStyle w:val="eop"/>
                <w:rFonts w:asciiTheme="majorHAnsi" w:hAnsiTheme="majorHAnsi" w:cstheme="majorHAnsi"/>
                <w:sz w:val="16"/>
                <w:szCs w:val="16"/>
              </w:rPr>
              <w:t>Domesday Book</w:t>
            </w:r>
          </w:p>
          <w:p w:rsidRPr="003C213A" w:rsidR="00992874" w:rsidP="004D360D" w:rsidRDefault="00992874" w14:paraId="0DCEA565" w14:textId="77777777">
            <w:pPr>
              <w:rPr>
                <w:rStyle w:val="eop"/>
                <w:rFonts w:asciiTheme="majorHAnsi" w:hAnsiTheme="majorHAnsi" w:cstheme="majorHAnsi"/>
                <w:sz w:val="16"/>
                <w:szCs w:val="16"/>
              </w:rPr>
            </w:pPr>
            <w:r w:rsidRPr="003C213A">
              <w:rPr>
                <w:rStyle w:val="eop"/>
                <w:rFonts w:asciiTheme="majorHAnsi" w:hAnsiTheme="majorHAnsi" w:cstheme="majorHAnsi"/>
                <w:sz w:val="16"/>
                <w:szCs w:val="16"/>
              </w:rPr>
              <w:t>Development of castles</w:t>
            </w:r>
          </w:p>
          <w:p w:rsidR="00992874" w:rsidP="004D360D" w:rsidRDefault="00992874" w14:paraId="4BABDCF9" w14:textId="77777777">
            <w:pPr>
              <w:rPr>
                <w:rStyle w:val="normaltextrun"/>
                <w:rFonts w:ascii="Calibri Light" w:hAnsi="Calibri Light" w:cs="Calibri Light"/>
                <w:sz w:val="16"/>
                <w:szCs w:val="16"/>
              </w:rPr>
            </w:pPr>
            <w:r>
              <w:rPr>
                <w:rStyle w:val="normaltextrun"/>
                <w:rFonts w:asciiTheme="majorHAnsi" w:hAnsiTheme="majorHAnsi" w:cstheme="majorHAnsi"/>
                <w:sz w:val="16"/>
                <w:szCs w:val="16"/>
              </w:rPr>
              <w:t>Impact of Norman Conquest</w:t>
            </w:r>
          </w:p>
          <w:p w:rsidR="00992874" w:rsidP="004D360D" w:rsidRDefault="00992874" w14:paraId="1B4908A9" w14:textId="77777777">
            <w:pPr>
              <w:rPr>
                <w:rStyle w:val="normaltextrun"/>
                <w:rFonts w:ascii="Calibri Light" w:hAnsi="Calibri Light" w:cs="Calibri Light"/>
                <w:b/>
                <w:bCs/>
                <w:sz w:val="16"/>
                <w:szCs w:val="16"/>
              </w:rPr>
            </w:pPr>
            <w:r w:rsidRPr="00A37CFB">
              <w:rPr>
                <w:rStyle w:val="normaltextrun"/>
                <w:rFonts w:ascii="Calibri Light" w:hAnsi="Calibri Light" w:cs="Calibri Light"/>
                <w:b/>
                <w:bCs/>
                <w:sz w:val="16"/>
                <w:szCs w:val="16"/>
              </w:rPr>
              <w:t>Assessment:</w:t>
            </w:r>
          </w:p>
          <w:p w:rsidR="00992874" w:rsidP="004D360D" w:rsidRDefault="00992874" w14:paraId="5BDE0AD1" w14:textId="77777777">
            <w:pPr>
              <w:rPr>
                <w:rStyle w:val="normaltextrun"/>
                <w:rFonts w:ascii="Calibri Light" w:hAnsi="Calibri Light" w:cs="Calibri Light"/>
                <w:sz w:val="16"/>
                <w:szCs w:val="16"/>
              </w:rPr>
            </w:pPr>
            <w:r w:rsidRPr="00B550E2">
              <w:rPr>
                <w:rStyle w:val="normaltextrun"/>
                <w:rFonts w:ascii="Calibri Light" w:hAnsi="Calibri Light" w:cs="Calibri Light"/>
                <w:sz w:val="16"/>
                <w:szCs w:val="16"/>
              </w:rPr>
              <w:t>Core Questions</w:t>
            </w:r>
          </w:p>
          <w:p w:rsidRPr="00617E3D" w:rsidR="00992874" w:rsidP="004D360D" w:rsidRDefault="00992874" w14:paraId="7051E271" w14:textId="77777777">
            <w:pPr>
              <w:rPr>
                <w:rStyle w:val="normaltextrun"/>
                <w:rFonts w:ascii="Calibri Light" w:hAnsi="Calibri Light" w:cs="Calibri Light"/>
                <w:sz w:val="16"/>
                <w:szCs w:val="16"/>
              </w:rPr>
            </w:pPr>
            <w:r>
              <w:rPr>
                <w:rStyle w:val="normaltextrun"/>
                <w:rFonts w:ascii="Calibri Light" w:hAnsi="Calibri Light" w:cs="Calibri Light"/>
                <w:sz w:val="16"/>
                <w:szCs w:val="16"/>
              </w:rPr>
              <w:t>Extended writing: description, explanation and analysis</w:t>
            </w:r>
          </w:p>
          <w:p w:rsidRPr="00B550E2" w:rsidR="00992874" w:rsidP="004D360D" w:rsidRDefault="00992874" w14:paraId="1069062F" w14:textId="77777777">
            <w:pPr>
              <w:rPr>
                <w:rStyle w:val="normaltextrun"/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="00992874" w:rsidP="004D360D" w:rsidRDefault="00992874" w14:paraId="281EF9BD" w14:textId="77777777">
            <w:pPr>
              <w:rPr>
                <w:rStyle w:val="normaltextrun"/>
                <w:rFonts w:ascii="Calibri Light" w:hAnsi="Calibri Light" w:cs="Calibri Light"/>
                <w:sz w:val="16"/>
                <w:szCs w:val="16"/>
              </w:rPr>
            </w:pPr>
            <w:r w:rsidRPr="00617E3D">
              <w:rPr>
                <w:rStyle w:val="normaltextrun"/>
                <w:rFonts w:ascii="Calibri Light" w:hAnsi="Calibri Light" w:cs="Calibri Light"/>
                <w:b/>
                <w:bCs/>
                <w:sz w:val="16"/>
                <w:szCs w:val="16"/>
              </w:rPr>
              <w:t>Topic</w:t>
            </w:r>
            <w:r>
              <w:rPr>
                <w:rStyle w:val="normaltextrun"/>
                <w:rFonts w:ascii="Calibri Light" w:hAnsi="Calibri Light" w:cs="Calibri Light"/>
                <w:b/>
                <w:bCs/>
                <w:sz w:val="16"/>
                <w:szCs w:val="16"/>
              </w:rPr>
              <w:t>s</w:t>
            </w:r>
            <w:r w:rsidRPr="00617E3D">
              <w:rPr>
                <w:rStyle w:val="normaltextrun"/>
                <w:rFonts w:ascii="Calibri Light" w:hAnsi="Calibri Light" w:cs="Calibri Light"/>
                <w:sz w:val="16"/>
                <w:szCs w:val="16"/>
              </w:rPr>
              <w:t xml:space="preserve">: </w:t>
            </w:r>
          </w:p>
          <w:p w:rsidR="00992874" w:rsidP="004D360D" w:rsidRDefault="00992874" w14:paraId="475F9822" w14:textId="77777777">
            <w:pPr>
              <w:rPr>
                <w:rStyle w:val="normaltextrun"/>
                <w:rFonts w:ascii="Calibri Light" w:hAnsi="Calibri Light" w:cs="Calibri Light"/>
                <w:b/>
                <w:bCs/>
                <w:sz w:val="16"/>
                <w:szCs w:val="16"/>
              </w:rPr>
            </w:pPr>
            <w:r>
              <w:rPr>
                <w:rStyle w:val="normaltextrun"/>
                <w:rFonts w:ascii="Calibri Light" w:hAnsi="Calibri Light" w:cs="Calibri Light"/>
                <w:sz w:val="16"/>
                <w:szCs w:val="16"/>
              </w:rPr>
              <w:t>Medieval Life</w:t>
            </w:r>
          </w:p>
          <w:p w:rsidRPr="00617E3D" w:rsidR="00992874" w:rsidP="004D360D" w:rsidRDefault="00992874" w14:paraId="395C2D57" w14:textId="77777777">
            <w:pPr>
              <w:rPr>
                <w:rStyle w:val="normaltextrun"/>
                <w:rFonts w:ascii="Calibri Light" w:hAnsi="Calibri Light" w:cs="Calibri Light"/>
                <w:sz w:val="16"/>
                <w:szCs w:val="16"/>
              </w:rPr>
            </w:pPr>
            <w:r w:rsidRPr="00617E3D">
              <w:rPr>
                <w:rStyle w:val="normaltextrun"/>
                <w:rFonts w:ascii="Calibri Light" w:hAnsi="Calibri Light" w:cs="Calibri Light"/>
                <w:b/>
                <w:bCs/>
                <w:sz w:val="16"/>
                <w:szCs w:val="16"/>
              </w:rPr>
              <w:t>Key concepts</w:t>
            </w:r>
            <w:r w:rsidRPr="00617E3D">
              <w:rPr>
                <w:rStyle w:val="normaltextrun"/>
                <w:rFonts w:ascii="Calibri Light" w:hAnsi="Calibri Light" w:cs="Calibri Light"/>
                <w:sz w:val="16"/>
                <w:szCs w:val="16"/>
              </w:rPr>
              <w:t>:</w:t>
            </w:r>
          </w:p>
          <w:p w:rsidRPr="003C213A" w:rsidR="00992874" w:rsidP="004D360D" w:rsidRDefault="00992874" w14:paraId="2044260B" w14:textId="77777777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3C213A">
              <w:rPr>
                <w:rFonts w:ascii="Calibri Light" w:hAnsi="Calibri Light" w:cs="Calibri Light"/>
                <w:sz w:val="16"/>
                <w:szCs w:val="16"/>
              </w:rPr>
              <w:t>Medieval villages and towns</w:t>
            </w:r>
          </w:p>
          <w:p w:rsidRPr="003C213A" w:rsidR="00992874" w:rsidP="004D360D" w:rsidRDefault="00992874" w14:paraId="717439C0" w14:textId="77777777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3C213A">
              <w:rPr>
                <w:rFonts w:ascii="Calibri Light" w:hAnsi="Calibri Light" w:cs="Calibri Light"/>
                <w:sz w:val="16"/>
                <w:szCs w:val="16"/>
              </w:rPr>
              <w:t>The importance of religion</w:t>
            </w:r>
          </w:p>
          <w:p w:rsidRPr="003C213A" w:rsidR="00992874" w:rsidP="004D360D" w:rsidRDefault="00992874" w14:paraId="12D87F14" w14:textId="77777777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3C213A">
              <w:rPr>
                <w:rFonts w:ascii="Calibri Light" w:hAnsi="Calibri Light" w:cs="Calibri Light"/>
                <w:sz w:val="16"/>
                <w:szCs w:val="16"/>
              </w:rPr>
              <w:t>Law and order</w:t>
            </w:r>
          </w:p>
          <w:p w:rsidRPr="00617E3D" w:rsidR="00992874" w:rsidP="004D360D" w:rsidRDefault="00992874" w14:paraId="168FCD5A" w14:textId="77777777">
            <w:pPr>
              <w:rPr>
                <w:rStyle w:val="normaltextrun"/>
                <w:rFonts w:ascii="Calibri Light" w:hAnsi="Calibri Light" w:cs="Calibri Light"/>
                <w:sz w:val="16"/>
                <w:szCs w:val="16"/>
              </w:rPr>
            </w:pPr>
            <w:r>
              <w:rPr>
                <w:rStyle w:val="normaltextrun"/>
                <w:rFonts w:ascii="Calibri Light" w:hAnsi="Calibri Light" w:cs="Calibri Light"/>
                <w:sz w:val="16"/>
                <w:szCs w:val="16"/>
              </w:rPr>
              <w:t>Black Death:</w:t>
            </w:r>
          </w:p>
          <w:p w:rsidRPr="003C213A" w:rsidR="00992874" w:rsidP="004D360D" w:rsidRDefault="00992874" w14:paraId="25C5BA2F" w14:textId="77777777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3C213A">
              <w:rPr>
                <w:rFonts w:ascii="Calibri Light" w:hAnsi="Calibri Light" w:cs="Calibri Light"/>
                <w:sz w:val="16"/>
                <w:szCs w:val="16"/>
              </w:rPr>
              <w:t>Beliefs about causes</w:t>
            </w:r>
          </w:p>
          <w:p w:rsidRPr="003C213A" w:rsidR="00992874" w:rsidP="004D360D" w:rsidRDefault="00992874" w14:paraId="2D84514D" w14:textId="77777777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3C213A">
              <w:rPr>
                <w:rFonts w:ascii="Calibri Light" w:hAnsi="Calibri Light" w:cs="Calibri Light"/>
                <w:sz w:val="16"/>
                <w:szCs w:val="16"/>
              </w:rPr>
              <w:t>Preventions and treatments</w:t>
            </w:r>
          </w:p>
          <w:p w:rsidRPr="00617E3D" w:rsidR="00992874" w:rsidP="004D360D" w:rsidRDefault="00992874" w14:paraId="482FC19A" w14:textId="77777777">
            <w:pPr>
              <w:rPr>
                <w:rStyle w:val="eop"/>
                <w:rFonts w:ascii="Calibri Light" w:hAnsi="Calibri Light" w:cs="Calibri Light"/>
                <w:sz w:val="16"/>
                <w:szCs w:val="16"/>
              </w:rPr>
            </w:pPr>
            <w:r w:rsidRPr="003C213A">
              <w:rPr>
                <w:rFonts w:ascii="Calibri Light" w:hAnsi="Calibri Light" w:cs="Calibri Light"/>
                <w:sz w:val="16"/>
                <w:szCs w:val="16"/>
              </w:rPr>
              <w:t>Consequences</w:t>
            </w:r>
          </w:p>
          <w:p w:rsidRPr="00EC09E2" w:rsidR="00992874" w:rsidP="004D360D" w:rsidRDefault="00992874" w14:paraId="6B23077C" w14:textId="77777777">
            <w:pPr>
              <w:pStyle w:val="paragraph"/>
              <w:spacing w:before="0" w:beforeAutospacing="0" w:after="0" w:afterAutospacing="0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  <w:r w:rsidRPr="00EC09E2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>Assessment:</w:t>
            </w:r>
          </w:p>
          <w:p w:rsidRPr="00617E3D" w:rsidR="00992874" w:rsidP="004D360D" w:rsidRDefault="00992874" w14:paraId="39E31862" w14:textId="77777777">
            <w:pPr>
              <w:rPr>
                <w:rStyle w:val="eop"/>
                <w:rFonts w:ascii="Calibri Light" w:hAnsi="Calibri Light" w:cs="Calibri Light"/>
                <w:sz w:val="16"/>
                <w:szCs w:val="16"/>
              </w:rPr>
            </w:pPr>
            <w:r>
              <w:rPr>
                <w:rStyle w:val="eop"/>
                <w:rFonts w:ascii="Calibri Light" w:hAnsi="Calibri Light" w:cs="Calibri Light"/>
                <w:sz w:val="16"/>
                <w:szCs w:val="16"/>
              </w:rPr>
              <w:t>Core Questions</w:t>
            </w:r>
          </w:p>
          <w:p w:rsidRPr="00617E3D" w:rsidR="00992874" w:rsidP="004D360D" w:rsidRDefault="00992874" w14:paraId="582B36A6" w14:textId="77777777">
            <w:pPr>
              <w:rPr>
                <w:rStyle w:val="normaltextrun"/>
                <w:rFonts w:ascii="Calibri Light" w:hAnsi="Calibri Light" w:cs="Calibri Light"/>
                <w:sz w:val="16"/>
                <w:szCs w:val="16"/>
              </w:rPr>
            </w:pPr>
            <w:r>
              <w:rPr>
                <w:rStyle w:val="normaltextrun"/>
                <w:rFonts w:ascii="Calibri Light" w:hAnsi="Calibri Light" w:cs="Calibri Light"/>
                <w:sz w:val="16"/>
                <w:szCs w:val="16"/>
              </w:rPr>
              <w:t>Analysis and evaluation of sources and interpretations</w:t>
            </w:r>
          </w:p>
          <w:p w:rsidR="00992874" w:rsidP="004D360D" w:rsidRDefault="00992874" w14:paraId="0CDC7059" w14:textId="77777777">
            <w:pPr>
              <w:pStyle w:val="paragraph"/>
              <w:spacing w:before="0" w:beforeAutospacing="0" w:after="0" w:afterAutospacing="0"/>
              <w:rPr>
                <w:rFonts w:ascii="Calibri Light" w:hAnsi="Calibri Light" w:cs="Calibri Light"/>
                <w:sz w:val="16"/>
                <w:szCs w:val="16"/>
              </w:rPr>
            </w:pPr>
          </w:p>
          <w:p w:rsidRPr="00617E3D" w:rsidR="00992874" w:rsidP="004D360D" w:rsidRDefault="00992874" w14:paraId="7FCECB56" w14:textId="77777777">
            <w:pPr>
              <w:pStyle w:val="paragraph"/>
              <w:spacing w:before="0" w:beforeAutospacing="0" w:after="0" w:afterAutospacing="0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="00992874" w:rsidP="004D360D" w:rsidRDefault="00992874" w14:paraId="3B5BAD9C" w14:textId="77777777">
            <w:pPr>
              <w:rPr>
                <w:rStyle w:val="normaltextrun"/>
                <w:rFonts w:ascii="Calibri Light" w:hAnsi="Calibri Light" w:cs="Calibri Light"/>
                <w:sz w:val="16"/>
                <w:szCs w:val="16"/>
              </w:rPr>
            </w:pPr>
            <w:r w:rsidRPr="00617E3D">
              <w:rPr>
                <w:rStyle w:val="normaltextrun"/>
                <w:rFonts w:ascii="Calibri Light" w:hAnsi="Calibri Light" w:cs="Calibri Light"/>
                <w:b/>
                <w:bCs/>
                <w:sz w:val="16"/>
                <w:szCs w:val="16"/>
              </w:rPr>
              <w:t>Topic</w:t>
            </w:r>
            <w:r>
              <w:rPr>
                <w:rStyle w:val="normaltextrun"/>
                <w:rFonts w:ascii="Calibri Light" w:hAnsi="Calibri Light" w:cs="Calibri Light"/>
                <w:b/>
                <w:bCs/>
                <w:sz w:val="16"/>
                <w:szCs w:val="16"/>
              </w:rPr>
              <w:t>s</w:t>
            </w:r>
            <w:r w:rsidRPr="00617E3D">
              <w:rPr>
                <w:rStyle w:val="normaltextrun"/>
                <w:rFonts w:ascii="Calibri Light" w:hAnsi="Calibri Light" w:cs="Calibri Light"/>
                <w:sz w:val="16"/>
                <w:szCs w:val="16"/>
              </w:rPr>
              <w:t xml:space="preserve">: </w:t>
            </w:r>
          </w:p>
          <w:p w:rsidRPr="00623F62" w:rsidR="00992874" w:rsidP="004D360D" w:rsidRDefault="00992874" w14:paraId="47200DD1" w14:textId="77777777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623F62">
              <w:rPr>
                <w:rFonts w:ascii="Calibri Light" w:hAnsi="Calibri Light" w:cs="Calibri Light"/>
                <w:sz w:val="16"/>
                <w:szCs w:val="16"/>
              </w:rPr>
              <w:t>Migration to Britain, c. 800-present</w:t>
            </w:r>
          </w:p>
          <w:p w:rsidRPr="00617E3D" w:rsidR="00992874" w:rsidP="004D360D" w:rsidRDefault="00992874" w14:paraId="33BEE417" w14:textId="77777777">
            <w:pPr>
              <w:rPr>
                <w:rStyle w:val="normaltextrun"/>
                <w:rFonts w:ascii="Calibri Light" w:hAnsi="Calibri Light" w:cs="Calibri Light"/>
                <w:sz w:val="16"/>
                <w:szCs w:val="16"/>
              </w:rPr>
            </w:pPr>
            <w:r w:rsidRPr="00617E3D">
              <w:rPr>
                <w:rStyle w:val="normaltextrun"/>
                <w:rFonts w:ascii="Calibri Light" w:hAnsi="Calibri Light" w:cs="Calibri Light"/>
                <w:b/>
                <w:bCs/>
                <w:sz w:val="16"/>
                <w:szCs w:val="16"/>
              </w:rPr>
              <w:t>Key concepts</w:t>
            </w:r>
            <w:r w:rsidRPr="00617E3D">
              <w:rPr>
                <w:rStyle w:val="normaltextrun"/>
                <w:rFonts w:ascii="Calibri Light" w:hAnsi="Calibri Light" w:cs="Calibri Light"/>
                <w:sz w:val="16"/>
                <w:szCs w:val="16"/>
              </w:rPr>
              <w:t>:</w:t>
            </w:r>
          </w:p>
          <w:p w:rsidRPr="00623F62" w:rsidR="00992874" w:rsidP="004D360D" w:rsidRDefault="00992874" w14:paraId="3D41260A" w14:textId="77777777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623F62">
              <w:rPr>
                <w:rFonts w:ascii="Calibri Light" w:hAnsi="Calibri Light" w:cs="Calibri Light"/>
                <w:sz w:val="16"/>
                <w:szCs w:val="16"/>
              </w:rPr>
              <w:t>Why people migrate</w:t>
            </w:r>
          </w:p>
          <w:p w:rsidRPr="00623F62" w:rsidR="00992874" w:rsidP="004D360D" w:rsidRDefault="00992874" w14:paraId="075D25C1" w14:textId="77777777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623F62">
              <w:rPr>
                <w:rFonts w:ascii="Calibri Light" w:hAnsi="Calibri Light" w:cs="Calibri Light"/>
                <w:sz w:val="16"/>
                <w:szCs w:val="16"/>
              </w:rPr>
              <w:t xml:space="preserve">Who migrated to Britain </w:t>
            </w:r>
          </w:p>
          <w:p w:rsidRPr="00623F62" w:rsidR="00992874" w:rsidP="004D360D" w:rsidRDefault="00992874" w14:paraId="1B7E019B" w14:textId="77777777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623F62">
              <w:rPr>
                <w:rFonts w:ascii="Calibri Light" w:hAnsi="Calibri Light" w:cs="Calibri Light"/>
                <w:sz w:val="16"/>
                <w:szCs w:val="16"/>
              </w:rPr>
              <w:t>The impact of migration</w:t>
            </w:r>
          </w:p>
          <w:p w:rsidRPr="00617E3D" w:rsidR="00992874" w:rsidP="004D360D" w:rsidRDefault="00992874" w14:paraId="4C105C64" w14:textId="77777777">
            <w:pPr>
              <w:rPr>
                <w:rStyle w:val="normaltextrun"/>
                <w:rFonts w:ascii="Calibri Light" w:hAnsi="Calibri Light" w:cs="Calibri Light"/>
                <w:sz w:val="16"/>
                <w:szCs w:val="16"/>
              </w:rPr>
            </w:pPr>
            <w:r w:rsidRPr="00623F62">
              <w:rPr>
                <w:rFonts w:ascii="Calibri Light" w:hAnsi="Calibri Light" w:cs="Calibri Light"/>
                <w:sz w:val="16"/>
                <w:szCs w:val="16"/>
              </w:rPr>
              <w:t>Challenges migrants face</w:t>
            </w:r>
          </w:p>
          <w:p w:rsidRPr="00993FA9" w:rsidR="00992874" w:rsidP="004D360D" w:rsidRDefault="00992874" w14:paraId="2AB5544D" w14:textId="77777777">
            <w:pPr>
              <w:rPr>
                <w:rStyle w:val="eop"/>
                <w:rFonts w:ascii="Calibri Light" w:hAnsi="Calibri Light" w:cs="Calibri Light"/>
                <w:b/>
                <w:bCs/>
                <w:sz w:val="16"/>
                <w:szCs w:val="16"/>
              </w:rPr>
            </w:pPr>
            <w:r w:rsidRPr="00993FA9">
              <w:rPr>
                <w:rStyle w:val="eop"/>
                <w:rFonts w:ascii="Calibri Light" w:hAnsi="Calibri Light" w:cs="Calibri Light"/>
                <w:b/>
                <w:bCs/>
                <w:sz w:val="16"/>
                <w:szCs w:val="16"/>
              </w:rPr>
              <w:t xml:space="preserve">Assessment: </w:t>
            </w:r>
          </w:p>
          <w:p w:rsidRPr="00617E3D" w:rsidR="00992874" w:rsidP="004D360D" w:rsidRDefault="00992874" w14:paraId="096FDE00" w14:textId="77777777">
            <w:pPr>
              <w:rPr>
                <w:rStyle w:val="eop"/>
                <w:rFonts w:ascii="Calibri Light" w:hAnsi="Calibri Light" w:cs="Calibri Light"/>
                <w:sz w:val="16"/>
                <w:szCs w:val="16"/>
              </w:rPr>
            </w:pPr>
            <w:r>
              <w:rPr>
                <w:rStyle w:val="eop"/>
                <w:rFonts w:ascii="Calibri Light" w:hAnsi="Calibri Light" w:cs="Calibri Light"/>
                <w:sz w:val="16"/>
                <w:szCs w:val="16"/>
              </w:rPr>
              <w:t>Core Questions</w:t>
            </w:r>
          </w:p>
          <w:p w:rsidRPr="009E4BBA" w:rsidR="00992874" w:rsidP="004D360D" w:rsidRDefault="00992874" w14:paraId="23A4592E" w14:textId="77777777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9E4BBA">
              <w:rPr>
                <w:rFonts w:ascii="Calibri Light" w:hAnsi="Calibri Light" w:cs="Calibri Light"/>
                <w:sz w:val="16"/>
                <w:szCs w:val="16"/>
              </w:rPr>
              <w:t>Extended writing: description, explanation and analysis</w:t>
            </w:r>
          </w:p>
          <w:p w:rsidRPr="00617E3D" w:rsidR="00992874" w:rsidP="004D360D" w:rsidRDefault="00992874" w14:paraId="72FDEF82" w14:textId="77777777">
            <w:pPr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="00992874" w:rsidP="004D360D" w:rsidRDefault="00992874" w14:paraId="12DA381A" w14:textId="77777777">
            <w:pPr>
              <w:rPr>
                <w:rStyle w:val="normaltextrun"/>
                <w:rFonts w:ascii="Calibri Light" w:hAnsi="Calibri Light" w:cs="Calibri Light"/>
                <w:sz w:val="16"/>
                <w:szCs w:val="16"/>
              </w:rPr>
            </w:pPr>
            <w:r w:rsidRPr="00617E3D">
              <w:rPr>
                <w:rStyle w:val="normaltextrun"/>
                <w:rFonts w:ascii="Calibri Light" w:hAnsi="Calibri Light" w:cs="Calibri Light"/>
                <w:b/>
                <w:bCs/>
                <w:sz w:val="16"/>
                <w:szCs w:val="16"/>
              </w:rPr>
              <w:t>Topic</w:t>
            </w:r>
            <w:r>
              <w:rPr>
                <w:rStyle w:val="normaltextrun"/>
                <w:rFonts w:ascii="Calibri Light" w:hAnsi="Calibri Light" w:cs="Calibri Light"/>
                <w:b/>
                <w:bCs/>
                <w:sz w:val="16"/>
                <w:szCs w:val="16"/>
              </w:rPr>
              <w:t>s</w:t>
            </w:r>
            <w:r w:rsidRPr="00617E3D">
              <w:rPr>
                <w:rStyle w:val="normaltextrun"/>
                <w:rFonts w:ascii="Calibri Light" w:hAnsi="Calibri Light" w:cs="Calibri Light"/>
                <w:sz w:val="16"/>
                <w:szCs w:val="16"/>
              </w:rPr>
              <w:t xml:space="preserve">: </w:t>
            </w:r>
          </w:p>
          <w:p w:rsidRPr="00617E3D" w:rsidR="00992874" w:rsidP="004D360D" w:rsidRDefault="00992874" w14:paraId="58A70A3F" w14:textId="77777777">
            <w:pPr>
              <w:rPr>
                <w:rStyle w:val="normaltextrun"/>
                <w:rFonts w:ascii="Calibri Light" w:hAnsi="Calibri Light" w:cs="Calibri Light"/>
                <w:sz w:val="16"/>
                <w:szCs w:val="16"/>
              </w:rPr>
            </w:pPr>
            <w:r>
              <w:rPr>
                <w:rStyle w:val="normaltextrun"/>
                <w:rFonts w:ascii="Calibri Light" w:hAnsi="Calibri Light" w:cs="Calibri Light"/>
                <w:sz w:val="16"/>
                <w:szCs w:val="16"/>
              </w:rPr>
              <w:t>Early Modern Britain</w:t>
            </w:r>
          </w:p>
          <w:p w:rsidRPr="00617E3D" w:rsidR="00992874" w:rsidP="004D360D" w:rsidRDefault="00992874" w14:paraId="1B40F3B2" w14:textId="77777777">
            <w:pPr>
              <w:rPr>
                <w:rStyle w:val="normaltextrun"/>
                <w:rFonts w:ascii="Calibri Light" w:hAnsi="Calibri Light" w:cs="Calibri Light"/>
                <w:sz w:val="16"/>
                <w:szCs w:val="16"/>
              </w:rPr>
            </w:pPr>
            <w:r w:rsidRPr="00617E3D">
              <w:rPr>
                <w:rStyle w:val="normaltextrun"/>
                <w:rFonts w:ascii="Calibri Light" w:hAnsi="Calibri Light" w:cs="Calibri Light"/>
                <w:b/>
                <w:bCs/>
                <w:sz w:val="16"/>
                <w:szCs w:val="16"/>
              </w:rPr>
              <w:t>Key concepts</w:t>
            </w:r>
            <w:r w:rsidRPr="00617E3D">
              <w:rPr>
                <w:rStyle w:val="normaltextrun"/>
                <w:rFonts w:ascii="Calibri Light" w:hAnsi="Calibri Light" w:cs="Calibri Light"/>
                <w:sz w:val="16"/>
                <w:szCs w:val="16"/>
              </w:rPr>
              <w:t>:</w:t>
            </w:r>
          </w:p>
          <w:p w:rsidRPr="005C4B2C" w:rsidR="00992874" w:rsidP="004D360D" w:rsidRDefault="00992874" w14:paraId="25D1C137" w14:textId="77777777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5C4B2C">
              <w:rPr>
                <w:rFonts w:ascii="Calibri Light" w:hAnsi="Calibri Light" w:cs="Calibri Light"/>
                <w:sz w:val="16"/>
                <w:szCs w:val="16"/>
              </w:rPr>
              <w:t>Problems Tudor monarchs faced</w:t>
            </w:r>
          </w:p>
          <w:p w:rsidRPr="005C4B2C" w:rsidR="00992874" w:rsidP="004D360D" w:rsidRDefault="00992874" w14:paraId="7AEE34BE" w14:textId="77777777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5C4B2C">
              <w:rPr>
                <w:rFonts w:ascii="Calibri Light" w:hAnsi="Calibri Light" w:cs="Calibri Light"/>
                <w:sz w:val="16"/>
                <w:szCs w:val="16"/>
              </w:rPr>
              <w:t>The Reformation</w:t>
            </w:r>
          </w:p>
          <w:p w:rsidRPr="005C4B2C" w:rsidR="00992874" w:rsidP="004D360D" w:rsidRDefault="00992874" w14:paraId="1F6A4E18" w14:textId="77777777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5C4B2C">
              <w:rPr>
                <w:rFonts w:ascii="Calibri Light" w:hAnsi="Calibri Light" w:cs="Calibri Light"/>
                <w:sz w:val="16"/>
                <w:szCs w:val="16"/>
              </w:rPr>
              <w:t>Interpretations of Mary I</w:t>
            </w:r>
          </w:p>
          <w:p w:rsidRPr="005C4B2C" w:rsidR="00992874" w:rsidP="004D360D" w:rsidRDefault="00992874" w14:paraId="4C42A5F1" w14:textId="77777777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5C4B2C">
              <w:rPr>
                <w:rFonts w:ascii="Calibri Light" w:hAnsi="Calibri Light" w:cs="Calibri Light"/>
                <w:sz w:val="16"/>
                <w:szCs w:val="16"/>
              </w:rPr>
              <w:t>Exploration</w:t>
            </w:r>
          </w:p>
          <w:p w:rsidRPr="005C4B2C" w:rsidR="00992874" w:rsidP="004D360D" w:rsidRDefault="00992874" w14:paraId="33E4E35F" w14:textId="77777777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5C4B2C">
              <w:rPr>
                <w:rFonts w:ascii="Calibri Light" w:hAnsi="Calibri Light" w:cs="Calibri Light"/>
                <w:sz w:val="16"/>
                <w:szCs w:val="16"/>
              </w:rPr>
              <w:t>Spanish Armada</w:t>
            </w:r>
          </w:p>
          <w:p w:rsidRPr="00373ABC" w:rsidR="00992874" w:rsidP="004D360D" w:rsidRDefault="00992874" w14:paraId="6EF37EAA" w14:textId="77777777">
            <w:pPr>
              <w:rPr>
                <w:rStyle w:val="eop"/>
                <w:rFonts w:ascii="Calibri Light" w:hAnsi="Calibri Light" w:cs="Calibri Light"/>
                <w:b/>
                <w:bCs/>
                <w:sz w:val="16"/>
                <w:szCs w:val="16"/>
              </w:rPr>
            </w:pPr>
            <w:r w:rsidRPr="00373ABC">
              <w:rPr>
                <w:rStyle w:val="eop"/>
                <w:rFonts w:ascii="Calibri Light" w:hAnsi="Calibri Light" w:cs="Calibri Light"/>
                <w:b/>
                <w:bCs/>
                <w:sz w:val="16"/>
                <w:szCs w:val="16"/>
              </w:rPr>
              <w:t>Assessment:</w:t>
            </w:r>
          </w:p>
          <w:p w:rsidRPr="00617E3D" w:rsidR="00992874" w:rsidP="004D360D" w:rsidRDefault="00992874" w14:paraId="0E4F20B8" w14:textId="77777777">
            <w:pPr>
              <w:rPr>
                <w:rStyle w:val="eop"/>
                <w:rFonts w:ascii="Calibri Light" w:hAnsi="Calibri Light" w:cs="Calibri Light"/>
                <w:sz w:val="16"/>
                <w:szCs w:val="16"/>
              </w:rPr>
            </w:pPr>
            <w:r>
              <w:rPr>
                <w:rStyle w:val="eop"/>
                <w:rFonts w:ascii="Calibri Light" w:hAnsi="Calibri Light" w:cs="Calibri Light"/>
                <w:sz w:val="16"/>
                <w:szCs w:val="16"/>
              </w:rPr>
              <w:t>Core Questions</w:t>
            </w:r>
          </w:p>
          <w:p w:rsidRPr="005C4B2C" w:rsidR="00992874" w:rsidP="004D360D" w:rsidRDefault="00992874" w14:paraId="0CA6E81F" w14:textId="77777777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5C4B2C">
              <w:rPr>
                <w:rFonts w:ascii="Calibri Light" w:hAnsi="Calibri Light" w:cs="Calibri Light"/>
                <w:sz w:val="16"/>
                <w:szCs w:val="16"/>
              </w:rPr>
              <w:t>Analysis and evaluation of sources and interpretations</w:t>
            </w:r>
          </w:p>
          <w:p w:rsidRPr="00617E3D" w:rsidR="00992874" w:rsidP="004D360D" w:rsidRDefault="00992874" w14:paraId="7A23A65B" w14:textId="77777777">
            <w:pPr>
              <w:rPr>
                <w:rStyle w:val="eop"/>
                <w:rFonts w:ascii="Calibri Light" w:hAnsi="Calibri Light" w:cs="Calibri Light"/>
                <w:sz w:val="16"/>
                <w:szCs w:val="16"/>
              </w:rPr>
            </w:pPr>
          </w:p>
        </w:tc>
      </w:tr>
      <w:tr w:rsidRPr="00617E3D" w:rsidR="00992874" w:rsidTr="004D360D" w14:paraId="7BF6AD05" w14:textId="77777777">
        <w:tc>
          <w:tcPr>
            <w:tcW w:w="1204" w:type="dxa"/>
          </w:tcPr>
          <w:p w:rsidRPr="00617E3D" w:rsidR="00992874" w:rsidP="004D360D" w:rsidRDefault="00992874" w14:paraId="761D5024" w14:textId="77777777">
            <w:pPr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  <w:r w:rsidRPr="00617E3D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>Year 8</w:t>
            </w:r>
          </w:p>
        </w:tc>
        <w:tc>
          <w:tcPr>
            <w:tcW w:w="2902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="00992874" w:rsidP="004D360D" w:rsidRDefault="00992874" w14:paraId="5D98665E" w14:textId="77777777">
            <w:pPr>
              <w:rPr>
                <w:rStyle w:val="normaltextrun"/>
                <w:rFonts w:ascii="Calibri Light" w:hAnsi="Calibri Light" w:cs="Calibri Light"/>
                <w:sz w:val="16"/>
                <w:szCs w:val="16"/>
              </w:rPr>
            </w:pPr>
            <w:r w:rsidRPr="00617E3D">
              <w:rPr>
                <w:rStyle w:val="normaltextrun"/>
                <w:rFonts w:ascii="Calibri Light" w:hAnsi="Calibri Light" w:cs="Calibri Light"/>
                <w:b/>
                <w:bCs/>
                <w:sz w:val="16"/>
                <w:szCs w:val="16"/>
              </w:rPr>
              <w:t>Topic</w:t>
            </w:r>
            <w:r>
              <w:rPr>
                <w:rStyle w:val="normaltextrun"/>
                <w:rFonts w:ascii="Calibri Light" w:hAnsi="Calibri Light" w:cs="Calibri Light"/>
                <w:b/>
                <w:bCs/>
                <w:sz w:val="16"/>
                <w:szCs w:val="16"/>
              </w:rPr>
              <w:t>s</w:t>
            </w:r>
            <w:r w:rsidRPr="00617E3D">
              <w:rPr>
                <w:rStyle w:val="normaltextrun"/>
                <w:rFonts w:ascii="Calibri Light" w:hAnsi="Calibri Light" w:cs="Calibri Light"/>
                <w:sz w:val="16"/>
                <w:szCs w:val="16"/>
              </w:rPr>
              <w:t xml:space="preserve">: </w:t>
            </w:r>
          </w:p>
          <w:p w:rsidRPr="009E4BBA" w:rsidR="00992874" w:rsidP="004D360D" w:rsidRDefault="00992874" w14:paraId="3A9C1691" w14:textId="77777777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9E4BBA">
              <w:rPr>
                <w:rFonts w:ascii="Calibri Light" w:hAnsi="Calibri Light" w:cs="Calibri Light"/>
                <w:sz w:val="16"/>
                <w:szCs w:val="16"/>
              </w:rPr>
              <w:t>Popular Protest, c. 1300-present</w:t>
            </w:r>
            <w:r>
              <w:rPr>
                <w:rFonts w:ascii="Calibri Light" w:hAnsi="Calibri Light" w:cs="Calibri Light"/>
                <w:sz w:val="16"/>
                <w:szCs w:val="16"/>
              </w:rPr>
              <w:t xml:space="preserve"> (part one)</w:t>
            </w:r>
          </w:p>
          <w:p w:rsidRPr="00617E3D" w:rsidR="00992874" w:rsidP="004D360D" w:rsidRDefault="00992874" w14:paraId="111A7A2B" w14:textId="77777777">
            <w:pPr>
              <w:rPr>
                <w:rStyle w:val="normaltextrun"/>
                <w:rFonts w:ascii="Calibri Light" w:hAnsi="Calibri Light" w:cs="Calibri Light"/>
                <w:sz w:val="16"/>
                <w:szCs w:val="16"/>
              </w:rPr>
            </w:pPr>
            <w:r w:rsidRPr="00617E3D">
              <w:rPr>
                <w:rStyle w:val="normaltextrun"/>
                <w:rFonts w:ascii="Calibri Light" w:hAnsi="Calibri Light" w:cs="Calibri Light"/>
                <w:b/>
                <w:bCs/>
                <w:sz w:val="16"/>
                <w:szCs w:val="16"/>
              </w:rPr>
              <w:t>Key concepts</w:t>
            </w:r>
            <w:r w:rsidRPr="00617E3D">
              <w:rPr>
                <w:rStyle w:val="normaltextrun"/>
                <w:rFonts w:ascii="Calibri Light" w:hAnsi="Calibri Light" w:cs="Calibri Light"/>
                <w:sz w:val="16"/>
                <w:szCs w:val="16"/>
              </w:rPr>
              <w:t>:</w:t>
            </w:r>
          </w:p>
          <w:p w:rsidRPr="009E4BBA" w:rsidR="00992874" w:rsidP="004D360D" w:rsidRDefault="00992874" w14:paraId="3FCD6DA8" w14:textId="77777777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9E4BBA">
              <w:rPr>
                <w:rFonts w:ascii="Calibri Light" w:hAnsi="Calibri Light" w:cs="Calibri Light"/>
                <w:sz w:val="16"/>
                <w:szCs w:val="16"/>
              </w:rPr>
              <w:t>Peasants’ Revolt</w:t>
            </w:r>
          </w:p>
          <w:p w:rsidRPr="009E4BBA" w:rsidR="00992874" w:rsidP="004D360D" w:rsidRDefault="00992874" w14:paraId="46F49C0D" w14:textId="77777777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9E4BBA">
              <w:rPr>
                <w:rFonts w:ascii="Calibri Light" w:hAnsi="Calibri Light" w:cs="Calibri Light"/>
                <w:sz w:val="16"/>
                <w:szCs w:val="16"/>
              </w:rPr>
              <w:t>Pilgrimage of Grace</w:t>
            </w:r>
          </w:p>
          <w:p w:rsidRPr="009E4BBA" w:rsidR="00992874" w:rsidP="004D360D" w:rsidRDefault="00992874" w14:paraId="31136648" w14:textId="77777777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9E4BBA">
              <w:rPr>
                <w:rFonts w:ascii="Calibri Light" w:hAnsi="Calibri Light" w:cs="Calibri Light"/>
                <w:sz w:val="16"/>
                <w:szCs w:val="16"/>
              </w:rPr>
              <w:t>French Revolution</w:t>
            </w:r>
          </w:p>
          <w:p w:rsidRPr="009E4BBA" w:rsidR="00992874" w:rsidP="004D360D" w:rsidRDefault="00992874" w14:paraId="50479D8A" w14:textId="77777777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9E4BBA">
              <w:rPr>
                <w:rFonts w:ascii="Calibri Light" w:hAnsi="Calibri Light" w:cs="Calibri Light"/>
                <w:sz w:val="16"/>
                <w:szCs w:val="16"/>
              </w:rPr>
              <w:t>Matchstick Girls</w:t>
            </w:r>
          </w:p>
          <w:p w:rsidR="00992874" w:rsidP="004D360D" w:rsidRDefault="00992874" w14:paraId="6673989D" w14:textId="77777777">
            <w:pPr>
              <w:rPr>
                <w:rStyle w:val="normaltextrun"/>
                <w:rFonts w:ascii="Calibri Light" w:hAnsi="Calibri Light" w:cs="Calibri Light"/>
                <w:sz w:val="16"/>
                <w:szCs w:val="16"/>
              </w:rPr>
            </w:pPr>
            <w:r>
              <w:rPr>
                <w:rStyle w:val="normaltextrun"/>
                <w:rFonts w:ascii="Calibri Light" w:hAnsi="Calibri Light" w:cs="Calibri Light"/>
                <w:sz w:val="16"/>
                <w:szCs w:val="16"/>
              </w:rPr>
              <w:t>Suffragettes</w:t>
            </w:r>
          </w:p>
          <w:p w:rsidR="00992874" w:rsidP="004D360D" w:rsidRDefault="00992874" w14:paraId="7BB2A4EF" w14:textId="77777777">
            <w:pPr>
              <w:rPr>
                <w:rStyle w:val="normaltextrun"/>
                <w:rFonts w:ascii="Calibri Light" w:hAnsi="Calibri Light" w:cs="Calibri Light"/>
                <w:b/>
                <w:bCs/>
                <w:sz w:val="16"/>
                <w:szCs w:val="16"/>
              </w:rPr>
            </w:pPr>
            <w:r w:rsidRPr="00A37CFB">
              <w:rPr>
                <w:rStyle w:val="normaltextrun"/>
                <w:rFonts w:ascii="Calibri Light" w:hAnsi="Calibri Light" w:cs="Calibri Light"/>
                <w:b/>
                <w:bCs/>
                <w:sz w:val="16"/>
                <w:szCs w:val="16"/>
              </w:rPr>
              <w:t>Assessment:</w:t>
            </w:r>
          </w:p>
          <w:p w:rsidR="00992874" w:rsidP="004D360D" w:rsidRDefault="00992874" w14:paraId="0F6E663B" w14:textId="77777777">
            <w:pPr>
              <w:rPr>
                <w:rStyle w:val="normaltextrun"/>
                <w:rFonts w:ascii="Calibri Light" w:hAnsi="Calibri Light" w:cs="Calibri Light"/>
                <w:sz w:val="16"/>
                <w:szCs w:val="16"/>
              </w:rPr>
            </w:pPr>
            <w:r w:rsidRPr="00B550E2">
              <w:rPr>
                <w:rStyle w:val="normaltextrun"/>
                <w:rFonts w:ascii="Calibri Light" w:hAnsi="Calibri Light" w:cs="Calibri Light"/>
                <w:sz w:val="16"/>
                <w:szCs w:val="16"/>
              </w:rPr>
              <w:t>Core Questions</w:t>
            </w:r>
          </w:p>
          <w:p w:rsidRPr="009E4BBA" w:rsidR="00992874" w:rsidP="004D360D" w:rsidRDefault="00992874" w14:paraId="19548D39" w14:textId="77777777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9E4BBA">
              <w:rPr>
                <w:rFonts w:ascii="Calibri Light" w:hAnsi="Calibri Light" w:cs="Calibri Light"/>
                <w:sz w:val="16"/>
                <w:szCs w:val="16"/>
              </w:rPr>
              <w:t>Analysis and evaluation of sources and interpretations</w:t>
            </w:r>
          </w:p>
          <w:p w:rsidRPr="00617E3D" w:rsidR="00992874" w:rsidP="004D360D" w:rsidRDefault="00992874" w14:paraId="5BBA887D" w14:textId="77777777">
            <w:pPr>
              <w:rPr>
                <w:rStyle w:val="normaltextrun"/>
                <w:rFonts w:ascii="Calibri Light" w:hAnsi="Calibri Light" w:cs="Calibri Light"/>
                <w:sz w:val="16"/>
                <w:szCs w:val="16"/>
              </w:rPr>
            </w:pPr>
          </w:p>
          <w:p w:rsidRPr="00617E3D" w:rsidR="00992874" w:rsidP="004D360D" w:rsidRDefault="00992874" w14:paraId="1E1319E0" w14:textId="77777777">
            <w:pPr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="00992874" w:rsidP="004D360D" w:rsidRDefault="00992874" w14:paraId="5DD46085" w14:textId="77777777">
            <w:pPr>
              <w:rPr>
                <w:rStyle w:val="normaltextrun"/>
                <w:rFonts w:ascii="Calibri Light" w:hAnsi="Calibri Light" w:cs="Calibri Light"/>
                <w:sz w:val="16"/>
                <w:szCs w:val="16"/>
              </w:rPr>
            </w:pPr>
            <w:r w:rsidRPr="00617E3D">
              <w:rPr>
                <w:rStyle w:val="normaltextrun"/>
                <w:rFonts w:ascii="Calibri Light" w:hAnsi="Calibri Light" w:cs="Calibri Light"/>
                <w:b/>
                <w:bCs/>
                <w:sz w:val="16"/>
                <w:szCs w:val="16"/>
              </w:rPr>
              <w:t>Topic</w:t>
            </w:r>
            <w:r>
              <w:rPr>
                <w:rStyle w:val="normaltextrun"/>
                <w:rFonts w:ascii="Calibri Light" w:hAnsi="Calibri Light" w:cs="Calibri Light"/>
                <w:b/>
                <w:bCs/>
                <w:sz w:val="16"/>
                <w:szCs w:val="16"/>
              </w:rPr>
              <w:t>s</w:t>
            </w:r>
            <w:r w:rsidRPr="00617E3D">
              <w:rPr>
                <w:rStyle w:val="normaltextrun"/>
                <w:rFonts w:ascii="Calibri Light" w:hAnsi="Calibri Light" w:cs="Calibri Light"/>
                <w:sz w:val="16"/>
                <w:szCs w:val="16"/>
              </w:rPr>
              <w:t xml:space="preserve">: </w:t>
            </w:r>
          </w:p>
          <w:p w:rsidRPr="009E4BBA" w:rsidR="00992874" w:rsidP="004D360D" w:rsidRDefault="00992874" w14:paraId="3787A65C" w14:textId="77777777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9E4BBA">
              <w:rPr>
                <w:rFonts w:ascii="Calibri Light" w:hAnsi="Calibri Light" w:cs="Calibri Light"/>
                <w:sz w:val="16"/>
                <w:szCs w:val="16"/>
              </w:rPr>
              <w:t xml:space="preserve">Popular Protest, c. 1300-present (part </w:t>
            </w:r>
            <w:r>
              <w:rPr>
                <w:rFonts w:ascii="Calibri Light" w:hAnsi="Calibri Light" w:cs="Calibri Light"/>
                <w:sz w:val="16"/>
                <w:szCs w:val="16"/>
              </w:rPr>
              <w:t>two</w:t>
            </w:r>
            <w:r w:rsidRPr="009E4BBA">
              <w:rPr>
                <w:rFonts w:ascii="Calibri Light" w:hAnsi="Calibri Light" w:cs="Calibri Light"/>
                <w:sz w:val="16"/>
                <w:szCs w:val="16"/>
              </w:rPr>
              <w:t>)</w:t>
            </w:r>
          </w:p>
          <w:p w:rsidRPr="00617E3D" w:rsidR="00992874" w:rsidP="004D360D" w:rsidRDefault="00992874" w14:paraId="6A05DB4E" w14:textId="77777777">
            <w:pPr>
              <w:rPr>
                <w:rStyle w:val="normaltextrun"/>
                <w:rFonts w:ascii="Calibri Light" w:hAnsi="Calibri Light" w:cs="Calibri Light"/>
                <w:sz w:val="16"/>
                <w:szCs w:val="16"/>
              </w:rPr>
            </w:pPr>
            <w:r w:rsidRPr="00617E3D">
              <w:rPr>
                <w:rStyle w:val="normaltextrun"/>
                <w:rFonts w:ascii="Calibri Light" w:hAnsi="Calibri Light" w:cs="Calibri Light"/>
                <w:b/>
                <w:bCs/>
                <w:sz w:val="16"/>
                <w:szCs w:val="16"/>
              </w:rPr>
              <w:t>Key concepts</w:t>
            </w:r>
            <w:r w:rsidRPr="00617E3D">
              <w:rPr>
                <w:rStyle w:val="normaltextrun"/>
                <w:rFonts w:ascii="Calibri Light" w:hAnsi="Calibri Light" w:cs="Calibri Light"/>
                <w:sz w:val="16"/>
                <w:szCs w:val="16"/>
              </w:rPr>
              <w:t>:</w:t>
            </w:r>
          </w:p>
          <w:p w:rsidR="00992874" w:rsidP="004D360D" w:rsidRDefault="00992874" w14:paraId="7DBB2EE7" w14:textId="77777777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9E4BBA">
              <w:rPr>
                <w:rFonts w:ascii="Calibri Light" w:hAnsi="Calibri Light" w:cs="Calibri Light"/>
                <w:sz w:val="16"/>
                <w:szCs w:val="16"/>
              </w:rPr>
              <w:t>Apartheid</w:t>
            </w:r>
          </w:p>
          <w:p w:rsidRPr="009E4BBA" w:rsidR="00992874" w:rsidP="004D360D" w:rsidRDefault="00992874" w14:paraId="11033F85" w14:textId="77777777">
            <w:pPr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Bristol Bus Boycott</w:t>
            </w:r>
          </w:p>
          <w:p w:rsidRPr="009E4BBA" w:rsidR="00992874" w:rsidP="004D360D" w:rsidRDefault="00992874" w14:paraId="44A87E80" w14:textId="77777777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9E4BBA">
              <w:rPr>
                <w:rFonts w:ascii="Calibri Light" w:hAnsi="Calibri Light" w:cs="Calibri Light"/>
                <w:sz w:val="16"/>
                <w:szCs w:val="16"/>
              </w:rPr>
              <w:t>Vietnam War</w:t>
            </w:r>
          </w:p>
          <w:p w:rsidRPr="009E4BBA" w:rsidR="00992874" w:rsidP="004D360D" w:rsidRDefault="00992874" w14:paraId="0F09BC49" w14:textId="77777777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9E4BBA">
              <w:rPr>
                <w:rFonts w:ascii="Calibri Light" w:hAnsi="Calibri Light" w:cs="Calibri Light"/>
                <w:sz w:val="16"/>
                <w:szCs w:val="16"/>
              </w:rPr>
              <w:t>Black Lives Matter</w:t>
            </w:r>
          </w:p>
          <w:p w:rsidR="00992874" w:rsidP="004D360D" w:rsidRDefault="00992874" w14:paraId="0388F073" w14:textId="77777777">
            <w:pPr>
              <w:rPr>
                <w:rStyle w:val="normaltextrun"/>
                <w:rFonts w:ascii="Calibri Light" w:hAnsi="Calibri Light" w:cs="Calibri Light"/>
                <w:b/>
                <w:bCs/>
                <w:sz w:val="16"/>
                <w:szCs w:val="16"/>
              </w:rPr>
            </w:pPr>
            <w:r w:rsidRPr="00A37CFB">
              <w:rPr>
                <w:rStyle w:val="normaltextrun"/>
                <w:rFonts w:ascii="Calibri Light" w:hAnsi="Calibri Light" w:cs="Calibri Light"/>
                <w:b/>
                <w:bCs/>
                <w:sz w:val="16"/>
                <w:szCs w:val="16"/>
              </w:rPr>
              <w:t>Assessment:</w:t>
            </w:r>
          </w:p>
          <w:p w:rsidR="00992874" w:rsidP="004D360D" w:rsidRDefault="00992874" w14:paraId="377D1A89" w14:textId="77777777">
            <w:pPr>
              <w:rPr>
                <w:rStyle w:val="normaltextrun"/>
                <w:rFonts w:ascii="Calibri Light" w:hAnsi="Calibri Light" w:cs="Calibri Light"/>
                <w:sz w:val="16"/>
                <w:szCs w:val="16"/>
              </w:rPr>
            </w:pPr>
            <w:r w:rsidRPr="00B550E2">
              <w:rPr>
                <w:rStyle w:val="normaltextrun"/>
                <w:rFonts w:ascii="Calibri Light" w:hAnsi="Calibri Light" w:cs="Calibri Light"/>
                <w:sz w:val="16"/>
                <w:szCs w:val="16"/>
              </w:rPr>
              <w:t>Core Questions</w:t>
            </w:r>
          </w:p>
          <w:p w:rsidRPr="009E4BBA" w:rsidR="00992874" w:rsidP="004D360D" w:rsidRDefault="00992874" w14:paraId="556FBA6F" w14:textId="77777777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9E4BBA">
              <w:rPr>
                <w:rFonts w:ascii="Calibri Light" w:hAnsi="Calibri Light" w:cs="Calibri Light"/>
                <w:sz w:val="16"/>
                <w:szCs w:val="16"/>
              </w:rPr>
              <w:t>Extended writing: description, explanation and analysis</w:t>
            </w:r>
          </w:p>
          <w:p w:rsidRPr="00617E3D" w:rsidR="00992874" w:rsidP="004D360D" w:rsidRDefault="00992874" w14:paraId="3A5004CC" w14:textId="77777777">
            <w:pPr>
              <w:rPr>
                <w:rStyle w:val="normaltextrun"/>
                <w:rFonts w:ascii="Calibri Light" w:hAnsi="Calibri Light" w:cs="Calibri Light"/>
                <w:sz w:val="16"/>
                <w:szCs w:val="16"/>
              </w:rPr>
            </w:pPr>
          </w:p>
          <w:p w:rsidRPr="00617E3D" w:rsidR="00992874" w:rsidP="004D360D" w:rsidRDefault="00992874" w14:paraId="2AD4E319" w14:textId="77777777">
            <w:pPr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="00992874" w:rsidP="004D360D" w:rsidRDefault="00992874" w14:paraId="4418F984" w14:textId="77777777">
            <w:pPr>
              <w:rPr>
                <w:rStyle w:val="normaltextrun"/>
                <w:rFonts w:ascii="Calibri Light" w:hAnsi="Calibri Light" w:cs="Calibri Light"/>
                <w:sz w:val="16"/>
                <w:szCs w:val="16"/>
              </w:rPr>
            </w:pPr>
            <w:r w:rsidRPr="00617E3D">
              <w:rPr>
                <w:rStyle w:val="normaltextrun"/>
                <w:rFonts w:ascii="Calibri Light" w:hAnsi="Calibri Light" w:cs="Calibri Light"/>
                <w:b/>
                <w:bCs/>
                <w:sz w:val="16"/>
                <w:szCs w:val="16"/>
              </w:rPr>
              <w:t>Topic</w:t>
            </w:r>
            <w:r>
              <w:rPr>
                <w:rStyle w:val="normaltextrun"/>
                <w:rFonts w:ascii="Calibri Light" w:hAnsi="Calibri Light" w:cs="Calibri Light"/>
                <w:b/>
                <w:bCs/>
                <w:sz w:val="16"/>
                <w:szCs w:val="16"/>
              </w:rPr>
              <w:t>s</w:t>
            </w:r>
            <w:r w:rsidRPr="00617E3D">
              <w:rPr>
                <w:rStyle w:val="normaltextrun"/>
                <w:rFonts w:ascii="Calibri Light" w:hAnsi="Calibri Light" w:cs="Calibri Light"/>
                <w:sz w:val="16"/>
                <w:szCs w:val="16"/>
              </w:rPr>
              <w:t xml:space="preserve">: </w:t>
            </w:r>
          </w:p>
          <w:p w:rsidRPr="00617E3D" w:rsidR="00992874" w:rsidP="004D360D" w:rsidRDefault="00992874" w14:paraId="0D292914" w14:textId="77777777">
            <w:pPr>
              <w:rPr>
                <w:rStyle w:val="normaltextrun"/>
                <w:rFonts w:ascii="Calibri Light" w:hAnsi="Calibri Light" w:cs="Calibri Light"/>
                <w:sz w:val="16"/>
                <w:szCs w:val="16"/>
              </w:rPr>
            </w:pPr>
            <w:r>
              <w:rPr>
                <w:rStyle w:val="normaltextrun"/>
                <w:rFonts w:ascii="Calibri Light" w:hAnsi="Calibri Light" w:cs="Calibri Light"/>
                <w:sz w:val="16"/>
                <w:szCs w:val="16"/>
              </w:rPr>
              <w:t>British Empire</w:t>
            </w:r>
          </w:p>
          <w:p w:rsidRPr="00617E3D" w:rsidR="00992874" w:rsidP="004D360D" w:rsidRDefault="00992874" w14:paraId="7F199BDC" w14:textId="77777777">
            <w:pPr>
              <w:rPr>
                <w:rStyle w:val="normaltextrun"/>
                <w:rFonts w:ascii="Calibri Light" w:hAnsi="Calibri Light" w:cs="Calibri Light"/>
                <w:sz w:val="16"/>
                <w:szCs w:val="16"/>
              </w:rPr>
            </w:pPr>
            <w:r w:rsidRPr="00617E3D">
              <w:rPr>
                <w:rStyle w:val="normaltextrun"/>
                <w:rFonts w:ascii="Calibri Light" w:hAnsi="Calibri Light" w:cs="Calibri Light"/>
                <w:b/>
                <w:bCs/>
                <w:sz w:val="16"/>
                <w:szCs w:val="16"/>
              </w:rPr>
              <w:t>Key concepts</w:t>
            </w:r>
            <w:r w:rsidRPr="00617E3D">
              <w:rPr>
                <w:rStyle w:val="normaltextrun"/>
                <w:rFonts w:ascii="Calibri Light" w:hAnsi="Calibri Light" w:cs="Calibri Light"/>
                <w:sz w:val="16"/>
                <w:szCs w:val="16"/>
              </w:rPr>
              <w:t>:</w:t>
            </w:r>
          </w:p>
          <w:p w:rsidRPr="009E4BBA" w:rsidR="00992874" w:rsidP="004D360D" w:rsidRDefault="00992874" w14:paraId="147D3E96" w14:textId="77777777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9E4BBA">
              <w:rPr>
                <w:rFonts w:ascii="Calibri Light" w:hAnsi="Calibri Light" w:cs="Calibri Light"/>
                <w:sz w:val="16"/>
                <w:szCs w:val="16"/>
              </w:rPr>
              <w:t>What the Empire was</w:t>
            </w:r>
          </w:p>
          <w:p w:rsidRPr="009E4BBA" w:rsidR="00992874" w:rsidP="004D360D" w:rsidRDefault="00992874" w14:paraId="23D6B71E" w14:textId="77777777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9E4BBA">
              <w:rPr>
                <w:rFonts w:ascii="Calibri Light" w:hAnsi="Calibri Light" w:cs="Calibri Light"/>
                <w:sz w:val="16"/>
                <w:szCs w:val="16"/>
              </w:rPr>
              <w:t>Where the Empire was</w:t>
            </w:r>
          </w:p>
          <w:p w:rsidRPr="009E4BBA" w:rsidR="00992874" w:rsidP="004D360D" w:rsidRDefault="00992874" w14:paraId="7F3BBD55" w14:textId="77777777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9E4BBA">
              <w:rPr>
                <w:rFonts w:ascii="Calibri Light" w:hAnsi="Calibri Light" w:cs="Calibri Light"/>
                <w:sz w:val="16"/>
                <w:szCs w:val="16"/>
              </w:rPr>
              <w:t>Why Britain wanted an empire</w:t>
            </w:r>
          </w:p>
          <w:p w:rsidRPr="009E4BBA" w:rsidR="00992874" w:rsidP="004D360D" w:rsidRDefault="00992874" w14:paraId="31DB5200" w14:textId="77777777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9E4BBA">
              <w:rPr>
                <w:rFonts w:ascii="Calibri Light" w:hAnsi="Calibri Light" w:cs="Calibri Light"/>
                <w:sz w:val="16"/>
                <w:szCs w:val="16"/>
              </w:rPr>
              <w:t>British America</w:t>
            </w:r>
          </w:p>
          <w:p w:rsidR="00992874" w:rsidP="004D360D" w:rsidRDefault="00992874" w14:paraId="45E5A809" w14:textId="77777777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9E4BBA">
              <w:rPr>
                <w:rFonts w:ascii="Calibri Light" w:hAnsi="Calibri Light" w:cs="Calibri Light"/>
                <w:sz w:val="16"/>
                <w:szCs w:val="16"/>
              </w:rPr>
              <w:t>British India</w:t>
            </w:r>
          </w:p>
          <w:p w:rsidRPr="009E4BBA" w:rsidR="00992874" w:rsidP="004D360D" w:rsidRDefault="00992874" w14:paraId="166C398A" w14:textId="77777777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9E4BBA">
              <w:rPr>
                <w:rFonts w:ascii="Calibri Light" w:hAnsi="Calibri Light" w:cs="Calibri Light"/>
                <w:sz w:val="16"/>
                <w:szCs w:val="16"/>
              </w:rPr>
              <w:t>Australia</w:t>
            </w:r>
          </w:p>
          <w:p w:rsidRPr="009E4BBA" w:rsidR="00992874" w:rsidP="004D360D" w:rsidRDefault="00992874" w14:paraId="50E8158F" w14:textId="77777777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9E4BBA">
              <w:rPr>
                <w:rFonts w:ascii="Calibri Light" w:hAnsi="Calibri Light" w:cs="Calibri Light"/>
                <w:sz w:val="16"/>
                <w:szCs w:val="16"/>
              </w:rPr>
              <w:t>The British in Africa</w:t>
            </w:r>
          </w:p>
          <w:p w:rsidRPr="009E4BBA" w:rsidR="00992874" w:rsidP="004D360D" w:rsidRDefault="00992874" w14:paraId="728FF227" w14:textId="77777777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9E4BBA">
              <w:rPr>
                <w:rFonts w:ascii="Calibri Light" w:hAnsi="Calibri Light" w:cs="Calibri Light"/>
                <w:sz w:val="16"/>
                <w:szCs w:val="16"/>
              </w:rPr>
              <w:t>Resistance to the Empire</w:t>
            </w:r>
          </w:p>
          <w:p w:rsidRPr="009E4BBA" w:rsidR="00992874" w:rsidP="004D360D" w:rsidRDefault="00992874" w14:paraId="1749AEE4" w14:textId="77777777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9E4BBA">
              <w:rPr>
                <w:rFonts w:ascii="Calibri Light" w:hAnsi="Calibri Light" w:cs="Calibri Light"/>
                <w:sz w:val="16"/>
                <w:szCs w:val="16"/>
              </w:rPr>
              <w:t>Impact of Empire</w:t>
            </w:r>
          </w:p>
          <w:p w:rsidR="00992874" w:rsidP="004D360D" w:rsidRDefault="00992874" w14:paraId="00C729E3" w14:textId="77777777">
            <w:pPr>
              <w:rPr>
                <w:rStyle w:val="normaltextrun"/>
                <w:rFonts w:ascii="Calibri Light" w:hAnsi="Calibri Light" w:cs="Calibri Light"/>
                <w:sz w:val="16"/>
                <w:szCs w:val="16"/>
              </w:rPr>
            </w:pPr>
            <w:r w:rsidRPr="009E4BBA">
              <w:rPr>
                <w:rFonts w:ascii="Calibri Light" w:hAnsi="Calibri Light" w:cs="Calibri Light"/>
                <w:sz w:val="16"/>
                <w:szCs w:val="16"/>
              </w:rPr>
              <w:t>Why it is controversial</w:t>
            </w:r>
          </w:p>
          <w:p w:rsidR="00992874" w:rsidP="004D360D" w:rsidRDefault="00992874" w14:paraId="739EA0C2" w14:textId="77777777">
            <w:pPr>
              <w:rPr>
                <w:rStyle w:val="normaltextrun"/>
                <w:rFonts w:ascii="Calibri Light" w:hAnsi="Calibri Light" w:cs="Calibri Light"/>
                <w:b/>
                <w:bCs/>
                <w:sz w:val="16"/>
                <w:szCs w:val="16"/>
              </w:rPr>
            </w:pPr>
            <w:r w:rsidRPr="00A37CFB">
              <w:rPr>
                <w:rStyle w:val="normaltextrun"/>
                <w:rFonts w:ascii="Calibri Light" w:hAnsi="Calibri Light" w:cs="Calibri Light"/>
                <w:b/>
                <w:bCs/>
                <w:sz w:val="16"/>
                <w:szCs w:val="16"/>
              </w:rPr>
              <w:t>Assessment:</w:t>
            </w:r>
          </w:p>
          <w:p w:rsidR="00992874" w:rsidP="004D360D" w:rsidRDefault="00992874" w14:paraId="278A34A1" w14:textId="77777777">
            <w:pPr>
              <w:rPr>
                <w:rStyle w:val="normaltextrun"/>
                <w:rFonts w:ascii="Calibri Light" w:hAnsi="Calibri Light" w:cs="Calibri Light"/>
                <w:sz w:val="16"/>
                <w:szCs w:val="16"/>
              </w:rPr>
            </w:pPr>
            <w:r w:rsidRPr="00B550E2">
              <w:rPr>
                <w:rStyle w:val="normaltextrun"/>
                <w:rFonts w:ascii="Calibri Light" w:hAnsi="Calibri Light" w:cs="Calibri Light"/>
                <w:sz w:val="16"/>
                <w:szCs w:val="16"/>
              </w:rPr>
              <w:t>Core Questions</w:t>
            </w:r>
          </w:p>
          <w:p w:rsidRPr="00AA62CB" w:rsidR="00992874" w:rsidP="004D360D" w:rsidRDefault="00992874" w14:paraId="7C11D721" w14:textId="77777777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AA62CB">
              <w:rPr>
                <w:rFonts w:ascii="Calibri Light" w:hAnsi="Calibri Light" w:cs="Calibri Light"/>
                <w:sz w:val="16"/>
                <w:szCs w:val="16"/>
              </w:rPr>
              <w:t>Analysis and evaluation of sources and interpretations</w:t>
            </w:r>
          </w:p>
          <w:p w:rsidRPr="00AA62CB" w:rsidR="00992874" w:rsidP="004D360D" w:rsidRDefault="00992874" w14:paraId="53771A9A" w14:textId="77777777">
            <w:pPr>
              <w:rPr>
                <w:rFonts w:ascii="Calibri Light" w:hAnsi="Calibri Light" w:cs="Calibri Light"/>
                <w:sz w:val="16"/>
                <w:szCs w:val="16"/>
              </w:rPr>
            </w:pPr>
          </w:p>
          <w:p w:rsidRPr="00617E3D" w:rsidR="00992874" w:rsidP="004D360D" w:rsidRDefault="00992874" w14:paraId="1B446B7A" w14:textId="77777777">
            <w:pPr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="00992874" w:rsidP="004D360D" w:rsidRDefault="00992874" w14:paraId="2ADBDF85" w14:textId="77777777">
            <w:pPr>
              <w:rPr>
                <w:rStyle w:val="normaltextrun"/>
                <w:rFonts w:ascii="Calibri Light" w:hAnsi="Calibri Light" w:cs="Calibri Light"/>
                <w:sz w:val="16"/>
                <w:szCs w:val="16"/>
              </w:rPr>
            </w:pPr>
            <w:r w:rsidRPr="00617E3D">
              <w:rPr>
                <w:rStyle w:val="normaltextrun"/>
                <w:rFonts w:ascii="Calibri Light" w:hAnsi="Calibri Light" w:cs="Calibri Light"/>
                <w:b/>
                <w:bCs/>
                <w:sz w:val="16"/>
                <w:szCs w:val="16"/>
              </w:rPr>
              <w:t>Topic</w:t>
            </w:r>
            <w:r>
              <w:rPr>
                <w:rStyle w:val="normaltextrun"/>
                <w:rFonts w:ascii="Calibri Light" w:hAnsi="Calibri Light" w:cs="Calibri Light"/>
                <w:b/>
                <w:bCs/>
                <w:sz w:val="16"/>
                <w:szCs w:val="16"/>
              </w:rPr>
              <w:t>s</w:t>
            </w:r>
            <w:r w:rsidRPr="00617E3D">
              <w:rPr>
                <w:rStyle w:val="normaltextrun"/>
                <w:rFonts w:ascii="Calibri Light" w:hAnsi="Calibri Light" w:cs="Calibri Light"/>
                <w:sz w:val="16"/>
                <w:szCs w:val="16"/>
              </w:rPr>
              <w:t xml:space="preserve">: </w:t>
            </w:r>
          </w:p>
          <w:p w:rsidRPr="00AA62CB" w:rsidR="00992874" w:rsidP="004D360D" w:rsidRDefault="00992874" w14:paraId="501AADA2" w14:textId="77777777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AA62CB">
              <w:rPr>
                <w:rFonts w:ascii="Calibri Light" w:hAnsi="Calibri Light" w:cs="Calibri Light"/>
                <w:sz w:val="16"/>
                <w:szCs w:val="16"/>
              </w:rPr>
              <w:t>Industrial Revolution</w:t>
            </w:r>
          </w:p>
          <w:p w:rsidRPr="00617E3D" w:rsidR="00992874" w:rsidP="004D360D" w:rsidRDefault="00992874" w14:paraId="2A840229" w14:textId="77777777">
            <w:pPr>
              <w:rPr>
                <w:rStyle w:val="normaltextrun"/>
                <w:rFonts w:ascii="Calibri Light" w:hAnsi="Calibri Light" w:cs="Calibri Light"/>
                <w:sz w:val="16"/>
                <w:szCs w:val="16"/>
              </w:rPr>
            </w:pPr>
            <w:r w:rsidRPr="00617E3D">
              <w:rPr>
                <w:rStyle w:val="normaltextrun"/>
                <w:rFonts w:ascii="Calibri Light" w:hAnsi="Calibri Light" w:cs="Calibri Light"/>
                <w:b/>
                <w:bCs/>
                <w:sz w:val="16"/>
                <w:szCs w:val="16"/>
              </w:rPr>
              <w:t>Key concepts</w:t>
            </w:r>
            <w:r w:rsidRPr="00617E3D">
              <w:rPr>
                <w:rStyle w:val="normaltextrun"/>
                <w:rFonts w:ascii="Calibri Light" w:hAnsi="Calibri Light" w:cs="Calibri Light"/>
                <w:sz w:val="16"/>
                <w:szCs w:val="16"/>
              </w:rPr>
              <w:t>:</w:t>
            </w:r>
          </w:p>
          <w:p w:rsidRPr="00AA62CB" w:rsidR="00992874" w:rsidP="004D360D" w:rsidRDefault="00992874" w14:paraId="25539E5C" w14:textId="77777777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AA62CB">
              <w:rPr>
                <w:rFonts w:ascii="Calibri Light" w:hAnsi="Calibri Light" w:cs="Calibri Light"/>
                <w:sz w:val="16"/>
                <w:szCs w:val="16"/>
              </w:rPr>
              <w:t>Causes</w:t>
            </w:r>
          </w:p>
          <w:p w:rsidRPr="00AA62CB" w:rsidR="00992874" w:rsidP="004D360D" w:rsidRDefault="00992874" w14:paraId="13EF037F" w14:textId="77777777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AA62CB">
              <w:rPr>
                <w:rFonts w:ascii="Calibri Light" w:hAnsi="Calibri Light" w:cs="Calibri Light"/>
                <w:sz w:val="16"/>
                <w:szCs w:val="16"/>
              </w:rPr>
              <w:t>Inventions and impacts</w:t>
            </w:r>
          </w:p>
          <w:p w:rsidRPr="00AA62CB" w:rsidR="00992874" w:rsidP="004D360D" w:rsidRDefault="00992874" w14:paraId="5365CAF8" w14:textId="77777777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AA62CB">
              <w:rPr>
                <w:rFonts w:ascii="Calibri Light" w:hAnsi="Calibri Light" w:cs="Calibri Light"/>
                <w:sz w:val="16"/>
                <w:szCs w:val="16"/>
              </w:rPr>
              <w:t>Working conditions</w:t>
            </w:r>
          </w:p>
          <w:p w:rsidRPr="00AA62CB" w:rsidR="00992874" w:rsidP="004D360D" w:rsidRDefault="00992874" w14:paraId="03286FE7" w14:textId="77777777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AA62CB">
              <w:rPr>
                <w:rFonts w:ascii="Calibri Light" w:hAnsi="Calibri Light" w:cs="Calibri Light"/>
                <w:sz w:val="16"/>
                <w:szCs w:val="16"/>
              </w:rPr>
              <w:t>Living conditions</w:t>
            </w:r>
          </w:p>
          <w:p w:rsidRPr="00AA62CB" w:rsidR="00992874" w:rsidP="004D360D" w:rsidRDefault="00992874" w14:paraId="4159A24C" w14:textId="77777777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AA62CB">
              <w:rPr>
                <w:rFonts w:ascii="Calibri Light" w:hAnsi="Calibri Light" w:cs="Calibri Light"/>
                <w:sz w:val="16"/>
                <w:szCs w:val="16"/>
              </w:rPr>
              <w:t>Public Health</w:t>
            </w:r>
          </w:p>
          <w:p w:rsidRPr="00AA62CB" w:rsidR="00992874" w:rsidP="004D360D" w:rsidRDefault="00992874" w14:paraId="26B40BFD" w14:textId="77777777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AA62CB">
              <w:rPr>
                <w:rFonts w:ascii="Calibri Light" w:hAnsi="Calibri Light" w:cs="Calibri Light"/>
                <w:sz w:val="16"/>
                <w:szCs w:val="16"/>
              </w:rPr>
              <w:t>Workhouses</w:t>
            </w:r>
          </w:p>
          <w:p w:rsidR="00992874" w:rsidP="004D360D" w:rsidRDefault="00992874" w14:paraId="643CB33D" w14:textId="77777777">
            <w:pPr>
              <w:rPr>
                <w:rStyle w:val="normaltextrun"/>
                <w:rFonts w:ascii="Calibri Light" w:hAnsi="Calibri Light" w:cs="Calibri Light"/>
                <w:b/>
                <w:bCs/>
                <w:sz w:val="16"/>
                <w:szCs w:val="16"/>
              </w:rPr>
            </w:pPr>
            <w:r w:rsidRPr="00A37CFB">
              <w:rPr>
                <w:rStyle w:val="normaltextrun"/>
                <w:rFonts w:ascii="Calibri Light" w:hAnsi="Calibri Light" w:cs="Calibri Light"/>
                <w:b/>
                <w:bCs/>
                <w:sz w:val="16"/>
                <w:szCs w:val="16"/>
              </w:rPr>
              <w:t>Assessment:</w:t>
            </w:r>
          </w:p>
          <w:p w:rsidR="00992874" w:rsidP="004D360D" w:rsidRDefault="00992874" w14:paraId="07B50C32" w14:textId="77777777">
            <w:pPr>
              <w:rPr>
                <w:rStyle w:val="normaltextrun"/>
                <w:rFonts w:ascii="Calibri Light" w:hAnsi="Calibri Light" w:cs="Calibri Light"/>
                <w:sz w:val="16"/>
                <w:szCs w:val="16"/>
              </w:rPr>
            </w:pPr>
            <w:r w:rsidRPr="00B550E2">
              <w:rPr>
                <w:rStyle w:val="normaltextrun"/>
                <w:rFonts w:ascii="Calibri Light" w:hAnsi="Calibri Light" w:cs="Calibri Light"/>
                <w:sz w:val="16"/>
                <w:szCs w:val="16"/>
              </w:rPr>
              <w:t>Core Questions</w:t>
            </w:r>
          </w:p>
          <w:p w:rsidRPr="00AA62CB" w:rsidR="00992874" w:rsidP="004D360D" w:rsidRDefault="00992874" w14:paraId="47A19642" w14:textId="77777777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AA62CB">
              <w:rPr>
                <w:rFonts w:ascii="Calibri Light" w:hAnsi="Calibri Light" w:cs="Calibri Light"/>
                <w:sz w:val="16"/>
                <w:szCs w:val="16"/>
              </w:rPr>
              <w:t>Extended writing: description, explanation and analysis</w:t>
            </w:r>
          </w:p>
          <w:p w:rsidRPr="00AA62CB" w:rsidR="00992874" w:rsidP="004D360D" w:rsidRDefault="00992874" w14:paraId="1D0E2F61" w14:textId="77777777">
            <w:pPr>
              <w:rPr>
                <w:rFonts w:ascii="Calibri Light" w:hAnsi="Calibri Light" w:cs="Calibri Light"/>
                <w:sz w:val="16"/>
                <w:szCs w:val="16"/>
              </w:rPr>
            </w:pPr>
          </w:p>
          <w:p w:rsidRPr="00617E3D" w:rsidR="00992874" w:rsidP="004D360D" w:rsidRDefault="00992874" w14:paraId="443C6811" w14:textId="77777777">
            <w:pPr>
              <w:rPr>
                <w:rStyle w:val="normaltextrun"/>
                <w:rFonts w:ascii="Calibri Light" w:hAnsi="Calibri Light" w:cs="Calibri Light"/>
                <w:sz w:val="16"/>
                <w:szCs w:val="16"/>
              </w:rPr>
            </w:pPr>
          </w:p>
          <w:p w:rsidRPr="00617E3D" w:rsidR="00992874" w:rsidP="004D360D" w:rsidRDefault="00992874" w14:paraId="5C71271F" w14:textId="77777777">
            <w:pPr>
              <w:rPr>
                <w:rFonts w:ascii="Calibri Light" w:hAnsi="Calibri Light" w:cs="Calibri Light"/>
                <w:sz w:val="16"/>
                <w:szCs w:val="16"/>
              </w:rPr>
            </w:pPr>
          </w:p>
        </w:tc>
      </w:tr>
      <w:tr w:rsidRPr="00617E3D" w:rsidR="00992874" w:rsidTr="004D360D" w14:paraId="1CE909CE" w14:textId="77777777">
        <w:tc>
          <w:tcPr>
            <w:tcW w:w="1204" w:type="dxa"/>
          </w:tcPr>
          <w:p w:rsidRPr="00617E3D" w:rsidR="00992874" w:rsidP="004D360D" w:rsidRDefault="00992874" w14:paraId="41589413" w14:textId="77777777">
            <w:pPr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  <w:r w:rsidRPr="00617E3D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>Year 9</w:t>
            </w:r>
          </w:p>
        </w:tc>
        <w:tc>
          <w:tcPr>
            <w:tcW w:w="2902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="00992874" w:rsidP="004D360D" w:rsidRDefault="00992874" w14:paraId="7E356F18" w14:textId="77777777">
            <w:pPr>
              <w:rPr>
                <w:rStyle w:val="normaltextrun"/>
                <w:rFonts w:ascii="Calibri Light" w:hAnsi="Calibri Light" w:cs="Calibri Light"/>
                <w:sz w:val="16"/>
                <w:szCs w:val="16"/>
              </w:rPr>
            </w:pPr>
            <w:r w:rsidRPr="00617E3D">
              <w:rPr>
                <w:rStyle w:val="normaltextrun"/>
                <w:rFonts w:ascii="Calibri Light" w:hAnsi="Calibri Light" w:cs="Calibri Light"/>
                <w:b/>
                <w:bCs/>
                <w:sz w:val="16"/>
                <w:szCs w:val="16"/>
              </w:rPr>
              <w:t>Topic</w:t>
            </w:r>
            <w:r>
              <w:rPr>
                <w:rStyle w:val="normaltextrun"/>
                <w:rFonts w:ascii="Calibri Light" w:hAnsi="Calibri Light" w:cs="Calibri Light"/>
                <w:b/>
                <w:bCs/>
                <w:sz w:val="16"/>
                <w:szCs w:val="16"/>
              </w:rPr>
              <w:t>s</w:t>
            </w:r>
            <w:r w:rsidRPr="00617E3D">
              <w:rPr>
                <w:rStyle w:val="normaltextrun"/>
                <w:rFonts w:ascii="Calibri Light" w:hAnsi="Calibri Light" w:cs="Calibri Light"/>
                <w:sz w:val="16"/>
                <w:szCs w:val="16"/>
              </w:rPr>
              <w:t xml:space="preserve">: </w:t>
            </w:r>
          </w:p>
          <w:p w:rsidRPr="00AA62CB" w:rsidR="00992874" w:rsidP="004D360D" w:rsidRDefault="00992874" w14:paraId="62F3F5E2" w14:textId="77777777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AA62CB">
              <w:rPr>
                <w:rFonts w:ascii="Calibri Light" w:hAnsi="Calibri Light" w:cs="Calibri Light"/>
                <w:sz w:val="16"/>
                <w:szCs w:val="16"/>
              </w:rPr>
              <w:t>Enslavement to Black Lives Matter</w:t>
            </w:r>
          </w:p>
          <w:p w:rsidRPr="00617E3D" w:rsidR="00992874" w:rsidP="004D360D" w:rsidRDefault="00992874" w14:paraId="442CDD35" w14:textId="77777777">
            <w:pPr>
              <w:rPr>
                <w:rStyle w:val="normaltextrun"/>
                <w:rFonts w:ascii="Calibri Light" w:hAnsi="Calibri Light" w:cs="Calibri Light"/>
                <w:sz w:val="16"/>
                <w:szCs w:val="16"/>
              </w:rPr>
            </w:pPr>
            <w:r w:rsidRPr="00617E3D">
              <w:rPr>
                <w:rStyle w:val="normaltextrun"/>
                <w:rFonts w:ascii="Calibri Light" w:hAnsi="Calibri Light" w:cs="Calibri Light"/>
                <w:b/>
                <w:bCs/>
                <w:sz w:val="16"/>
                <w:szCs w:val="16"/>
              </w:rPr>
              <w:t>Key concepts</w:t>
            </w:r>
            <w:r w:rsidRPr="00617E3D">
              <w:rPr>
                <w:rStyle w:val="normaltextrun"/>
                <w:rFonts w:ascii="Calibri Light" w:hAnsi="Calibri Light" w:cs="Calibri Light"/>
                <w:sz w:val="16"/>
                <w:szCs w:val="16"/>
              </w:rPr>
              <w:t>:</w:t>
            </w:r>
          </w:p>
          <w:p w:rsidRPr="00AA62CB" w:rsidR="00992874" w:rsidP="004D360D" w:rsidRDefault="00992874" w14:paraId="082F08A2" w14:textId="77777777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AA62CB">
              <w:rPr>
                <w:rFonts w:ascii="Calibri Light" w:hAnsi="Calibri Light" w:cs="Calibri Light"/>
                <w:sz w:val="16"/>
                <w:szCs w:val="16"/>
              </w:rPr>
              <w:t>Per-colonial Africa</w:t>
            </w:r>
          </w:p>
          <w:p w:rsidRPr="00AA62CB" w:rsidR="00992874" w:rsidP="004D360D" w:rsidRDefault="00992874" w14:paraId="0F6AE22E" w14:textId="77777777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AA62CB">
              <w:rPr>
                <w:rFonts w:ascii="Calibri Light" w:hAnsi="Calibri Light" w:cs="Calibri Light"/>
                <w:sz w:val="16"/>
                <w:szCs w:val="16"/>
              </w:rPr>
              <w:t>The Trade Triangle</w:t>
            </w:r>
          </w:p>
          <w:p w:rsidRPr="00AA62CB" w:rsidR="00992874" w:rsidP="004D360D" w:rsidRDefault="00992874" w14:paraId="1273C273" w14:textId="77777777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AA62CB">
              <w:rPr>
                <w:rFonts w:ascii="Calibri Light" w:hAnsi="Calibri Light" w:cs="Calibri Light"/>
                <w:sz w:val="16"/>
                <w:szCs w:val="16"/>
              </w:rPr>
              <w:lastRenderedPageBreak/>
              <w:t>Experiences of enslaved people</w:t>
            </w:r>
          </w:p>
          <w:p w:rsidRPr="00AA62CB" w:rsidR="00992874" w:rsidP="004D360D" w:rsidRDefault="00992874" w14:paraId="7DF7710B" w14:textId="77777777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AA62CB">
              <w:rPr>
                <w:rFonts w:ascii="Calibri Light" w:hAnsi="Calibri Light" w:cs="Calibri Light"/>
                <w:sz w:val="16"/>
                <w:szCs w:val="16"/>
              </w:rPr>
              <w:t>Emancipation</w:t>
            </w:r>
          </w:p>
          <w:p w:rsidRPr="00AA62CB" w:rsidR="00992874" w:rsidP="004D360D" w:rsidRDefault="00992874" w14:paraId="18B8A6D7" w14:textId="77777777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AA62CB">
              <w:rPr>
                <w:rFonts w:ascii="Calibri Light" w:hAnsi="Calibri Light" w:cs="Calibri Light"/>
                <w:sz w:val="16"/>
                <w:szCs w:val="16"/>
              </w:rPr>
              <w:t>Civil Rights campaigns</w:t>
            </w:r>
            <w:r>
              <w:rPr>
                <w:rFonts w:ascii="Calibri Light" w:hAnsi="Calibri Light" w:cs="Calibri Light"/>
                <w:sz w:val="16"/>
                <w:szCs w:val="16"/>
              </w:rPr>
              <w:t xml:space="preserve"> and campaigners</w:t>
            </w:r>
          </w:p>
          <w:p w:rsidRPr="00AA62CB" w:rsidR="00992874" w:rsidP="004D360D" w:rsidRDefault="00992874" w14:paraId="7EE532AF" w14:textId="77777777">
            <w:pPr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Black Lives Matter</w:t>
            </w:r>
          </w:p>
          <w:p w:rsidR="00992874" w:rsidP="004D360D" w:rsidRDefault="00992874" w14:paraId="39D666B3" w14:textId="77777777">
            <w:pPr>
              <w:rPr>
                <w:rStyle w:val="normaltextrun"/>
                <w:rFonts w:ascii="Calibri Light" w:hAnsi="Calibri Light" w:cs="Calibri Light"/>
                <w:b/>
                <w:bCs/>
                <w:sz w:val="16"/>
                <w:szCs w:val="16"/>
              </w:rPr>
            </w:pPr>
            <w:r w:rsidRPr="00A37CFB">
              <w:rPr>
                <w:rStyle w:val="normaltextrun"/>
                <w:rFonts w:ascii="Calibri Light" w:hAnsi="Calibri Light" w:cs="Calibri Light"/>
                <w:b/>
                <w:bCs/>
                <w:sz w:val="16"/>
                <w:szCs w:val="16"/>
              </w:rPr>
              <w:t>Assessment:</w:t>
            </w:r>
          </w:p>
          <w:p w:rsidR="00992874" w:rsidP="004D360D" w:rsidRDefault="00992874" w14:paraId="712EB611" w14:textId="77777777">
            <w:pPr>
              <w:rPr>
                <w:rStyle w:val="normaltextrun"/>
                <w:rFonts w:ascii="Calibri Light" w:hAnsi="Calibri Light" w:cs="Calibri Light"/>
                <w:sz w:val="16"/>
                <w:szCs w:val="16"/>
              </w:rPr>
            </w:pPr>
            <w:r w:rsidRPr="00B550E2">
              <w:rPr>
                <w:rStyle w:val="normaltextrun"/>
                <w:rFonts w:ascii="Calibri Light" w:hAnsi="Calibri Light" w:cs="Calibri Light"/>
                <w:sz w:val="16"/>
                <w:szCs w:val="16"/>
              </w:rPr>
              <w:t>Core Questions</w:t>
            </w:r>
          </w:p>
          <w:p w:rsidRPr="00AA62CB" w:rsidR="00992874" w:rsidP="004D360D" w:rsidRDefault="00992874" w14:paraId="280BB099" w14:textId="77777777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AA62CB">
              <w:rPr>
                <w:rFonts w:ascii="Calibri Light" w:hAnsi="Calibri Light" w:cs="Calibri Light"/>
                <w:sz w:val="16"/>
                <w:szCs w:val="16"/>
              </w:rPr>
              <w:t>Analysis and evaluation of sources and interpretations</w:t>
            </w:r>
          </w:p>
          <w:p w:rsidRPr="00AA62CB" w:rsidR="00992874" w:rsidP="004D360D" w:rsidRDefault="00992874" w14:paraId="6382B253" w14:textId="77777777">
            <w:pPr>
              <w:rPr>
                <w:rFonts w:ascii="Calibri Light" w:hAnsi="Calibri Light" w:cs="Calibri Light"/>
                <w:sz w:val="16"/>
                <w:szCs w:val="16"/>
              </w:rPr>
            </w:pPr>
          </w:p>
          <w:p w:rsidRPr="00617E3D" w:rsidR="00992874" w:rsidP="004D360D" w:rsidRDefault="00992874" w14:paraId="280004B4" w14:textId="77777777">
            <w:pPr>
              <w:rPr>
                <w:rStyle w:val="normaltextrun"/>
                <w:rFonts w:ascii="Calibri Light" w:hAnsi="Calibri Light" w:cs="Calibri Light"/>
                <w:sz w:val="16"/>
                <w:szCs w:val="16"/>
              </w:rPr>
            </w:pPr>
          </w:p>
          <w:p w:rsidRPr="00617E3D" w:rsidR="00992874" w:rsidP="004D360D" w:rsidRDefault="00992874" w14:paraId="23C12C1C" w14:textId="77777777">
            <w:pPr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="00992874" w:rsidP="004D360D" w:rsidRDefault="00992874" w14:paraId="44C5E2EC" w14:textId="77777777">
            <w:pPr>
              <w:rPr>
                <w:rStyle w:val="normaltextrun"/>
                <w:rFonts w:ascii="Calibri Light" w:hAnsi="Calibri Light" w:cs="Calibri Light"/>
                <w:sz w:val="16"/>
                <w:szCs w:val="16"/>
              </w:rPr>
            </w:pPr>
            <w:r w:rsidRPr="00617E3D">
              <w:rPr>
                <w:rStyle w:val="normaltextrun"/>
                <w:rFonts w:ascii="Calibri Light" w:hAnsi="Calibri Light" w:cs="Calibri Light"/>
                <w:b/>
                <w:bCs/>
                <w:sz w:val="16"/>
                <w:szCs w:val="16"/>
              </w:rPr>
              <w:lastRenderedPageBreak/>
              <w:t>Topic</w:t>
            </w:r>
            <w:r>
              <w:rPr>
                <w:rStyle w:val="normaltextrun"/>
                <w:rFonts w:ascii="Calibri Light" w:hAnsi="Calibri Light" w:cs="Calibri Light"/>
                <w:b/>
                <w:bCs/>
                <w:sz w:val="16"/>
                <w:szCs w:val="16"/>
              </w:rPr>
              <w:t>s</w:t>
            </w:r>
            <w:r w:rsidRPr="00617E3D">
              <w:rPr>
                <w:rStyle w:val="normaltextrun"/>
                <w:rFonts w:ascii="Calibri Light" w:hAnsi="Calibri Light" w:cs="Calibri Light"/>
                <w:sz w:val="16"/>
                <w:szCs w:val="16"/>
              </w:rPr>
              <w:t xml:space="preserve">: </w:t>
            </w:r>
          </w:p>
          <w:p w:rsidRPr="00617E3D" w:rsidR="00992874" w:rsidP="004D360D" w:rsidRDefault="00992874" w14:paraId="769F4CC6" w14:textId="77777777">
            <w:pPr>
              <w:rPr>
                <w:rStyle w:val="normaltextrun"/>
                <w:rFonts w:ascii="Calibri Light" w:hAnsi="Calibri Light" w:cs="Calibri Light"/>
                <w:sz w:val="16"/>
                <w:szCs w:val="16"/>
              </w:rPr>
            </w:pPr>
            <w:r>
              <w:rPr>
                <w:rStyle w:val="normaltextrun"/>
                <w:rFonts w:ascii="Calibri Light" w:hAnsi="Calibri Light" w:cs="Calibri Light"/>
                <w:sz w:val="16"/>
                <w:szCs w:val="16"/>
              </w:rPr>
              <w:t>World War One</w:t>
            </w:r>
          </w:p>
          <w:p w:rsidRPr="00617E3D" w:rsidR="00992874" w:rsidP="004D360D" w:rsidRDefault="00992874" w14:paraId="58514E5A" w14:textId="77777777">
            <w:pPr>
              <w:rPr>
                <w:rStyle w:val="normaltextrun"/>
                <w:rFonts w:ascii="Calibri Light" w:hAnsi="Calibri Light" w:cs="Calibri Light"/>
                <w:sz w:val="16"/>
                <w:szCs w:val="16"/>
              </w:rPr>
            </w:pPr>
            <w:r w:rsidRPr="00617E3D">
              <w:rPr>
                <w:rStyle w:val="normaltextrun"/>
                <w:rFonts w:ascii="Calibri Light" w:hAnsi="Calibri Light" w:cs="Calibri Light"/>
                <w:b/>
                <w:bCs/>
                <w:sz w:val="16"/>
                <w:szCs w:val="16"/>
              </w:rPr>
              <w:t>Key concepts</w:t>
            </w:r>
            <w:r w:rsidRPr="00617E3D">
              <w:rPr>
                <w:rStyle w:val="normaltextrun"/>
                <w:rFonts w:ascii="Calibri Light" w:hAnsi="Calibri Light" w:cs="Calibri Light"/>
                <w:sz w:val="16"/>
                <w:szCs w:val="16"/>
              </w:rPr>
              <w:t>:</w:t>
            </w:r>
          </w:p>
          <w:p w:rsidRPr="00AA62CB" w:rsidR="00992874" w:rsidP="004D360D" w:rsidRDefault="00992874" w14:paraId="4237A770" w14:textId="77777777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AA62CB">
              <w:rPr>
                <w:rFonts w:ascii="Calibri Light" w:hAnsi="Calibri Light" w:cs="Calibri Light"/>
                <w:sz w:val="16"/>
                <w:szCs w:val="16"/>
              </w:rPr>
              <w:t>Causes of WW1</w:t>
            </w:r>
          </w:p>
          <w:p w:rsidRPr="00AA62CB" w:rsidR="00992874" w:rsidP="004D360D" w:rsidRDefault="00992874" w14:paraId="6C1F5E3C" w14:textId="77777777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AA62CB">
              <w:rPr>
                <w:rFonts w:ascii="Calibri Light" w:hAnsi="Calibri Light" w:cs="Calibri Light"/>
                <w:sz w:val="16"/>
                <w:szCs w:val="16"/>
              </w:rPr>
              <w:t>Trench warfare and weapons</w:t>
            </w:r>
          </w:p>
          <w:p w:rsidRPr="00AA62CB" w:rsidR="00992874" w:rsidP="004D360D" w:rsidRDefault="00992874" w14:paraId="0A6F08E1" w14:textId="77777777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AA62CB">
              <w:rPr>
                <w:rFonts w:ascii="Calibri Light" w:hAnsi="Calibri Light" w:cs="Calibri Light"/>
                <w:sz w:val="16"/>
                <w:szCs w:val="16"/>
              </w:rPr>
              <w:lastRenderedPageBreak/>
              <w:t>Life in the trenches</w:t>
            </w:r>
          </w:p>
          <w:p w:rsidRPr="00AA62CB" w:rsidR="00992874" w:rsidP="004D360D" w:rsidRDefault="00992874" w14:paraId="60B45490" w14:textId="77777777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AA62CB">
              <w:rPr>
                <w:rFonts w:ascii="Calibri Light" w:hAnsi="Calibri Light" w:cs="Calibri Light"/>
                <w:sz w:val="16"/>
                <w:szCs w:val="16"/>
              </w:rPr>
              <w:t>‘Forgotten armies’</w:t>
            </w:r>
          </w:p>
          <w:p w:rsidR="00992874" w:rsidP="004D360D" w:rsidRDefault="00992874" w14:paraId="011CF454" w14:textId="77777777">
            <w:pPr>
              <w:rPr>
                <w:rStyle w:val="normaltextrun"/>
                <w:rFonts w:ascii="Calibri Light" w:hAnsi="Calibri Light" w:cs="Calibri Light"/>
                <w:sz w:val="16"/>
                <w:szCs w:val="16"/>
              </w:rPr>
            </w:pPr>
            <w:r>
              <w:rPr>
                <w:rStyle w:val="normaltextrun"/>
                <w:rFonts w:ascii="Calibri Light" w:hAnsi="Calibri Light" w:cs="Calibri Light"/>
                <w:sz w:val="16"/>
                <w:szCs w:val="16"/>
              </w:rPr>
              <w:t>Propaganda</w:t>
            </w:r>
          </w:p>
          <w:p w:rsidR="00992874" w:rsidP="004D360D" w:rsidRDefault="00992874" w14:paraId="4ED5F017" w14:textId="77777777">
            <w:pPr>
              <w:rPr>
                <w:rStyle w:val="normaltextrun"/>
                <w:rFonts w:ascii="Calibri Light" w:hAnsi="Calibri Light" w:cs="Calibri Light"/>
                <w:sz w:val="16"/>
                <w:szCs w:val="16"/>
              </w:rPr>
            </w:pPr>
            <w:r>
              <w:rPr>
                <w:rStyle w:val="normaltextrun"/>
                <w:rFonts w:ascii="Calibri Light" w:hAnsi="Calibri Light" w:cs="Calibri Light"/>
                <w:sz w:val="16"/>
                <w:szCs w:val="16"/>
              </w:rPr>
              <w:t>Home Front</w:t>
            </w:r>
          </w:p>
          <w:p w:rsidR="00992874" w:rsidP="004D360D" w:rsidRDefault="00992874" w14:paraId="00687754" w14:textId="77777777">
            <w:pPr>
              <w:rPr>
                <w:rStyle w:val="normaltextrun"/>
                <w:rFonts w:ascii="Calibri Light" w:hAnsi="Calibri Light" w:cs="Calibri Light"/>
                <w:b/>
                <w:bCs/>
                <w:sz w:val="16"/>
                <w:szCs w:val="16"/>
              </w:rPr>
            </w:pPr>
            <w:r w:rsidRPr="00A37CFB">
              <w:rPr>
                <w:rStyle w:val="normaltextrun"/>
                <w:rFonts w:ascii="Calibri Light" w:hAnsi="Calibri Light" w:cs="Calibri Light"/>
                <w:b/>
                <w:bCs/>
                <w:sz w:val="16"/>
                <w:szCs w:val="16"/>
              </w:rPr>
              <w:t>Assessment:</w:t>
            </w:r>
          </w:p>
          <w:p w:rsidR="00992874" w:rsidP="004D360D" w:rsidRDefault="00992874" w14:paraId="42B68FB5" w14:textId="77777777">
            <w:pPr>
              <w:rPr>
                <w:rStyle w:val="normaltextrun"/>
                <w:rFonts w:ascii="Calibri Light" w:hAnsi="Calibri Light" w:cs="Calibri Light"/>
                <w:sz w:val="16"/>
                <w:szCs w:val="16"/>
              </w:rPr>
            </w:pPr>
            <w:r w:rsidRPr="00B550E2">
              <w:rPr>
                <w:rStyle w:val="normaltextrun"/>
                <w:rFonts w:ascii="Calibri Light" w:hAnsi="Calibri Light" w:cs="Calibri Light"/>
                <w:sz w:val="16"/>
                <w:szCs w:val="16"/>
              </w:rPr>
              <w:t>Core Questions</w:t>
            </w:r>
          </w:p>
          <w:p w:rsidRPr="00AA62CB" w:rsidR="00992874" w:rsidP="004D360D" w:rsidRDefault="00992874" w14:paraId="70B3E373" w14:textId="77777777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AA62CB">
              <w:rPr>
                <w:rFonts w:ascii="Calibri Light" w:hAnsi="Calibri Light" w:cs="Calibri Light"/>
                <w:sz w:val="16"/>
                <w:szCs w:val="16"/>
              </w:rPr>
              <w:t>Extended writing: description, explanation and analysis</w:t>
            </w:r>
          </w:p>
          <w:p w:rsidRPr="00AA62CB" w:rsidR="00992874" w:rsidP="004D360D" w:rsidRDefault="00992874" w14:paraId="4029B30E" w14:textId="77777777">
            <w:pPr>
              <w:rPr>
                <w:rFonts w:ascii="Calibri Light" w:hAnsi="Calibri Light" w:cs="Calibri Light"/>
                <w:sz w:val="16"/>
                <w:szCs w:val="16"/>
              </w:rPr>
            </w:pPr>
          </w:p>
          <w:p w:rsidRPr="00617E3D" w:rsidR="00992874" w:rsidP="004D360D" w:rsidRDefault="00992874" w14:paraId="1AC6F8BB" w14:textId="77777777">
            <w:pPr>
              <w:rPr>
                <w:rStyle w:val="normaltextrun"/>
                <w:rFonts w:ascii="Calibri Light" w:hAnsi="Calibri Light" w:cs="Calibri Light"/>
                <w:sz w:val="16"/>
                <w:szCs w:val="16"/>
              </w:rPr>
            </w:pPr>
          </w:p>
          <w:p w:rsidRPr="00617E3D" w:rsidR="00992874" w:rsidP="004D360D" w:rsidRDefault="00992874" w14:paraId="5E40CCD6" w14:textId="77777777">
            <w:pPr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="00992874" w:rsidP="004D360D" w:rsidRDefault="00992874" w14:paraId="76FF22B4" w14:textId="77777777">
            <w:pPr>
              <w:rPr>
                <w:rStyle w:val="normaltextrun"/>
                <w:rFonts w:ascii="Calibri Light" w:hAnsi="Calibri Light" w:cs="Calibri Light"/>
                <w:sz w:val="16"/>
                <w:szCs w:val="16"/>
              </w:rPr>
            </w:pPr>
            <w:r w:rsidRPr="00617E3D">
              <w:rPr>
                <w:rStyle w:val="normaltextrun"/>
                <w:rFonts w:ascii="Calibri Light" w:hAnsi="Calibri Light" w:cs="Calibri Light"/>
                <w:b/>
                <w:bCs/>
                <w:sz w:val="16"/>
                <w:szCs w:val="16"/>
              </w:rPr>
              <w:lastRenderedPageBreak/>
              <w:t>Topic</w:t>
            </w:r>
            <w:r>
              <w:rPr>
                <w:rStyle w:val="normaltextrun"/>
                <w:rFonts w:ascii="Calibri Light" w:hAnsi="Calibri Light" w:cs="Calibri Light"/>
                <w:b/>
                <w:bCs/>
                <w:sz w:val="16"/>
                <w:szCs w:val="16"/>
              </w:rPr>
              <w:t>s</w:t>
            </w:r>
            <w:r w:rsidRPr="00617E3D">
              <w:rPr>
                <w:rStyle w:val="normaltextrun"/>
                <w:rFonts w:ascii="Calibri Light" w:hAnsi="Calibri Light" w:cs="Calibri Light"/>
                <w:sz w:val="16"/>
                <w:szCs w:val="16"/>
              </w:rPr>
              <w:t xml:space="preserve">: </w:t>
            </w:r>
          </w:p>
          <w:p w:rsidRPr="00617E3D" w:rsidR="00992874" w:rsidP="004D360D" w:rsidRDefault="00992874" w14:paraId="34E341FC" w14:textId="77777777">
            <w:pPr>
              <w:rPr>
                <w:rStyle w:val="normaltextrun"/>
                <w:rFonts w:ascii="Calibri Light" w:hAnsi="Calibri Light" w:cs="Calibri Light"/>
                <w:sz w:val="16"/>
                <w:szCs w:val="16"/>
              </w:rPr>
            </w:pPr>
            <w:r>
              <w:rPr>
                <w:rStyle w:val="normaltextrun"/>
                <w:rFonts w:ascii="Calibri Light" w:hAnsi="Calibri Light" w:cs="Calibri Light"/>
                <w:sz w:val="16"/>
                <w:szCs w:val="16"/>
              </w:rPr>
              <w:t>The Holocaust</w:t>
            </w:r>
          </w:p>
          <w:p w:rsidRPr="00617E3D" w:rsidR="00992874" w:rsidP="004D360D" w:rsidRDefault="00992874" w14:paraId="0D673E49" w14:textId="77777777">
            <w:pPr>
              <w:rPr>
                <w:rStyle w:val="normaltextrun"/>
                <w:rFonts w:ascii="Calibri Light" w:hAnsi="Calibri Light" w:cs="Calibri Light"/>
                <w:sz w:val="16"/>
                <w:szCs w:val="16"/>
              </w:rPr>
            </w:pPr>
            <w:r w:rsidRPr="00617E3D">
              <w:rPr>
                <w:rStyle w:val="normaltextrun"/>
                <w:rFonts w:ascii="Calibri Light" w:hAnsi="Calibri Light" w:cs="Calibri Light"/>
                <w:b/>
                <w:bCs/>
                <w:sz w:val="16"/>
                <w:szCs w:val="16"/>
              </w:rPr>
              <w:t>Key concepts</w:t>
            </w:r>
            <w:r w:rsidRPr="00617E3D">
              <w:rPr>
                <w:rStyle w:val="normaltextrun"/>
                <w:rFonts w:ascii="Calibri Light" w:hAnsi="Calibri Light" w:cs="Calibri Light"/>
                <w:sz w:val="16"/>
                <w:szCs w:val="16"/>
              </w:rPr>
              <w:t>:</w:t>
            </w:r>
          </w:p>
          <w:p w:rsidR="00992874" w:rsidP="004D360D" w:rsidRDefault="00992874" w14:paraId="4CCD32E9" w14:textId="77777777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A83820">
              <w:rPr>
                <w:rFonts w:ascii="Calibri Light" w:hAnsi="Calibri Light" w:cs="Calibri Light"/>
                <w:sz w:val="16"/>
                <w:szCs w:val="16"/>
              </w:rPr>
              <w:t>The history of persecution</w:t>
            </w:r>
          </w:p>
          <w:p w:rsidRPr="00A83820" w:rsidR="00992874" w:rsidP="004D360D" w:rsidRDefault="00992874" w14:paraId="7726FDEA" w14:textId="77777777">
            <w:pPr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lastRenderedPageBreak/>
              <w:t>Nazi persecution of Jewish people and other minority groups</w:t>
            </w:r>
          </w:p>
          <w:p w:rsidRPr="00A83820" w:rsidR="00992874" w:rsidP="004D360D" w:rsidRDefault="00992874" w14:paraId="2DE80214" w14:textId="77777777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A83820">
              <w:rPr>
                <w:rFonts w:ascii="Calibri Light" w:hAnsi="Calibri Light" w:cs="Calibri Light"/>
                <w:sz w:val="16"/>
                <w:szCs w:val="16"/>
              </w:rPr>
              <w:t xml:space="preserve">Experiences of Jewish people </w:t>
            </w:r>
          </w:p>
          <w:p w:rsidRPr="00A83820" w:rsidR="00992874" w:rsidP="004D360D" w:rsidRDefault="00992874" w14:paraId="38A48DB6" w14:textId="77777777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A83820">
              <w:rPr>
                <w:rFonts w:ascii="Calibri Light" w:hAnsi="Calibri Light" w:cs="Calibri Light"/>
                <w:sz w:val="16"/>
                <w:szCs w:val="16"/>
              </w:rPr>
              <w:t>Resistance</w:t>
            </w:r>
          </w:p>
          <w:p w:rsidRPr="00617E3D" w:rsidR="00992874" w:rsidP="004D360D" w:rsidRDefault="00992874" w14:paraId="1BDD4DCB" w14:textId="77777777">
            <w:pPr>
              <w:rPr>
                <w:rStyle w:val="normaltextrun"/>
                <w:rFonts w:ascii="Calibri Light" w:hAnsi="Calibri Light" w:cs="Calibri Light"/>
                <w:sz w:val="16"/>
                <w:szCs w:val="16"/>
              </w:rPr>
            </w:pPr>
            <w:r>
              <w:rPr>
                <w:rStyle w:val="normaltextrun"/>
                <w:rFonts w:ascii="Calibri Light" w:hAnsi="Calibri Light" w:cs="Calibri Light"/>
                <w:sz w:val="16"/>
                <w:szCs w:val="16"/>
              </w:rPr>
              <w:t>Post-war persecution to the present</w:t>
            </w:r>
          </w:p>
          <w:p w:rsidR="00992874" w:rsidP="004D360D" w:rsidRDefault="00992874" w14:paraId="13FE33F3" w14:textId="77777777">
            <w:pPr>
              <w:rPr>
                <w:rStyle w:val="normaltextrun"/>
                <w:rFonts w:ascii="Calibri Light" w:hAnsi="Calibri Light" w:cs="Calibri Light"/>
                <w:b/>
                <w:bCs/>
                <w:sz w:val="16"/>
                <w:szCs w:val="16"/>
              </w:rPr>
            </w:pPr>
            <w:r w:rsidRPr="00A37CFB">
              <w:rPr>
                <w:rStyle w:val="normaltextrun"/>
                <w:rFonts w:ascii="Calibri Light" w:hAnsi="Calibri Light" w:cs="Calibri Light"/>
                <w:b/>
                <w:bCs/>
                <w:sz w:val="16"/>
                <w:szCs w:val="16"/>
              </w:rPr>
              <w:t>Assessment:</w:t>
            </w:r>
          </w:p>
          <w:p w:rsidR="00992874" w:rsidP="004D360D" w:rsidRDefault="00992874" w14:paraId="1A1BA488" w14:textId="77777777">
            <w:pPr>
              <w:rPr>
                <w:rStyle w:val="normaltextrun"/>
                <w:rFonts w:ascii="Calibri Light" w:hAnsi="Calibri Light" w:cs="Calibri Light"/>
                <w:sz w:val="16"/>
                <w:szCs w:val="16"/>
              </w:rPr>
            </w:pPr>
            <w:r w:rsidRPr="00B550E2">
              <w:rPr>
                <w:rStyle w:val="normaltextrun"/>
                <w:rFonts w:ascii="Calibri Light" w:hAnsi="Calibri Light" w:cs="Calibri Light"/>
                <w:sz w:val="16"/>
                <w:szCs w:val="16"/>
              </w:rPr>
              <w:t>Core Questions</w:t>
            </w:r>
          </w:p>
          <w:p w:rsidRPr="00A83820" w:rsidR="00992874" w:rsidP="004D360D" w:rsidRDefault="00992874" w14:paraId="3183B22D" w14:textId="77777777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A83820">
              <w:rPr>
                <w:rFonts w:ascii="Calibri Light" w:hAnsi="Calibri Light" w:cs="Calibri Light"/>
                <w:sz w:val="16"/>
                <w:szCs w:val="16"/>
              </w:rPr>
              <w:t>Analysis and evaluation of sources and interpretations</w:t>
            </w:r>
          </w:p>
          <w:p w:rsidRPr="00617E3D" w:rsidR="00992874" w:rsidP="004D360D" w:rsidRDefault="00992874" w14:paraId="245727BD" w14:textId="77777777">
            <w:pPr>
              <w:rPr>
                <w:rStyle w:val="normaltextrun"/>
                <w:rFonts w:ascii="Calibri Light" w:hAnsi="Calibri Light" w:cs="Calibri Light"/>
                <w:sz w:val="16"/>
                <w:szCs w:val="16"/>
              </w:rPr>
            </w:pPr>
          </w:p>
          <w:p w:rsidRPr="00617E3D" w:rsidR="00992874" w:rsidP="004D360D" w:rsidRDefault="00992874" w14:paraId="3E9C4AC3" w14:textId="77777777">
            <w:pPr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="00992874" w:rsidP="004D360D" w:rsidRDefault="00992874" w14:paraId="0CECF129" w14:textId="77777777">
            <w:pPr>
              <w:rPr>
                <w:rStyle w:val="normaltextrun"/>
                <w:rFonts w:ascii="Calibri Light" w:hAnsi="Calibri Light" w:cs="Calibri Light"/>
                <w:sz w:val="16"/>
                <w:szCs w:val="16"/>
              </w:rPr>
            </w:pPr>
            <w:r w:rsidRPr="00617E3D">
              <w:rPr>
                <w:rStyle w:val="normaltextrun"/>
                <w:rFonts w:ascii="Calibri Light" w:hAnsi="Calibri Light" w:cs="Calibri Light"/>
                <w:b/>
                <w:bCs/>
                <w:sz w:val="16"/>
                <w:szCs w:val="16"/>
              </w:rPr>
              <w:lastRenderedPageBreak/>
              <w:t>Topic</w:t>
            </w:r>
            <w:r>
              <w:rPr>
                <w:rStyle w:val="normaltextrun"/>
                <w:rFonts w:ascii="Calibri Light" w:hAnsi="Calibri Light" w:cs="Calibri Light"/>
                <w:b/>
                <w:bCs/>
                <w:sz w:val="16"/>
                <w:szCs w:val="16"/>
              </w:rPr>
              <w:t>s</w:t>
            </w:r>
            <w:r w:rsidRPr="00617E3D">
              <w:rPr>
                <w:rStyle w:val="normaltextrun"/>
                <w:rFonts w:ascii="Calibri Light" w:hAnsi="Calibri Light" w:cs="Calibri Light"/>
                <w:sz w:val="16"/>
                <w:szCs w:val="16"/>
              </w:rPr>
              <w:t xml:space="preserve">: </w:t>
            </w:r>
          </w:p>
          <w:p w:rsidRPr="00617E3D" w:rsidR="00992874" w:rsidP="004D360D" w:rsidRDefault="00992874" w14:paraId="78EC6EF5" w14:textId="77777777">
            <w:pPr>
              <w:rPr>
                <w:rStyle w:val="normaltextrun"/>
                <w:rFonts w:ascii="Calibri Light" w:hAnsi="Calibri Light" w:cs="Calibri Light"/>
                <w:sz w:val="16"/>
                <w:szCs w:val="16"/>
              </w:rPr>
            </w:pPr>
            <w:r>
              <w:rPr>
                <w:rStyle w:val="normaltextrun"/>
                <w:rFonts w:ascii="Calibri Light" w:hAnsi="Calibri Light" w:cs="Calibri Light"/>
                <w:sz w:val="16"/>
                <w:szCs w:val="16"/>
              </w:rPr>
              <w:t>The Era of the Second World War</w:t>
            </w:r>
          </w:p>
          <w:p w:rsidRPr="00617E3D" w:rsidR="00992874" w:rsidP="004D360D" w:rsidRDefault="00992874" w14:paraId="2169AEA2" w14:textId="77777777">
            <w:pPr>
              <w:rPr>
                <w:rStyle w:val="normaltextrun"/>
                <w:rFonts w:ascii="Calibri Light" w:hAnsi="Calibri Light" w:cs="Calibri Light"/>
                <w:sz w:val="16"/>
                <w:szCs w:val="16"/>
              </w:rPr>
            </w:pPr>
            <w:r w:rsidRPr="00617E3D">
              <w:rPr>
                <w:rStyle w:val="normaltextrun"/>
                <w:rFonts w:ascii="Calibri Light" w:hAnsi="Calibri Light" w:cs="Calibri Light"/>
                <w:b/>
                <w:bCs/>
                <w:sz w:val="16"/>
                <w:szCs w:val="16"/>
              </w:rPr>
              <w:t>Key concepts</w:t>
            </w:r>
            <w:r w:rsidRPr="00617E3D">
              <w:rPr>
                <w:rStyle w:val="normaltextrun"/>
                <w:rFonts w:ascii="Calibri Light" w:hAnsi="Calibri Light" w:cs="Calibri Light"/>
                <w:sz w:val="16"/>
                <w:szCs w:val="16"/>
              </w:rPr>
              <w:t>:</w:t>
            </w:r>
          </w:p>
          <w:p w:rsidR="00992874" w:rsidP="004D360D" w:rsidRDefault="00992874" w14:paraId="6E5D399E" w14:textId="77777777">
            <w:pPr>
              <w:rPr>
                <w:rStyle w:val="normaltextrun"/>
                <w:rFonts w:ascii="Calibri Light" w:hAnsi="Calibri Light" w:cs="Calibri Light"/>
                <w:sz w:val="16"/>
                <w:szCs w:val="16"/>
              </w:rPr>
            </w:pPr>
            <w:r>
              <w:rPr>
                <w:rStyle w:val="normaltextrun"/>
                <w:rFonts w:ascii="Calibri Light" w:hAnsi="Calibri Light" w:cs="Calibri Light"/>
                <w:sz w:val="16"/>
                <w:szCs w:val="16"/>
              </w:rPr>
              <w:t>Rise of the dictators</w:t>
            </w:r>
          </w:p>
          <w:p w:rsidRPr="00617E3D" w:rsidR="00992874" w:rsidP="004D360D" w:rsidRDefault="00992874" w14:paraId="09784828" w14:textId="77777777">
            <w:pPr>
              <w:rPr>
                <w:rStyle w:val="normaltextrun"/>
                <w:rFonts w:ascii="Calibri Light" w:hAnsi="Calibri Light" w:cs="Calibri Light"/>
                <w:sz w:val="16"/>
                <w:szCs w:val="16"/>
              </w:rPr>
            </w:pPr>
            <w:r>
              <w:rPr>
                <w:rStyle w:val="normaltextrun"/>
                <w:rFonts w:ascii="Calibri Light" w:hAnsi="Calibri Light" w:cs="Calibri Light"/>
                <w:sz w:val="16"/>
                <w:szCs w:val="16"/>
              </w:rPr>
              <w:t>Causes of World War Two:</w:t>
            </w:r>
          </w:p>
          <w:p w:rsidRPr="00A83820" w:rsidR="00992874" w:rsidP="004D360D" w:rsidRDefault="00992874" w14:paraId="6674CD6B" w14:textId="77777777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A83820">
              <w:rPr>
                <w:rFonts w:ascii="Calibri Light" w:hAnsi="Calibri Light" w:cs="Calibri Light"/>
                <w:sz w:val="16"/>
                <w:szCs w:val="16"/>
              </w:rPr>
              <w:lastRenderedPageBreak/>
              <w:t>The Treaty of Versailles</w:t>
            </w:r>
          </w:p>
          <w:p w:rsidRPr="00A83820" w:rsidR="00992874" w:rsidP="004D360D" w:rsidRDefault="00992874" w14:paraId="29F96620" w14:textId="77777777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A83820">
              <w:rPr>
                <w:rFonts w:ascii="Calibri Light" w:hAnsi="Calibri Light" w:cs="Calibri Light"/>
                <w:sz w:val="16"/>
                <w:szCs w:val="16"/>
              </w:rPr>
              <w:t>Hitler’s aims and actions</w:t>
            </w:r>
          </w:p>
          <w:p w:rsidR="00992874" w:rsidP="004D360D" w:rsidRDefault="00992874" w14:paraId="5FCFB4D0" w14:textId="77777777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A83820">
              <w:rPr>
                <w:rFonts w:ascii="Calibri Light" w:hAnsi="Calibri Light" w:cs="Calibri Light"/>
                <w:sz w:val="16"/>
                <w:szCs w:val="16"/>
              </w:rPr>
              <w:t>Appeasement</w:t>
            </w:r>
          </w:p>
          <w:p w:rsidRPr="00A83820" w:rsidR="00992874" w:rsidP="004D360D" w:rsidRDefault="00992874" w14:paraId="3E586B93" w14:textId="77777777">
            <w:pPr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E</w:t>
            </w:r>
            <w:r w:rsidRPr="00A83820">
              <w:rPr>
                <w:rFonts w:ascii="Calibri Light" w:hAnsi="Calibri Light" w:cs="Calibri Light"/>
                <w:sz w:val="16"/>
                <w:szCs w:val="16"/>
              </w:rPr>
              <w:t>vents</w:t>
            </w:r>
            <w:r>
              <w:rPr>
                <w:rFonts w:ascii="Calibri Light" w:hAnsi="Calibri Light" w:cs="Calibri Light"/>
                <w:sz w:val="16"/>
                <w:szCs w:val="16"/>
              </w:rPr>
              <w:t xml:space="preserve"> of World War Two</w:t>
            </w:r>
          </w:p>
          <w:p w:rsidRPr="00A83820" w:rsidR="00992874" w:rsidP="004D360D" w:rsidRDefault="00992874" w14:paraId="6123C256" w14:textId="77777777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A83820">
              <w:rPr>
                <w:rFonts w:ascii="Calibri Light" w:hAnsi="Calibri Light" w:cs="Calibri Light"/>
                <w:sz w:val="16"/>
                <w:szCs w:val="16"/>
              </w:rPr>
              <w:t>Home Front</w:t>
            </w:r>
          </w:p>
          <w:p w:rsidRPr="00A83820" w:rsidR="00992874" w:rsidP="004D360D" w:rsidRDefault="00992874" w14:paraId="33E35893" w14:textId="77777777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A83820">
              <w:rPr>
                <w:rFonts w:ascii="Calibri Light" w:hAnsi="Calibri Light" w:cs="Calibri Light"/>
                <w:sz w:val="16"/>
                <w:szCs w:val="16"/>
              </w:rPr>
              <w:t>Controversy of the atom bomb</w:t>
            </w:r>
          </w:p>
          <w:p w:rsidR="00992874" w:rsidP="004D360D" w:rsidRDefault="00992874" w14:paraId="33C9D87E" w14:textId="77777777">
            <w:pPr>
              <w:rPr>
                <w:rStyle w:val="normaltextrun"/>
                <w:rFonts w:ascii="Calibri Light" w:hAnsi="Calibri Light" w:cs="Calibri Light"/>
                <w:b/>
                <w:bCs/>
                <w:sz w:val="16"/>
                <w:szCs w:val="16"/>
              </w:rPr>
            </w:pPr>
            <w:r w:rsidRPr="00A37CFB">
              <w:rPr>
                <w:rStyle w:val="normaltextrun"/>
                <w:rFonts w:ascii="Calibri Light" w:hAnsi="Calibri Light" w:cs="Calibri Light"/>
                <w:b/>
                <w:bCs/>
                <w:sz w:val="16"/>
                <w:szCs w:val="16"/>
              </w:rPr>
              <w:t>Assessment:</w:t>
            </w:r>
          </w:p>
          <w:p w:rsidR="00992874" w:rsidP="004D360D" w:rsidRDefault="00992874" w14:paraId="6183327D" w14:textId="77777777">
            <w:pPr>
              <w:rPr>
                <w:rStyle w:val="normaltextrun"/>
                <w:rFonts w:ascii="Calibri Light" w:hAnsi="Calibri Light" w:cs="Calibri Light"/>
                <w:sz w:val="16"/>
                <w:szCs w:val="16"/>
              </w:rPr>
            </w:pPr>
            <w:r w:rsidRPr="00B550E2">
              <w:rPr>
                <w:rStyle w:val="normaltextrun"/>
                <w:rFonts w:ascii="Calibri Light" w:hAnsi="Calibri Light" w:cs="Calibri Light"/>
                <w:sz w:val="16"/>
                <w:szCs w:val="16"/>
              </w:rPr>
              <w:t>Core Questions</w:t>
            </w:r>
          </w:p>
          <w:p w:rsidRPr="00A83820" w:rsidR="00992874" w:rsidP="004D360D" w:rsidRDefault="00992874" w14:paraId="0134C1A7" w14:textId="77777777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A83820">
              <w:rPr>
                <w:rFonts w:ascii="Calibri Light" w:hAnsi="Calibri Light" w:cs="Calibri Light"/>
                <w:sz w:val="16"/>
                <w:szCs w:val="16"/>
              </w:rPr>
              <w:t>Extended writing: description, explanation and analysis</w:t>
            </w:r>
          </w:p>
          <w:p w:rsidRPr="00A83820" w:rsidR="00992874" w:rsidP="004D360D" w:rsidRDefault="00992874" w14:paraId="5FF5C7C8" w14:textId="77777777">
            <w:pPr>
              <w:rPr>
                <w:rFonts w:ascii="Calibri Light" w:hAnsi="Calibri Light" w:cs="Calibri Light"/>
                <w:sz w:val="16"/>
                <w:szCs w:val="16"/>
              </w:rPr>
            </w:pPr>
          </w:p>
          <w:p w:rsidRPr="00617E3D" w:rsidR="00992874" w:rsidP="004D360D" w:rsidRDefault="00992874" w14:paraId="72FE32A0" w14:textId="77777777">
            <w:pPr>
              <w:rPr>
                <w:rFonts w:ascii="Calibri Light" w:hAnsi="Calibri Light" w:cs="Calibri Light"/>
                <w:sz w:val="16"/>
                <w:szCs w:val="16"/>
              </w:rPr>
            </w:pPr>
          </w:p>
        </w:tc>
      </w:tr>
    </w:tbl>
    <w:p w:rsidR="00D82AA9" w:rsidRDefault="00D82AA9" w14:paraId="601BF960" w14:textId="77777777"/>
    <w:p w:rsidR="001D4698" w:rsidRDefault="001D4698" w14:paraId="79F2C581" w14:textId="612AAA69"/>
    <w:p w:rsidR="008049F3" w:rsidP="00F85823" w:rsidRDefault="008049F3" w14:paraId="5059FC09" w14:textId="0368EBE8">
      <w:pPr>
        <w:pStyle w:val="Heading1"/>
      </w:pPr>
    </w:p>
    <w:p w:rsidR="004470B5" w:rsidP="62A10337" w:rsidRDefault="004470B5" w14:paraId="247B9671" w14:textId="6590615B"/>
    <w:p w:rsidR="0041675A" w:rsidP="62A10337" w:rsidRDefault="0041675A" w14:paraId="1EF905B9" w14:textId="46BD6F5F"/>
    <w:p w:rsidR="00BF17AF" w:rsidP="62A10337" w:rsidRDefault="00BF17AF" w14:paraId="4BB68004" w14:textId="7AA9A373"/>
    <w:p w:rsidR="00BF17AF" w:rsidP="62A10337" w:rsidRDefault="00BF17AF" w14:paraId="6F96183B" w14:textId="537C73A7"/>
    <w:sectPr w:rsidR="00BF17AF" w:rsidSect="00F85823">
      <w:headerReference w:type="defaul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864A4" w:rsidP="00F85823" w:rsidRDefault="005864A4" w14:paraId="42A3AAAA" w14:textId="77777777">
      <w:pPr>
        <w:spacing w:after="0" w:line="240" w:lineRule="auto"/>
      </w:pPr>
      <w:r>
        <w:separator/>
      </w:r>
    </w:p>
  </w:endnote>
  <w:endnote w:type="continuationSeparator" w:id="0">
    <w:p w:rsidR="005864A4" w:rsidP="00F85823" w:rsidRDefault="005864A4" w14:paraId="26899311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864A4" w:rsidP="00F85823" w:rsidRDefault="005864A4" w14:paraId="43DC8FD4" w14:textId="77777777">
      <w:pPr>
        <w:spacing w:after="0" w:line="240" w:lineRule="auto"/>
      </w:pPr>
      <w:r>
        <w:separator/>
      </w:r>
    </w:p>
  </w:footnote>
  <w:footnote w:type="continuationSeparator" w:id="0">
    <w:p w:rsidR="005864A4" w:rsidP="00F85823" w:rsidRDefault="005864A4" w14:paraId="65D0502C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1D0A" w:rsidRDefault="00917914" w14:paraId="22AA3E85" w14:textId="1E8A9551">
    <w:pPr>
      <w:pStyle w:val="Header"/>
    </w:pPr>
    <w:r>
      <w:t>History</w:t>
    </w:r>
    <w:r w:rsidR="00F85823">
      <w:t xml:space="preserve"> Curriculum Content 202</w:t>
    </w:r>
    <w:r w:rsidR="00992874">
      <w:t>6</w:t>
    </w:r>
    <w:r w:rsidR="00F85823">
      <w:t>-2</w:t>
    </w:r>
    <w:r w:rsidR="00992874">
      <w:t>7</w:t>
    </w:r>
  </w:p>
  <w:p w:rsidR="00F85823" w:rsidRDefault="00F85823" w14:paraId="35DCDA1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711D6"/>
    <w:multiLevelType w:val="hybridMultilevel"/>
    <w:tmpl w:val="E56AA7D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45E2717"/>
    <w:multiLevelType w:val="multilevel"/>
    <w:tmpl w:val="C07CD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04734E3A"/>
    <w:multiLevelType w:val="multilevel"/>
    <w:tmpl w:val="92C64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065D4E3E"/>
    <w:multiLevelType w:val="multilevel"/>
    <w:tmpl w:val="C8EC9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0A6F655B"/>
    <w:multiLevelType w:val="multilevel"/>
    <w:tmpl w:val="5CF24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0BCA08EC"/>
    <w:multiLevelType w:val="multilevel"/>
    <w:tmpl w:val="0406C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1DE50290"/>
    <w:multiLevelType w:val="multilevel"/>
    <w:tmpl w:val="D766F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446C38C6"/>
    <w:multiLevelType w:val="multilevel"/>
    <w:tmpl w:val="825A2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4EA02147"/>
    <w:multiLevelType w:val="multilevel"/>
    <w:tmpl w:val="BD504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4F8E3318"/>
    <w:multiLevelType w:val="multilevel"/>
    <w:tmpl w:val="CE66D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55A90F1E"/>
    <w:multiLevelType w:val="hybridMultilevel"/>
    <w:tmpl w:val="42B8082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5AFA789B"/>
    <w:multiLevelType w:val="hybridMultilevel"/>
    <w:tmpl w:val="320C6CA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6D425E18"/>
    <w:multiLevelType w:val="multilevel"/>
    <w:tmpl w:val="F8742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1265959277">
    <w:abstractNumId w:val="7"/>
  </w:num>
  <w:num w:numId="2" w16cid:durableId="1740515796">
    <w:abstractNumId w:val="6"/>
  </w:num>
  <w:num w:numId="3" w16cid:durableId="729840160">
    <w:abstractNumId w:val="0"/>
  </w:num>
  <w:num w:numId="4" w16cid:durableId="78328454">
    <w:abstractNumId w:val="12"/>
  </w:num>
  <w:num w:numId="5" w16cid:durableId="1780638360">
    <w:abstractNumId w:val="5"/>
  </w:num>
  <w:num w:numId="6" w16cid:durableId="536281142">
    <w:abstractNumId w:val="10"/>
  </w:num>
  <w:num w:numId="7" w16cid:durableId="1968244985">
    <w:abstractNumId w:val="8"/>
  </w:num>
  <w:num w:numId="8" w16cid:durableId="458037169">
    <w:abstractNumId w:val="4"/>
  </w:num>
  <w:num w:numId="9" w16cid:durableId="1250774012">
    <w:abstractNumId w:val="1"/>
  </w:num>
  <w:num w:numId="10" w16cid:durableId="1703820955">
    <w:abstractNumId w:val="9"/>
  </w:num>
  <w:num w:numId="11" w16cid:durableId="496186968">
    <w:abstractNumId w:val="2"/>
  </w:num>
  <w:num w:numId="12" w16cid:durableId="1543253744">
    <w:abstractNumId w:val="3"/>
  </w:num>
  <w:num w:numId="13" w16cid:durableId="15842599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823"/>
    <w:rsid w:val="00005C7F"/>
    <w:rsid w:val="00005CE3"/>
    <w:rsid w:val="00006B8E"/>
    <w:rsid w:val="00027F91"/>
    <w:rsid w:val="0004114E"/>
    <w:rsid w:val="00082508"/>
    <w:rsid w:val="0009786A"/>
    <w:rsid w:val="000A401E"/>
    <w:rsid w:val="000B3881"/>
    <w:rsid w:val="000D0E52"/>
    <w:rsid w:val="000D18B3"/>
    <w:rsid w:val="000D6B93"/>
    <w:rsid w:val="001021FC"/>
    <w:rsid w:val="00110697"/>
    <w:rsid w:val="00110B40"/>
    <w:rsid w:val="00112AB5"/>
    <w:rsid w:val="00116B1B"/>
    <w:rsid w:val="0013262B"/>
    <w:rsid w:val="00175A7C"/>
    <w:rsid w:val="00193AFC"/>
    <w:rsid w:val="001A31DA"/>
    <w:rsid w:val="001D392B"/>
    <w:rsid w:val="001D4698"/>
    <w:rsid w:val="001E1736"/>
    <w:rsid w:val="001E5DD3"/>
    <w:rsid w:val="001E5EFE"/>
    <w:rsid w:val="001F3484"/>
    <w:rsid w:val="001F6903"/>
    <w:rsid w:val="00200FF2"/>
    <w:rsid w:val="0021632D"/>
    <w:rsid w:val="00220859"/>
    <w:rsid w:val="00223BB7"/>
    <w:rsid w:val="00225B87"/>
    <w:rsid w:val="00234AE2"/>
    <w:rsid w:val="0027626C"/>
    <w:rsid w:val="002810BA"/>
    <w:rsid w:val="00293262"/>
    <w:rsid w:val="002A71A6"/>
    <w:rsid w:val="002B5C1A"/>
    <w:rsid w:val="002C1260"/>
    <w:rsid w:val="002D179F"/>
    <w:rsid w:val="002D540A"/>
    <w:rsid w:val="002D7C9F"/>
    <w:rsid w:val="002F3AE9"/>
    <w:rsid w:val="003038C9"/>
    <w:rsid w:val="0034233B"/>
    <w:rsid w:val="00347DB1"/>
    <w:rsid w:val="00354003"/>
    <w:rsid w:val="0036362C"/>
    <w:rsid w:val="003C1A34"/>
    <w:rsid w:val="003D7A20"/>
    <w:rsid w:val="0041675A"/>
    <w:rsid w:val="00431A6D"/>
    <w:rsid w:val="004470B5"/>
    <w:rsid w:val="004A3586"/>
    <w:rsid w:val="004B1A3A"/>
    <w:rsid w:val="00500D7F"/>
    <w:rsid w:val="00502768"/>
    <w:rsid w:val="005148DC"/>
    <w:rsid w:val="00516217"/>
    <w:rsid w:val="0052734D"/>
    <w:rsid w:val="0055530C"/>
    <w:rsid w:val="00561BBA"/>
    <w:rsid w:val="00565915"/>
    <w:rsid w:val="0057540F"/>
    <w:rsid w:val="00582E07"/>
    <w:rsid w:val="005864A4"/>
    <w:rsid w:val="005A2632"/>
    <w:rsid w:val="005A79D9"/>
    <w:rsid w:val="005F7C67"/>
    <w:rsid w:val="00622CE2"/>
    <w:rsid w:val="0064635F"/>
    <w:rsid w:val="00662C77"/>
    <w:rsid w:val="00675F89"/>
    <w:rsid w:val="006818DB"/>
    <w:rsid w:val="00691D0A"/>
    <w:rsid w:val="0069488B"/>
    <w:rsid w:val="006E704D"/>
    <w:rsid w:val="0071742E"/>
    <w:rsid w:val="007321B3"/>
    <w:rsid w:val="00753B9A"/>
    <w:rsid w:val="00761BE4"/>
    <w:rsid w:val="0076509A"/>
    <w:rsid w:val="0077259D"/>
    <w:rsid w:val="00787680"/>
    <w:rsid w:val="007B3B42"/>
    <w:rsid w:val="007D750C"/>
    <w:rsid w:val="007E0109"/>
    <w:rsid w:val="007E2D44"/>
    <w:rsid w:val="007F0E41"/>
    <w:rsid w:val="007F25E3"/>
    <w:rsid w:val="008004EA"/>
    <w:rsid w:val="008036AB"/>
    <w:rsid w:val="008049F3"/>
    <w:rsid w:val="008101D4"/>
    <w:rsid w:val="00813AE8"/>
    <w:rsid w:val="00823CFC"/>
    <w:rsid w:val="0083112D"/>
    <w:rsid w:val="0083414E"/>
    <w:rsid w:val="008356CF"/>
    <w:rsid w:val="00842C9E"/>
    <w:rsid w:val="00856B54"/>
    <w:rsid w:val="00871D66"/>
    <w:rsid w:val="00885205"/>
    <w:rsid w:val="0089156C"/>
    <w:rsid w:val="008C2E3F"/>
    <w:rsid w:val="008D20B9"/>
    <w:rsid w:val="008D2A24"/>
    <w:rsid w:val="008D420D"/>
    <w:rsid w:val="008D4901"/>
    <w:rsid w:val="008F1666"/>
    <w:rsid w:val="008F4FAA"/>
    <w:rsid w:val="009022A1"/>
    <w:rsid w:val="00917914"/>
    <w:rsid w:val="0092138E"/>
    <w:rsid w:val="0093409B"/>
    <w:rsid w:val="00935C2F"/>
    <w:rsid w:val="00973308"/>
    <w:rsid w:val="009866E5"/>
    <w:rsid w:val="00992874"/>
    <w:rsid w:val="009B109A"/>
    <w:rsid w:val="009E006A"/>
    <w:rsid w:val="009F67AB"/>
    <w:rsid w:val="00A05256"/>
    <w:rsid w:val="00A0721E"/>
    <w:rsid w:val="00A3204B"/>
    <w:rsid w:val="00A32CBF"/>
    <w:rsid w:val="00A46395"/>
    <w:rsid w:val="00A67AB4"/>
    <w:rsid w:val="00A86229"/>
    <w:rsid w:val="00A91FD6"/>
    <w:rsid w:val="00A957AD"/>
    <w:rsid w:val="00A979D6"/>
    <w:rsid w:val="00AA26F0"/>
    <w:rsid w:val="00AF637D"/>
    <w:rsid w:val="00B14DE4"/>
    <w:rsid w:val="00B23CC6"/>
    <w:rsid w:val="00B271F3"/>
    <w:rsid w:val="00B3742C"/>
    <w:rsid w:val="00B47788"/>
    <w:rsid w:val="00B53E2E"/>
    <w:rsid w:val="00B6280D"/>
    <w:rsid w:val="00B628C7"/>
    <w:rsid w:val="00B7083D"/>
    <w:rsid w:val="00BA0875"/>
    <w:rsid w:val="00BA1566"/>
    <w:rsid w:val="00BA24D1"/>
    <w:rsid w:val="00BA51D8"/>
    <w:rsid w:val="00BC4E01"/>
    <w:rsid w:val="00BE1023"/>
    <w:rsid w:val="00BF17AF"/>
    <w:rsid w:val="00C34BE4"/>
    <w:rsid w:val="00C634EA"/>
    <w:rsid w:val="00C64989"/>
    <w:rsid w:val="00C74FCE"/>
    <w:rsid w:val="00C77080"/>
    <w:rsid w:val="00C86F90"/>
    <w:rsid w:val="00CB1C4F"/>
    <w:rsid w:val="00CC14F7"/>
    <w:rsid w:val="00CD34CA"/>
    <w:rsid w:val="00CD3CCC"/>
    <w:rsid w:val="00CE40EE"/>
    <w:rsid w:val="00CF05C0"/>
    <w:rsid w:val="00CF3C5A"/>
    <w:rsid w:val="00D04A56"/>
    <w:rsid w:val="00D136C0"/>
    <w:rsid w:val="00D205FC"/>
    <w:rsid w:val="00D24659"/>
    <w:rsid w:val="00D30BF2"/>
    <w:rsid w:val="00D54929"/>
    <w:rsid w:val="00D82AA9"/>
    <w:rsid w:val="00DB3929"/>
    <w:rsid w:val="00E026C0"/>
    <w:rsid w:val="00E100C3"/>
    <w:rsid w:val="00E1286D"/>
    <w:rsid w:val="00E257E1"/>
    <w:rsid w:val="00E35FFC"/>
    <w:rsid w:val="00E52A25"/>
    <w:rsid w:val="00E6396F"/>
    <w:rsid w:val="00E831D0"/>
    <w:rsid w:val="00E90102"/>
    <w:rsid w:val="00EB5F13"/>
    <w:rsid w:val="00EF1CA4"/>
    <w:rsid w:val="00F07A3D"/>
    <w:rsid w:val="00F10913"/>
    <w:rsid w:val="00F4695C"/>
    <w:rsid w:val="00F77A5D"/>
    <w:rsid w:val="00F85823"/>
    <w:rsid w:val="00F86161"/>
    <w:rsid w:val="00FC6A9B"/>
    <w:rsid w:val="00FD49DB"/>
    <w:rsid w:val="00FE3BCF"/>
    <w:rsid w:val="00FE58F3"/>
    <w:rsid w:val="00FF6672"/>
    <w:rsid w:val="01E5A37B"/>
    <w:rsid w:val="03572FBD"/>
    <w:rsid w:val="069E3EAA"/>
    <w:rsid w:val="06C6EF1A"/>
    <w:rsid w:val="0923762D"/>
    <w:rsid w:val="0A940D2C"/>
    <w:rsid w:val="0AA398A2"/>
    <w:rsid w:val="0B4E7AA6"/>
    <w:rsid w:val="0B951BCD"/>
    <w:rsid w:val="0C2FDD8D"/>
    <w:rsid w:val="0DCBADEE"/>
    <w:rsid w:val="0F5606EC"/>
    <w:rsid w:val="0F5A6FB7"/>
    <w:rsid w:val="108989E2"/>
    <w:rsid w:val="112132AF"/>
    <w:rsid w:val="11794BB3"/>
    <w:rsid w:val="1285F6B4"/>
    <w:rsid w:val="128DA7AE"/>
    <w:rsid w:val="12BD0310"/>
    <w:rsid w:val="155E899D"/>
    <w:rsid w:val="1600289B"/>
    <w:rsid w:val="16D35CA5"/>
    <w:rsid w:val="172FBB81"/>
    <w:rsid w:val="192F4AE2"/>
    <w:rsid w:val="1A0ADCD6"/>
    <w:rsid w:val="1C040551"/>
    <w:rsid w:val="1C6A1F8B"/>
    <w:rsid w:val="1C76447D"/>
    <w:rsid w:val="1C8CCDA3"/>
    <w:rsid w:val="1CE5ADCD"/>
    <w:rsid w:val="1E4823FE"/>
    <w:rsid w:val="1E820639"/>
    <w:rsid w:val="1FEC765C"/>
    <w:rsid w:val="21F40D10"/>
    <w:rsid w:val="224A2097"/>
    <w:rsid w:val="228CBEDF"/>
    <w:rsid w:val="22E04B7C"/>
    <w:rsid w:val="25764F3C"/>
    <w:rsid w:val="2806180F"/>
    <w:rsid w:val="28634E94"/>
    <w:rsid w:val="29009D90"/>
    <w:rsid w:val="291AFA82"/>
    <w:rsid w:val="29FF1EF5"/>
    <w:rsid w:val="2A255AFF"/>
    <w:rsid w:val="2B9AEF56"/>
    <w:rsid w:val="2DD54348"/>
    <w:rsid w:val="2F681D82"/>
    <w:rsid w:val="2FB152B9"/>
    <w:rsid w:val="324130F7"/>
    <w:rsid w:val="32B3B3A7"/>
    <w:rsid w:val="32DD815E"/>
    <w:rsid w:val="34600CF3"/>
    <w:rsid w:val="3574F884"/>
    <w:rsid w:val="35E2061D"/>
    <w:rsid w:val="36DD1E4F"/>
    <w:rsid w:val="36E08969"/>
    <w:rsid w:val="38AC9946"/>
    <w:rsid w:val="39BE59EA"/>
    <w:rsid w:val="3E18D2F6"/>
    <w:rsid w:val="3EE58203"/>
    <w:rsid w:val="3FCC2E62"/>
    <w:rsid w:val="42682644"/>
    <w:rsid w:val="4468EE1A"/>
    <w:rsid w:val="46D23C72"/>
    <w:rsid w:val="4798BE84"/>
    <w:rsid w:val="49F849BC"/>
    <w:rsid w:val="4A13B38B"/>
    <w:rsid w:val="4C55A889"/>
    <w:rsid w:val="4F8D494B"/>
    <w:rsid w:val="5015AAE9"/>
    <w:rsid w:val="50B54CA8"/>
    <w:rsid w:val="54B844D1"/>
    <w:rsid w:val="551AF2CC"/>
    <w:rsid w:val="55D31F2D"/>
    <w:rsid w:val="590B96DB"/>
    <w:rsid w:val="5C4983EE"/>
    <w:rsid w:val="5CA7DAC6"/>
    <w:rsid w:val="5D69659D"/>
    <w:rsid w:val="5DE5544F"/>
    <w:rsid w:val="5E2A37AD"/>
    <w:rsid w:val="5F8124B0"/>
    <w:rsid w:val="62338874"/>
    <w:rsid w:val="623CD6C0"/>
    <w:rsid w:val="62A10337"/>
    <w:rsid w:val="63D8A721"/>
    <w:rsid w:val="656AA12B"/>
    <w:rsid w:val="67EFA186"/>
    <w:rsid w:val="6835BC5F"/>
    <w:rsid w:val="6B6A146D"/>
    <w:rsid w:val="6DBA031A"/>
    <w:rsid w:val="6E6EA51C"/>
    <w:rsid w:val="6F0D7D43"/>
    <w:rsid w:val="721557FB"/>
    <w:rsid w:val="7304F224"/>
    <w:rsid w:val="7459D3E0"/>
    <w:rsid w:val="75624EED"/>
    <w:rsid w:val="77F60707"/>
    <w:rsid w:val="7C824DB5"/>
    <w:rsid w:val="7DA118DD"/>
    <w:rsid w:val="7E7047C7"/>
    <w:rsid w:val="7F166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1EFF7D"/>
  <w15:chartTrackingRefBased/>
  <w15:docId w15:val="{7145344F-2BEB-490A-891D-A8FC53D6A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85823"/>
  </w:style>
  <w:style w:type="paragraph" w:styleId="Heading1">
    <w:name w:val="heading 1"/>
    <w:basedOn w:val="Normal"/>
    <w:next w:val="Normal"/>
    <w:link w:val="Heading1Char"/>
    <w:uiPriority w:val="9"/>
    <w:qFormat/>
    <w:rsid w:val="00F85823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F85823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F85823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F85823"/>
  </w:style>
  <w:style w:type="paragraph" w:styleId="Footer">
    <w:name w:val="footer"/>
    <w:basedOn w:val="Normal"/>
    <w:link w:val="FooterChar"/>
    <w:uiPriority w:val="99"/>
    <w:unhideWhenUsed/>
    <w:rsid w:val="00F85823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F85823"/>
  </w:style>
  <w:style w:type="table" w:styleId="TableGrid">
    <w:name w:val="Table Grid"/>
    <w:basedOn w:val="TableNormal"/>
    <w:uiPriority w:val="39"/>
    <w:rsid w:val="00F8582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aragraph" w:customStyle="1">
    <w:name w:val="paragraph"/>
    <w:basedOn w:val="Normal"/>
    <w:rsid w:val="00E831D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en-GB"/>
      <w14:ligatures w14:val="none"/>
    </w:rPr>
  </w:style>
  <w:style w:type="character" w:styleId="normaltextrun" w:customStyle="1">
    <w:name w:val="normaltextrun"/>
    <w:basedOn w:val="DefaultParagraphFont"/>
    <w:rsid w:val="00E831D0"/>
  </w:style>
  <w:style w:type="character" w:styleId="eop" w:customStyle="1">
    <w:name w:val="eop"/>
    <w:basedOn w:val="DefaultParagraphFont"/>
    <w:rsid w:val="00E831D0"/>
  </w:style>
  <w:style w:type="paragraph" w:styleId="ListParagraph">
    <w:name w:val="List Paragraph"/>
    <w:basedOn w:val="Normal"/>
    <w:uiPriority w:val="34"/>
    <w:qFormat/>
    <w:rsid w:val="001D46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7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35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52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23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47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828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9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3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53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2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75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3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46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8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18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55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84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24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44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79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65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14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52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34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09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64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3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13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25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9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45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51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30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87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47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20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792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3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66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0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64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20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9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18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1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88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16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85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37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25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96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4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61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86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85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3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26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9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55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42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6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37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54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4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60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2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83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9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1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0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2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4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13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07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6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13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9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97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95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832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80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56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39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78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52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57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88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63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04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05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7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53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00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11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643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5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27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50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2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1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56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8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83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2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44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92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4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93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65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17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8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5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57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23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20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01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69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95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6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99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86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66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91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86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4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3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25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12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45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8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86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4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60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87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6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3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2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6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92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01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02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0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13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55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4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57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14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91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0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0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43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66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23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32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53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6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71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27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93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6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44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1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a7b3a6-a40f-45b0-a687-70a6c8b00391">
      <Terms xmlns="http://schemas.microsoft.com/office/infopath/2007/PartnerControls"/>
    </lcf76f155ced4ddcb4097134ff3c332f>
    <TaxCatchAll xmlns="fb9ac88b-5def-4f6d-a059-a9d6f01661c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1E9CE77458F94BA4CC11B03E53BDD6" ma:contentTypeVersion="18" ma:contentTypeDescription="Create a new document." ma:contentTypeScope="" ma:versionID="be5db54e2a1193a67409014e922f763e">
  <xsd:schema xmlns:xsd="http://www.w3.org/2001/XMLSchema" xmlns:xs="http://www.w3.org/2001/XMLSchema" xmlns:p="http://schemas.microsoft.com/office/2006/metadata/properties" xmlns:ns2="fb9ac88b-5def-4f6d-a059-a9d6f01661cf" xmlns:ns3="71a7b3a6-a40f-45b0-a687-70a6c8b00391" targetNamespace="http://schemas.microsoft.com/office/2006/metadata/properties" ma:root="true" ma:fieldsID="1653bce3049ebe7be1f028b7a77d2b4d" ns2:_="" ns3:_="">
    <xsd:import namespace="fb9ac88b-5def-4f6d-a059-a9d6f01661cf"/>
    <xsd:import namespace="71a7b3a6-a40f-45b0-a687-70a6c8b003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9ac88b-5def-4f6d-a059-a9d6f01661c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311d59c-f403-470f-bd69-5ee0ac112f3a}" ma:internalName="TaxCatchAll" ma:showField="CatchAllData" ma:web="fb9ac88b-5def-4f6d-a059-a9d6f01661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7b3a6-a40f-45b0-a687-70a6c8b003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1b44b0f-3cc1-4479-a0d9-573b4196a6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0ED654-C774-4AAE-949C-DA4E01A3AD5C}">
  <ds:schemaRefs>
    <ds:schemaRef ds:uri="http://schemas.microsoft.com/office/2006/metadata/properties"/>
    <ds:schemaRef ds:uri="http://schemas.microsoft.com/office/infopath/2007/PartnerControls"/>
    <ds:schemaRef ds:uri="71a7b3a6-a40f-45b0-a687-70a6c8b00391"/>
    <ds:schemaRef ds:uri="fb9ac88b-5def-4f6d-a059-a9d6f01661cf"/>
  </ds:schemaRefs>
</ds:datastoreItem>
</file>

<file path=customXml/itemProps2.xml><?xml version="1.0" encoding="utf-8"?>
<ds:datastoreItem xmlns:ds="http://schemas.openxmlformats.org/officeDocument/2006/customXml" ds:itemID="{BA18EDAD-3777-49FD-B778-5015AA45E6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9ac88b-5def-4f6d-a059-a9d6f01661cf"/>
    <ds:schemaRef ds:uri="71a7b3a6-a40f-45b0-a687-70a6c8b003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06DD4CE-65EF-43C8-AE50-C08A73B86300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Laura Boggis</dc:creator>
  <keywords/>
  <dc:description/>
  <lastModifiedBy>P Dawson</lastModifiedBy>
  <revision>5</revision>
  <dcterms:created xsi:type="dcterms:W3CDTF">2026-06-20T10:46:00.0000000Z</dcterms:created>
  <dcterms:modified xsi:type="dcterms:W3CDTF">2026-06-22T09:59:09.1136958Z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0x010100751E9CE77458F94BA4CC11B03E53BDD6</vt:lpwstr>
  </property>
  <property fmtid="{D5CDD505-2E9C-101B-9397-08002B2CF9AE}" pid="3" name="MediaServiceImageTags">
    <vt:lpwstr/>
  </property>
</Properties>
</file>