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3999" w:type="dxa"/>
        <w:jc w:val="right"/>
        <w:tblCellMar>
          <w:left w:w="0" w:type="dxa"/>
          <w:right w:w="0" w:type="dxa"/>
        </w:tblCellMar>
        <w:tblLook w:val="0420" w:firstRow="1" w:lastRow="0" w:firstColumn="0" w:lastColumn="0" w:noHBand="0" w:noVBand="1"/>
      </w:tblPr>
      <w:tblGrid>
        <w:gridCol w:w="7187"/>
        <w:gridCol w:w="6812"/>
      </w:tblGrid>
      <w:tr w:rsidR="00D82AA9" w:rsidRPr="00BB5595" w14:paraId="6313E766" w14:textId="77777777" w:rsidTr="00EB75EF">
        <w:trPr>
          <w:trHeight w:val="419"/>
          <w:jc w:val="right"/>
        </w:trPr>
        <w:tc>
          <w:tcPr>
            <w:tcW w:w="13999" w:type="dxa"/>
            <w:gridSpan w:val="2"/>
            <w:tcBorders>
              <w:top w:val="single" w:sz="8" w:space="0" w:color="000000"/>
              <w:left w:val="single" w:sz="8" w:space="0" w:color="000000"/>
              <w:bottom w:val="single" w:sz="8" w:space="0" w:color="000000"/>
              <w:right w:val="single" w:sz="8" w:space="0" w:color="000000"/>
            </w:tcBorders>
            <w:shd w:val="clear" w:color="auto" w:fill="000000" w:themeFill="text1"/>
            <w:tcMar>
              <w:top w:w="72" w:type="dxa"/>
              <w:left w:w="144" w:type="dxa"/>
              <w:bottom w:w="72" w:type="dxa"/>
              <w:right w:w="144" w:type="dxa"/>
            </w:tcMar>
          </w:tcPr>
          <w:p w14:paraId="2C3AB3E3" w14:textId="034D9301" w:rsidR="00D82AA9" w:rsidRPr="00BB5595" w:rsidRDefault="00F55EC8" w:rsidP="00EB75EF">
            <w:pPr>
              <w:spacing w:after="0" w:line="240" w:lineRule="auto"/>
              <w:jc w:val="center"/>
              <w:rPr>
                <w:rFonts w:ascii="Calibri" w:eastAsia="Times New Roman" w:hAnsi="Calibri" w:cs="Calibri"/>
                <w:b/>
                <w:bCs/>
                <w:color w:val="000000"/>
                <w:kern w:val="24"/>
                <w:sz w:val="28"/>
                <w:szCs w:val="28"/>
                <w:lang w:eastAsia="en-GB"/>
              </w:rPr>
            </w:pPr>
            <w:r w:rsidRPr="00F55EC8">
              <w:rPr>
                <w:rFonts w:ascii="Calibri" w:eastAsia="Times New Roman" w:hAnsi="Calibri" w:cs="Calibri"/>
                <w:b/>
                <w:bCs/>
                <w:color w:val="FFFFFF" w:themeColor="background1"/>
                <w:kern w:val="24"/>
                <w:sz w:val="28"/>
                <w:szCs w:val="28"/>
                <w:lang w:eastAsia="en-GB"/>
              </w:rPr>
              <w:t>Creative</w:t>
            </w:r>
            <w:r>
              <w:rPr>
                <w:rFonts w:ascii="Calibri" w:eastAsia="Times New Roman" w:hAnsi="Calibri" w:cs="Calibri"/>
                <w:b/>
                <w:bCs/>
                <w:color w:val="FFFFFF" w:themeColor="background1"/>
                <w:kern w:val="24"/>
                <w:sz w:val="28"/>
                <w:szCs w:val="28"/>
                <w:lang w:eastAsia="en-GB"/>
              </w:rPr>
              <w:t xml:space="preserve"> Media </w:t>
            </w:r>
          </w:p>
        </w:tc>
      </w:tr>
      <w:tr w:rsidR="00D82AA9" w:rsidRPr="00BB5595" w14:paraId="7BA3C20D" w14:textId="77777777" w:rsidTr="00EB75EF">
        <w:trPr>
          <w:trHeight w:val="24"/>
          <w:jc w:val="right"/>
        </w:trPr>
        <w:tc>
          <w:tcPr>
            <w:tcW w:w="13999" w:type="dxa"/>
            <w:gridSpan w:val="2"/>
            <w:tcBorders>
              <w:top w:val="single" w:sz="8" w:space="0" w:color="000000"/>
              <w:left w:val="single" w:sz="8" w:space="0" w:color="000000"/>
              <w:bottom w:val="single" w:sz="8" w:space="0" w:color="000000"/>
              <w:right w:val="single" w:sz="8" w:space="0" w:color="000000"/>
            </w:tcBorders>
            <w:shd w:val="clear" w:color="auto" w:fill="F2F2F2"/>
            <w:tcMar>
              <w:top w:w="72" w:type="dxa"/>
              <w:left w:w="144" w:type="dxa"/>
              <w:bottom w:w="72" w:type="dxa"/>
              <w:right w:w="144" w:type="dxa"/>
            </w:tcMar>
            <w:hideMark/>
          </w:tcPr>
          <w:p w14:paraId="0DA12F64" w14:textId="77777777" w:rsidR="00D82AA9" w:rsidRPr="00BB5595" w:rsidRDefault="00D82AA9" w:rsidP="00EB75EF">
            <w:pPr>
              <w:spacing w:after="0" w:line="240" w:lineRule="auto"/>
              <w:rPr>
                <w:rFonts w:ascii="Arial" w:eastAsia="Times New Roman" w:hAnsi="Arial" w:cs="Arial"/>
                <w:sz w:val="36"/>
                <w:szCs w:val="36"/>
                <w:lang w:eastAsia="en-GB"/>
              </w:rPr>
            </w:pPr>
            <w:r w:rsidRPr="00BB5595">
              <w:rPr>
                <w:rFonts w:ascii="Calibri" w:eastAsia="Times New Roman" w:hAnsi="Calibri" w:cs="Calibri"/>
                <w:b/>
                <w:bCs/>
                <w:color w:val="000000"/>
                <w:kern w:val="24"/>
                <w:sz w:val="28"/>
                <w:szCs w:val="28"/>
                <w:lang w:eastAsia="en-GB"/>
              </w:rPr>
              <w:t>Curriculum core purpose. Intent</w:t>
            </w:r>
          </w:p>
        </w:tc>
      </w:tr>
      <w:tr w:rsidR="00D82AA9" w:rsidRPr="00BB5595" w14:paraId="5F2C73B5" w14:textId="77777777" w:rsidTr="00EB75EF">
        <w:trPr>
          <w:trHeight w:val="1516"/>
          <w:jc w:val="right"/>
        </w:trPr>
        <w:tc>
          <w:tcPr>
            <w:tcW w:w="13999" w:type="dxa"/>
            <w:gridSpan w:val="2"/>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hideMark/>
          </w:tcPr>
          <w:p w14:paraId="54586BCD" w14:textId="5A93E929" w:rsidR="00D82AA9" w:rsidRPr="0036362C" w:rsidRDefault="00FA55DA" w:rsidP="00EB75EF">
            <w:r w:rsidRPr="00FA55DA">
              <w:t xml:space="preserve"> </w:t>
            </w:r>
            <w:r w:rsidR="00F55EC8">
              <w:t xml:space="preserve">At Old Buckenham High School, Creative media provides an innovative, creative and practical approach to GCSE lessons. Students will explore elements of our traditional, contemporary and futuristic world of media through both practical experimentation and research. Our main objective is to develop our students’ curiosity about the digital world they live in and to critically assess how media is used to influence an audience. Our curriculum allows students to express their creativity through a plethora of engaging tasks as well as develop or learn skills operating hard/software, teamwork and project management. As we progress throughout the course, students will respond to assessment briefs to demonstrate their understanding of media. During the course, students will develop their ability to conduct primary and secondary research, produce academic critical reports, operate media technology </w:t>
            </w:r>
            <w:proofErr w:type="gramStart"/>
            <w:r w:rsidR="00F55EC8">
              <w:t>such as:</w:t>
            </w:r>
            <w:proofErr w:type="gramEnd"/>
            <w:r w:rsidR="00F55EC8">
              <w:t xml:space="preserve"> cameras, lighting, tripods etc and develop confidence editing materials to create a high standard media product which fits a client’s brief. Students are expected to engage in both team activities as well as working independently. </w:t>
            </w:r>
          </w:p>
        </w:tc>
      </w:tr>
      <w:tr w:rsidR="00D82AA9" w:rsidRPr="00BB5595" w14:paraId="42DED130" w14:textId="77777777" w:rsidTr="00EB75EF">
        <w:trPr>
          <w:trHeight w:val="419"/>
          <w:jc w:val="right"/>
        </w:trPr>
        <w:tc>
          <w:tcPr>
            <w:tcW w:w="13999" w:type="dxa"/>
            <w:gridSpan w:val="2"/>
            <w:tcBorders>
              <w:top w:val="single" w:sz="8" w:space="0" w:color="000000"/>
              <w:left w:val="single" w:sz="8" w:space="0" w:color="000000"/>
              <w:bottom w:val="single" w:sz="8" w:space="0" w:color="000000"/>
              <w:right w:val="single" w:sz="8" w:space="0" w:color="000000"/>
            </w:tcBorders>
            <w:shd w:val="clear" w:color="auto" w:fill="F2F2F2"/>
            <w:tcMar>
              <w:top w:w="72" w:type="dxa"/>
              <w:left w:w="144" w:type="dxa"/>
              <w:bottom w:w="72" w:type="dxa"/>
              <w:right w:w="144" w:type="dxa"/>
            </w:tcMar>
          </w:tcPr>
          <w:p w14:paraId="475FD799" w14:textId="77777777" w:rsidR="00D82AA9" w:rsidRPr="00BB5595" w:rsidRDefault="00D82AA9" w:rsidP="00EB75EF">
            <w:pPr>
              <w:spacing w:after="0" w:line="240" w:lineRule="auto"/>
              <w:rPr>
                <w:rFonts w:ascii="Calibri" w:eastAsia="Times New Roman" w:hAnsi="Calibri" w:cs="Calibri"/>
                <w:b/>
                <w:bCs/>
                <w:color w:val="000000"/>
                <w:kern w:val="24"/>
                <w:sz w:val="28"/>
                <w:szCs w:val="28"/>
                <w:lang w:eastAsia="en-GB"/>
              </w:rPr>
            </w:pPr>
            <w:r>
              <w:rPr>
                <w:rFonts w:ascii="Calibri" w:eastAsia="Times New Roman" w:hAnsi="Calibri" w:cs="Calibri"/>
                <w:b/>
                <w:bCs/>
                <w:color w:val="000000"/>
                <w:kern w:val="24"/>
                <w:sz w:val="28"/>
                <w:szCs w:val="28"/>
                <w:lang w:eastAsia="en-GB"/>
              </w:rPr>
              <w:t>Community</w:t>
            </w:r>
          </w:p>
        </w:tc>
      </w:tr>
      <w:tr w:rsidR="00F55EC8" w:rsidRPr="00BB5595" w14:paraId="7DDFF925" w14:textId="77777777" w:rsidTr="00EB75EF">
        <w:trPr>
          <w:trHeight w:val="419"/>
          <w:jc w:val="right"/>
        </w:trPr>
        <w:tc>
          <w:tcPr>
            <w:tcW w:w="13999" w:type="dxa"/>
            <w:gridSpan w:val="2"/>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14:paraId="5B4EECD1" w14:textId="1FE01147" w:rsidR="00F55EC8" w:rsidRPr="00F55EC8" w:rsidRDefault="00F55EC8" w:rsidP="00F55EC8">
            <w:r>
              <w:rPr>
                <w:rFonts w:cstheme="minorHAnsi"/>
              </w:rPr>
              <w:t xml:space="preserve">Students are encouraged to work with their peers to plan, film and edit footage for experimentation and their final assessment. This provides students with the opportunity to experience how a crew works together to create a successful media product by overcoming challenges and inspiring each other through idea generation. Students will also be exposed to many different types of genres, media texts and characters which allows them to critically assess how different members in our community are represented in media and challenge stereotypes. </w:t>
            </w:r>
          </w:p>
        </w:tc>
      </w:tr>
      <w:tr w:rsidR="00F55EC8" w:rsidRPr="00BB5595" w14:paraId="27C9308D" w14:textId="77777777" w:rsidTr="00EB75EF">
        <w:trPr>
          <w:trHeight w:val="419"/>
          <w:jc w:val="right"/>
        </w:trPr>
        <w:tc>
          <w:tcPr>
            <w:tcW w:w="13999" w:type="dxa"/>
            <w:gridSpan w:val="2"/>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72" w:type="dxa"/>
              <w:left w:w="144" w:type="dxa"/>
              <w:bottom w:w="72" w:type="dxa"/>
              <w:right w:w="144" w:type="dxa"/>
            </w:tcMar>
          </w:tcPr>
          <w:p w14:paraId="1465FDE0" w14:textId="77777777" w:rsidR="00F55EC8" w:rsidRPr="00675F89" w:rsidRDefault="00F55EC8" w:rsidP="00F55EC8">
            <w:pPr>
              <w:spacing w:after="0" w:line="240" w:lineRule="auto"/>
            </w:pPr>
            <w:r>
              <w:rPr>
                <w:rFonts w:ascii="Calibri" w:eastAsia="Times New Roman" w:hAnsi="Calibri" w:cs="Calibri"/>
                <w:b/>
                <w:bCs/>
                <w:color w:val="000000"/>
                <w:kern w:val="24"/>
                <w:sz w:val="28"/>
                <w:szCs w:val="28"/>
                <w:lang w:eastAsia="en-GB"/>
              </w:rPr>
              <w:t>Ambition</w:t>
            </w:r>
          </w:p>
        </w:tc>
      </w:tr>
      <w:tr w:rsidR="00F55EC8" w:rsidRPr="00BB5595" w14:paraId="4256B83C" w14:textId="77777777" w:rsidTr="00EB75EF">
        <w:trPr>
          <w:trHeight w:val="419"/>
          <w:jc w:val="right"/>
        </w:trPr>
        <w:tc>
          <w:tcPr>
            <w:tcW w:w="13999" w:type="dxa"/>
            <w:gridSpan w:val="2"/>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14:paraId="1330631B" w14:textId="13B5FF72" w:rsidR="00F55EC8" w:rsidRPr="00F55EC8" w:rsidRDefault="00F55EC8" w:rsidP="00F55EC8">
            <w:pPr>
              <w:rPr>
                <w:rFonts w:cstheme="minorHAnsi"/>
              </w:rPr>
            </w:pPr>
            <w:r>
              <w:rPr>
                <w:rFonts w:cstheme="minorHAnsi"/>
              </w:rPr>
              <w:t>Creative Media encourages all students to participate in activities, no matter their previous experience reading and creating media products. From studying key media theorists to exporting their own media product, students will be given to opportunity to learn, practice and reflect on their media knowledge and practical skills. We believe all students can be creative and by challenging and expanding their previous knowledge, students will gain confidence within the field. We encourage students to be resilient, patient and dedicated to achieving a desired, functional end goal. Our curriculum has been designed to challenge students’ perception of the world of media and to create opportunity to express their creativity in many different outcomes.</w:t>
            </w:r>
          </w:p>
        </w:tc>
      </w:tr>
      <w:tr w:rsidR="00F55EC8" w:rsidRPr="00BB5595" w14:paraId="111B525A" w14:textId="77777777" w:rsidTr="00EB75EF">
        <w:trPr>
          <w:trHeight w:val="419"/>
          <w:jc w:val="right"/>
        </w:trPr>
        <w:tc>
          <w:tcPr>
            <w:tcW w:w="13999" w:type="dxa"/>
            <w:gridSpan w:val="2"/>
            <w:tcBorders>
              <w:top w:val="single" w:sz="8" w:space="0" w:color="000000"/>
              <w:left w:val="single" w:sz="8" w:space="0" w:color="000000"/>
              <w:bottom w:val="single" w:sz="8" w:space="0" w:color="000000"/>
              <w:right w:val="single" w:sz="8" w:space="0" w:color="000000"/>
            </w:tcBorders>
            <w:shd w:val="clear" w:color="auto" w:fill="F2F2F2" w:themeFill="background1" w:themeFillShade="F2"/>
            <w:tcMar>
              <w:top w:w="72" w:type="dxa"/>
              <w:left w:w="144" w:type="dxa"/>
              <w:bottom w:w="72" w:type="dxa"/>
              <w:right w:w="144" w:type="dxa"/>
            </w:tcMar>
          </w:tcPr>
          <w:p w14:paraId="13E69CD5" w14:textId="77777777" w:rsidR="00F55EC8" w:rsidRPr="00675F89" w:rsidRDefault="00F55EC8" w:rsidP="00F55EC8">
            <w:r w:rsidRPr="00E257E1">
              <w:rPr>
                <w:rFonts w:ascii="Calibri" w:eastAsia="Times New Roman" w:hAnsi="Calibri" w:cs="Calibri"/>
                <w:b/>
                <w:bCs/>
                <w:color w:val="000000"/>
                <w:kern w:val="24"/>
                <w:sz w:val="28"/>
                <w:szCs w:val="28"/>
                <w:lang w:eastAsia="en-GB"/>
              </w:rPr>
              <w:t>Respect</w:t>
            </w:r>
          </w:p>
        </w:tc>
      </w:tr>
      <w:tr w:rsidR="00F55EC8" w:rsidRPr="00BB5595" w14:paraId="3E811E28" w14:textId="77777777" w:rsidTr="00EB75EF">
        <w:trPr>
          <w:trHeight w:val="419"/>
          <w:jc w:val="right"/>
        </w:trPr>
        <w:tc>
          <w:tcPr>
            <w:tcW w:w="13999" w:type="dxa"/>
            <w:gridSpan w:val="2"/>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14:paraId="1E6C5EE4" w14:textId="46804601" w:rsidR="00F55EC8" w:rsidRPr="00F55EC8" w:rsidRDefault="00F55EC8" w:rsidP="00F55EC8">
            <w:pPr>
              <w:rPr>
                <w:rFonts w:asciiTheme="majorHAnsi" w:hAnsiTheme="majorHAnsi" w:cstheme="majorHAnsi"/>
              </w:rPr>
            </w:pPr>
            <w:r w:rsidRPr="00F55EC8">
              <w:rPr>
                <w:rFonts w:cstheme="minorHAnsi"/>
              </w:rPr>
              <w:lastRenderedPageBreak/>
              <w:t xml:space="preserve">As Creative Media </w:t>
            </w:r>
            <w:r>
              <w:rPr>
                <w:rFonts w:cstheme="minorHAnsi"/>
              </w:rPr>
              <w:t xml:space="preserve">relies on the use of digital technology, we encourage all our students to be respectful of the tools that will help aid their learning. As mentioned in our Community section, we will learn about different representations within our society and remain curious, yet respectful of how people are portrayed in an array of media texts. Students will collaborate with many different students on the course, which allows them to navigate new dynamics and to respect others’ creative ideas and opinions. </w:t>
            </w:r>
            <w:r w:rsidRPr="00F55EC8">
              <w:rPr>
                <w:rFonts w:asciiTheme="majorHAnsi" w:hAnsiTheme="majorHAnsi" w:cstheme="majorHAnsi"/>
                <w:vanish/>
              </w:rPr>
              <w:t>Top of FormBottom of Form</w:t>
            </w:r>
          </w:p>
        </w:tc>
      </w:tr>
      <w:tr w:rsidR="00F55EC8" w:rsidRPr="00BB5595" w14:paraId="5DAE5D85" w14:textId="77777777" w:rsidTr="009B6750">
        <w:trPr>
          <w:trHeight w:val="419"/>
          <w:jc w:val="right"/>
        </w:trPr>
        <w:tc>
          <w:tcPr>
            <w:tcW w:w="13999" w:type="dxa"/>
            <w:gridSpan w:val="2"/>
            <w:tcBorders>
              <w:top w:val="single" w:sz="8" w:space="0" w:color="000000"/>
              <w:left w:val="single" w:sz="8" w:space="0" w:color="000000"/>
              <w:bottom w:val="single" w:sz="8" w:space="0" w:color="000000"/>
              <w:right w:val="single" w:sz="8" w:space="0" w:color="000000"/>
            </w:tcBorders>
            <w:shd w:val="clear" w:color="auto" w:fill="E7E6E6" w:themeFill="background2"/>
            <w:tcMar>
              <w:top w:w="72" w:type="dxa"/>
              <w:left w:w="144" w:type="dxa"/>
              <w:bottom w:w="72" w:type="dxa"/>
              <w:right w:w="144" w:type="dxa"/>
            </w:tcMar>
          </w:tcPr>
          <w:p w14:paraId="4F0DC0E8" w14:textId="2956D71E" w:rsidR="00F55EC8" w:rsidRPr="009B6750" w:rsidRDefault="00F55EC8" w:rsidP="00F55EC8">
            <w:pPr>
              <w:rPr>
                <w:rFonts w:cstheme="minorHAnsi"/>
                <w:b/>
                <w:bCs/>
                <w:sz w:val="28"/>
                <w:szCs w:val="28"/>
              </w:rPr>
            </w:pPr>
            <w:r w:rsidRPr="009B6750">
              <w:rPr>
                <w:rFonts w:cstheme="minorHAnsi"/>
                <w:b/>
                <w:bCs/>
                <w:sz w:val="28"/>
                <w:szCs w:val="28"/>
              </w:rPr>
              <w:t xml:space="preserve">Careers in the curriculum </w:t>
            </w:r>
          </w:p>
        </w:tc>
      </w:tr>
      <w:tr w:rsidR="00F55EC8" w:rsidRPr="00BB5595" w14:paraId="5147C895" w14:textId="77777777" w:rsidTr="00EB75EF">
        <w:trPr>
          <w:trHeight w:val="419"/>
          <w:jc w:val="right"/>
        </w:trPr>
        <w:tc>
          <w:tcPr>
            <w:tcW w:w="13999" w:type="dxa"/>
            <w:gridSpan w:val="2"/>
            <w:tcBorders>
              <w:top w:val="single" w:sz="8" w:space="0" w:color="000000"/>
              <w:left w:val="single" w:sz="8" w:space="0" w:color="000000"/>
              <w:bottom w:val="single" w:sz="8" w:space="0" w:color="000000"/>
              <w:right w:val="single" w:sz="8" w:space="0" w:color="000000"/>
            </w:tcBorders>
            <w:tcMar>
              <w:top w:w="72" w:type="dxa"/>
              <w:left w:w="144" w:type="dxa"/>
              <w:bottom w:w="72" w:type="dxa"/>
              <w:right w:w="144" w:type="dxa"/>
            </w:tcMar>
          </w:tcPr>
          <w:p w14:paraId="571E58D6" w14:textId="59BBA471" w:rsidR="00250CD1" w:rsidRPr="00250CD1" w:rsidRDefault="00250CD1" w:rsidP="00250CD1">
            <w:pPr>
              <w:pStyle w:val="ListParagraph"/>
              <w:numPr>
                <w:ilvl w:val="0"/>
                <w:numId w:val="17"/>
              </w:numPr>
              <w:rPr>
                <w:rFonts w:cstheme="minorHAnsi"/>
                <w:color w:val="000000"/>
              </w:rPr>
            </w:pPr>
            <w:r w:rsidRPr="00250CD1">
              <w:rPr>
                <w:rStyle w:val="Strong"/>
                <w:rFonts w:cstheme="minorHAnsi"/>
                <w:color w:val="000000"/>
              </w:rPr>
              <w:t>Digital Marketer / Social Media Manager:</w:t>
            </w:r>
            <w:r w:rsidRPr="00250CD1">
              <w:rPr>
                <w:rStyle w:val="apple-converted-space"/>
                <w:rFonts w:cstheme="minorHAnsi"/>
                <w:color w:val="000000"/>
              </w:rPr>
              <w:t> </w:t>
            </w:r>
            <w:r w:rsidRPr="00250CD1">
              <w:rPr>
                <w:rStyle w:val="inqyif"/>
                <w:rFonts w:cstheme="minorHAnsi"/>
                <w:color w:val="000000"/>
              </w:rPr>
              <w:t>Create online campaigns, write copy, and build brand awareness on digital platforms.</w:t>
            </w:r>
          </w:p>
          <w:p w14:paraId="4242FFFB" w14:textId="326A57DD" w:rsidR="00250CD1" w:rsidRPr="00250CD1" w:rsidRDefault="00250CD1" w:rsidP="00250CD1">
            <w:pPr>
              <w:pStyle w:val="ListParagraph"/>
              <w:numPr>
                <w:ilvl w:val="0"/>
                <w:numId w:val="17"/>
              </w:numPr>
              <w:rPr>
                <w:rFonts w:cstheme="minorHAnsi"/>
                <w:color w:val="000000"/>
              </w:rPr>
            </w:pPr>
            <w:r w:rsidRPr="00250CD1">
              <w:rPr>
                <w:rStyle w:val="Strong"/>
                <w:rFonts w:cstheme="minorHAnsi"/>
                <w:color w:val="000000"/>
              </w:rPr>
              <w:t>Journalist / Reporter:</w:t>
            </w:r>
            <w:r w:rsidRPr="00250CD1">
              <w:rPr>
                <w:rStyle w:val="apple-converted-space"/>
                <w:rFonts w:cstheme="minorHAnsi"/>
                <w:color w:val="000000"/>
              </w:rPr>
              <w:t> </w:t>
            </w:r>
            <w:r w:rsidRPr="00250CD1">
              <w:rPr>
                <w:rStyle w:val="inqyif"/>
                <w:rFonts w:cstheme="minorHAnsi"/>
                <w:color w:val="000000"/>
              </w:rPr>
              <w:t>Research, write, and present news stories for print, television, radio, or online outlets.</w:t>
            </w:r>
          </w:p>
          <w:p w14:paraId="1F630BCA" w14:textId="4FF25A5E" w:rsidR="00250CD1" w:rsidRPr="00250CD1" w:rsidRDefault="00250CD1" w:rsidP="00250CD1">
            <w:pPr>
              <w:pStyle w:val="ListParagraph"/>
              <w:numPr>
                <w:ilvl w:val="0"/>
                <w:numId w:val="17"/>
              </w:numPr>
              <w:rPr>
                <w:rFonts w:cstheme="minorHAnsi"/>
                <w:color w:val="000000"/>
              </w:rPr>
            </w:pPr>
            <w:r w:rsidRPr="00250CD1">
              <w:rPr>
                <w:rStyle w:val="Strong"/>
                <w:rFonts w:cstheme="minorHAnsi"/>
                <w:color w:val="000000"/>
              </w:rPr>
              <w:t>TV / Film Producer or Researcher:</w:t>
            </w:r>
            <w:r w:rsidRPr="00250CD1">
              <w:rPr>
                <w:rStyle w:val="apple-converted-space"/>
                <w:rFonts w:cstheme="minorHAnsi"/>
                <w:color w:val="000000"/>
              </w:rPr>
              <w:t> </w:t>
            </w:r>
            <w:r w:rsidRPr="00250CD1">
              <w:rPr>
                <w:rStyle w:val="inqyif"/>
                <w:rFonts w:cstheme="minorHAnsi"/>
                <w:color w:val="000000"/>
              </w:rPr>
              <w:t>Plan and support audio-visual production, manage shoots, and coordinate media projects.</w:t>
            </w:r>
          </w:p>
          <w:p w14:paraId="35C8026D" w14:textId="613D0D10" w:rsidR="00250CD1" w:rsidRPr="00250CD1" w:rsidRDefault="00250CD1" w:rsidP="00250CD1">
            <w:pPr>
              <w:pStyle w:val="ListParagraph"/>
              <w:numPr>
                <w:ilvl w:val="0"/>
                <w:numId w:val="17"/>
              </w:numPr>
              <w:rPr>
                <w:rFonts w:cstheme="minorHAnsi"/>
                <w:color w:val="000000"/>
              </w:rPr>
            </w:pPr>
            <w:r w:rsidRPr="00250CD1">
              <w:rPr>
                <w:rStyle w:val="Strong"/>
                <w:rFonts w:cstheme="minorHAnsi"/>
                <w:color w:val="000000"/>
              </w:rPr>
              <w:t>Public Relations (PR) Officer:</w:t>
            </w:r>
            <w:r w:rsidRPr="00250CD1">
              <w:rPr>
                <w:rStyle w:val="apple-converted-space"/>
                <w:rFonts w:cstheme="minorHAnsi"/>
                <w:color w:val="000000"/>
              </w:rPr>
              <w:t> </w:t>
            </w:r>
            <w:r w:rsidRPr="00250CD1">
              <w:rPr>
                <w:rStyle w:val="inqyif"/>
                <w:rFonts w:cstheme="minorHAnsi"/>
                <w:color w:val="000000"/>
              </w:rPr>
              <w:t>Manage a company's public image, write press releases, and coordinate with the press.</w:t>
            </w:r>
          </w:p>
          <w:p w14:paraId="01270718" w14:textId="6B395E2E" w:rsidR="00F55EC8" w:rsidRPr="00250CD1" w:rsidRDefault="00250CD1" w:rsidP="00250CD1">
            <w:pPr>
              <w:pStyle w:val="ListParagraph"/>
              <w:numPr>
                <w:ilvl w:val="0"/>
                <w:numId w:val="16"/>
              </w:numPr>
              <w:rPr>
                <w:rFonts w:ascii="Helvetica Neue" w:hAnsi="Helvetica Neue"/>
                <w:color w:val="000000"/>
              </w:rPr>
            </w:pPr>
            <w:r w:rsidRPr="00250CD1">
              <w:rPr>
                <w:rStyle w:val="Strong"/>
                <w:rFonts w:cstheme="minorHAnsi"/>
                <w:color w:val="000000"/>
              </w:rPr>
              <w:t>Video Editor / Multimedia Designer:</w:t>
            </w:r>
            <w:r w:rsidRPr="00250CD1">
              <w:rPr>
                <w:rStyle w:val="apple-converted-space"/>
                <w:rFonts w:cstheme="minorHAnsi"/>
                <w:color w:val="000000"/>
              </w:rPr>
              <w:t> </w:t>
            </w:r>
            <w:r w:rsidRPr="00250CD1">
              <w:rPr>
                <w:rStyle w:val="inqyif"/>
                <w:rFonts w:cstheme="minorHAnsi"/>
                <w:color w:val="000000"/>
              </w:rPr>
              <w:t>Edit raw footage, design graphics, and produce visual content for brands or media agencies</w:t>
            </w:r>
            <w:r>
              <w:rPr>
                <w:rStyle w:val="inqyif"/>
                <w:rFonts w:cstheme="minorHAnsi"/>
                <w:color w:val="000000"/>
              </w:rPr>
              <w:t>.</w:t>
            </w:r>
          </w:p>
        </w:tc>
      </w:tr>
      <w:tr w:rsidR="00F55EC8" w:rsidRPr="00BB5595" w14:paraId="0031573B" w14:textId="77777777" w:rsidTr="00EB75EF">
        <w:trPr>
          <w:trHeight w:val="419"/>
          <w:jc w:val="right"/>
        </w:trPr>
        <w:tc>
          <w:tcPr>
            <w:tcW w:w="7187" w:type="dxa"/>
            <w:tcBorders>
              <w:top w:val="single" w:sz="8" w:space="0" w:color="000000"/>
              <w:left w:val="single" w:sz="8" w:space="0" w:color="000000"/>
              <w:bottom w:val="single" w:sz="8" w:space="0" w:color="000000"/>
              <w:right w:val="single" w:sz="8" w:space="0" w:color="000000"/>
            </w:tcBorders>
            <w:shd w:val="clear" w:color="auto" w:fill="F2F2F2"/>
            <w:tcMar>
              <w:top w:w="72" w:type="dxa"/>
              <w:left w:w="144" w:type="dxa"/>
              <w:bottom w:w="72" w:type="dxa"/>
              <w:right w:w="144" w:type="dxa"/>
            </w:tcMar>
            <w:hideMark/>
          </w:tcPr>
          <w:p w14:paraId="7A6EA963" w14:textId="77777777" w:rsidR="00F55EC8" w:rsidRPr="00BB5595" w:rsidRDefault="00F55EC8" w:rsidP="00F55EC8">
            <w:pPr>
              <w:spacing w:after="0" w:line="240" w:lineRule="auto"/>
              <w:rPr>
                <w:rFonts w:ascii="Arial" w:eastAsia="Times New Roman" w:hAnsi="Arial" w:cs="Arial"/>
                <w:sz w:val="36"/>
                <w:szCs w:val="36"/>
                <w:lang w:eastAsia="en-GB"/>
              </w:rPr>
            </w:pPr>
            <w:r w:rsidRPr="00BB5595">
              <w:rPr>
                <w:rFonts w:ascii="Calibri" w:eastAsia="Times New Roman" w:hAnsi="Calibri" w:cs="Calibri"/>
                <w:b/>
                <w:bCs/>
                <w:color w:val="000000"/>
                <w:kern w:val="24"/>
                <w:sz w:val="28"/>
                <w:szCs w:val="28"/>
                <w:lang w:eastAsia="en-GB"/>
              </w:rPr>
              <w:t>Content-Knowledge and Skills.</w:t>
            </w:r>
          </w:p>
        </w:tc>
        <w:tc>
          <w:tcPr>
            <w:tcW w:w="6812" w:type="dxa"/>
            <w:tcBorders>
              <w:top w:val="single" w:sz="8" w:space="0" w:color="000000"/>
              <w:left w:val="single" w:sz="8" w:space="0" w:color="000000"/>
              <w:bottom w:val="single" w:sz="8" w:space="0" w:color="000000"/>
              <w:right w:val="single" w:sz="8" w:space="0" w:color="000000"/>
            </w:tcBorders>
            <w:shd w:val="clear" w:color="auto" w:fill="F2F2F2"/>
            <w:tcMar>
              <w:top w:w="72" w:type="dxa"/>
              <w:left w:w="144" w:type="dxa"/>
              <w:bottom w:w="72" w:type="dxa"/>
              <w:right w:w="144" w:type="dxa"/>
            </w:tcMar>
            <w:hideMark/>
          </w:tcPr>
          <w:p w14:paraId="02653866" w14:textId="77777777" w:rsidR="00F55EC8" w:rsidRPr="00BB5595" w:rsidRDefault="00F55EC8" w:rsidP="00F55EC8">
            <w:pPr>
              <w:spacing w:after="0" w:line="240" w:lineRule="auto"/>
              <w:rPr>
                <w:rFonts w:ascii="Arial" w:eastAsia="Times New Roman" w:hAnsi="Arial" w:cs="Arial"/>
                <w:sz w:val="36"/>
                <w:szCs w:val="36"/>
                <w:lang w:eastAsia="en-GB"/>
              </w:rPr>
            </w:pPr>
            <w:r w:rsidRPr="00BB5595">
              <w:rPr>
                <w:rFonts w:ascii="Calibri" w:eastAsia="Times New Roman" w:hAnsi="Calibri" w:cs="Calibri"/>
                <w:b/>
                <w:bCs/>
                <w:color w:val="000000"/>
                <w:kern w:val="24"/>
                <w:sz w:val="28"/>
                <w:szCs w:val="28"/>
                <w:lang w:eastAsia="en-GB"/>
              </w:rPr>
              <w:t>Subject specific pedagogy</w:t>
            </w:r>
          </w:p>
        </w:tc>
      </w:tr>
      <w:tr w:rsidR="00F55EC8" w:rsidRPr="00BB5595" w14:paraId="4666D941" w14:textId="77777777" w:rsidTr="00EB75EF">
        <w:trPr>
          <w:trHeight w:val="419"/>
          <w:jc w:val="right"/>
        </w:trPr>
        <w:tc>
          <w:tcPr>
            <w:tcW w:w="7187" w:type="dxa"/>
            <w:tcBorders>
              <w:top w:val="single" w:sz="8" w:space="0" w:color="000000"/>
              <w:left w:val="single" w:sz="8" w:space="0" w:color="000000"/>
              <w:bottom w:val="single" w:sz="8" w:space="0" w:color="000000"/>
              <w:right w:val="single" w:sz="8" w:space="0" w:color="000000"/>
            </w:tcBorders>
            <w:shd w:val="clear" w:color="auto" w:fill="F2F2F2"/>
            <w:tcMar>
              <w:top w:w="72" w:type="dxa"/>
              <w:left w:w="144" w:type="dxa"/>
              <w:bottom w:w="72" w:type="dxa"/>
              <w:right w:w="144" w:type="dxa"/>
            </w:tcMar>
          </w:tcPr>
          <w:p w14:paraId="5253E253" w14:textId="77777777" w:rsidR="00F55EC8" w:rsidRPr="00F55EC8" w:rsidRDefault="00F55EC8" w:rsidP="00F55EC8">
            <w:pPr>
              <w:pStyle w:val="paragraph"/>
              <w:numPr>
                <w:ilvl w:val="0"/>
                <w:numId w:val="15"/>
              </w:numPr>
              <w:spacing w:before="0" w:beforeAutospacing="0" w:after="0" w:afterAutospacing="0" w:line="276" w:lineRule="auto"/>
              <w:textAlignment w:val="baseline"/>
              <w:rPr>
                <w:rStyle w:val="eop"/>
                <w:rFonts w:ascii="Calibri" w:hAnsi="Calibri" w:cs="Calibri"/>
                <w:sz w:val="16"/>
                <w:szCs w:val="16"/>
                <w:lang w:val="en-US"/>
              </w:rPr>
            </w:pPr>
            <w:r w:rsidRPr="00F55EC8">
              <w:rPr>
                <w:rStyle w:val="normaltextrun"/>
                <w:rFonts w:ascii="Calibri" w:hAnsi="Calibri" w:cs="Calibri"/>
                <w:color w:val="000000"/>
                <w:position w:val="1"/>
              </w:rPr>
              <w:t>Acquire sector-specific applied knowledge and skills</w:t>
            </w:r>
            <w:r w:rsidRPr="00F55EC8">
              <w:rPr>
                <w:rStyle w:val="normaltextrun"/>
                <w:rFonts w:ascii="Calibri" w:eastAsiaTheme="majorEastAsia" w:hAnsi="Calibri" w:cs="Calibri"/>
                <w:color w:val="000000"/>
                <w:position w:val="1"/>
              </w:rPr>
              <w:t>.</w:t>
            </w:r>
            <w:r w:rsidRPr="00F55EC8">
              <w:rPr>
                <w:rStyle w:val="apple-converted-space"/>
                <w:rFonts w:ascii="Calibri" w:hAnsi="Calibri" w:cs="Calibri"/>
                <w:color w:val="000000"/>
                <w:position w:val="1"/>
              </w:rPr>
              <w:t> </w:t>
            </w:r>
            <w:r w:rsidRPr="00F55EC8">
              <w:rPr>
                <w:rStyle w:val="eop"/>
                <w:rFonts w:ascii="Calibri" w:hAnsi="Calibri" w:cs="Calibri"/>
                <w:lang w:val="en-US"/>
              </w:rPr>
              <w:t>​</w:t>
            </w:r>
          </w:p>
          <w:p w14:paraId="771E7B11" w14:textId="77777777" w:rsidR="00F55EC8" w:rsidRPr="00F55EC8" w:rsidRDefault="00F55EC8" w:rsidP="00F55EC8">
            <w:pPr>
              <w:pStyle w:val="paragraph"/>
              <w:spacing w:before="0" w:beforeAutospacing="0" w:after="0" w:afterAutospacing="0" w:line="276" w:lineRule="auto"/>
              <w:ind w:left="720"/>
              <w:textAlignment w:val="baseline"/>
              <w:rPr>
                <w:rFonts w:ascii="Calibri" w:hAnsi="Calibri" w:cs="Calibri"/>
                <w:sz w:val="16"/>
                <w:szCs w:val="16"/>
                <w:lang w:val="en-US"/>
              </w:rPr>
            </w:pPr>
          </w:p>
          <w:p w14:paraId="6764311C" w14:textId="77777777" w:rsidR="00F55EC8" w:rsidRPr="00F55EC8" w:rsidRDefault="00F55EC8" w:rsidP="00F55EC8">
            <w:pPr>
              <w:pStyle w:val="paragraph"/>
              <w:numPr>
                <w:ilvl w:val="0"/>
                <w:numId w:val="15"/>
              </w:numPr>
              <w:spacing w:before="0" w:beforeAutospacing="0" w:after="0" w:afterAutospacing="0" w:line="276" w:lineRule="auto"/>
              <w:textAlignment w:val="baseline"/>
              <w:rPr>
                <w:rStyle w:val="eop"/>
                <w:rFonts w:ascii="Calibri" w:hAnsi="Calibri" w:cs="Calibri"/>
                <w:sz w:val="16"/>
                <w:szCs w:val="16"/>
                <w:lang w:val="en-US"/>
              </w:rPr>
            </w:pPr>
            <w:r w:rsidRPr="00F55EC8">
              <w:rPr>
                <w:rStyle w:val="normaltextrun"/>
                <w:rFonts w:ascii="Calibri" w:hAnsi="Calibri" w:cs="Calibri"/>
                <w:color w:val="000000"/>
                <w:position w:val="1"/>
              </w:rPr>
              <w:t>Grow confidence in investigating, exploring and creating media products</w:t>
            </w:r>
            <w:r w:rsidRPr="00F55EC8">
              <w:rPr>
                <w:rStyle w:val="normaltextrun"/>
                <w:rFonts w:ascii="Calibri" w:eastAsiaTheme="majorEastAsia" w:hAnsi="Calibri" w:cs="Calibri"/>
                <w:color w:val="000000"/>
                <w:position w:val="1"/>
              </w:rPr>
              <w:t>.</w:t>
            </w:r>
            <w:r w:rsidRPr="00F55EC8">
              <w:rPr>
                <w:rStyle w:val="apple-converted-space"/>
                <w:rFonts w:ascii="Calibri" w:hAnsi="Calibri" w:cs="Calibri"/>
                <w:color w:val="000000"/>
                <w:position w:val="1"/>
              </w:rPr>
              <w:t> </w:t>
            </w:r>
            <w:r w:rsidRPr="00F55EC8">
              <w:rPr>
                <w:rStyle w:val="eop"/>
                <w:rFonts w:ascii="Calibri" w:hAnsi="Calibri" w:cs="Calibri"/>
                <w:lang w:val="en-US"/>
              </w:rPr>
              <w:t>​</w:t>
            </w:r>
          </w:p>
          <w:p w14:paraId="09BCFBA2" w14:textId="77777777" w:rsidR="00F55EC8" w:rsidRPr="00F55EC8" w:rsidRDefault="00F55EC8" w:rsidP="00F55EC8">
            <w:pPr>
              <w:pStyle w:val="paragraph"/>
              <w:spacing w:before="0" w:beforeAutospacing="0" w:after="0" w:afterAutospacing="0" w:line="276" w:lineRule="auto"/>
              <w:ind w:left="720"/>
              <w:textAlignment w:val="baseline"/>
              <w:rPr>
                <w:rFonts w:ascii="Calibri" w:hAnsi="Calibri" w:cs="Calibri"/>
                <w:sz w:val="16"/>
                <w:szCs w:val="16"/>
                <w:lang w:val="en-US"/>
              </w:rPr>
            </w:pPr>
          </w:p>
          <w:p w14:paraId="320E1E04" w14:textId="77777777" w:rsidR="00F55EC8" w:rsidRPr="00F55EC8" w:rsidRDefault="00F55EC8" w:rsidP="00F55EC8">
            <w:pPr>
              <w:pStyle w:val="paragraph"/>
              <w:numPr>
                <w:ilvl w:val="0"/>
                <w:numId w:val="15"/>
              </w:numPr>
              <w:spacing w:before="0" w:beforeAutospacing="0" w:after="0" w:afterAutospacing="0" w:line="276" w:lineRule="auto"/>
              <w:textAlignment w:val="baseline"/>
              <w:rPr>
                <w:rStyle w:val="eop"/>
                <w:rFonts w:ascii="Calibri" w:hAnsi="Calibri" w:cs="Calibri"/>
                <w:sz w:val="16"/>
                <w:szCs w:val="16"/>
                <w:lang w:val="en-US"/>
              </w:rPr>
            </w:pPr>
            <w:r w:rsidRPr="00F55EC8">
              <w:rPr>
                <w:rStyle w:val="normaltextrun"/>
                <w:rFonts w:ascii="Calibri" w:hAnsi="Calibri" w:cs="Calibri"/>
                <w:color w:val="000000"/>
                <w:position w:val="1"/>
              </w:rPr>
              <w:t>Develop skills across a range of media practices using a combination of practical</w:t>
            </w:r>
            <w:r w:rsidRPr="00F55EC8">
              <w:rPr>
                <w:rStyle w:val="apple-converted-space"/>
                <w:rFonts w:ascii="Calibri" w:hAnsi="Calibri" w:cs="Calibri"/>
                <w:color w:val="000000"/>
                <w:position w:val="1"/>
              </w:rPr>
              <w:t> </w:t>
            </w:r>
            <w:r w:rsidRPr="00F55EC8">
              <w:rPr>
                <w:rStyle w:val="normaltextrun"/>
                <w:rFonts w:ascii="Calibri" w:hAnsi="Calibri" w:cs="Calibri"/>
                <w:color w:val="000000"/>
                <w:position w:val="1"/>
              </w:rPr>
              <w:t>exploration, experimentation and realistic vocational contexts.</w:t>
            </w:r>
            <w:r w:rsidRPr="00F55EC8">
              <w:rPr>
                <w:rStyle w:val="eop"/>
                <w:rFonts w:ascii="Calibri" w:hAnsi="Calibri" w:cs="Calibri"/>
                <w:lang w:val="en-US"/>
              </w:rPr>
              <w:t>​</w:t>
            </w:r>
          </w:p>
          <w:p w14:paraId="62A240B7" w14:textId="77777777" w:rsidR="00F55EC8" w:rsidRPr="00F55EC8" w:rsidRDefault="00F55EC8" w:rsidP="00F55EC8">
            <w:pPr>
              <w:pStyle w:val="paragraph"/>
              <w:spacing w:before="0" w:beforeAutospacing="0" w:after="0" w:afterAutospacing="0" w:line="276" w:lineRule="auto"/>
              <w:textAlignment w:val="baseline"/>
              <w:rPr>
                <w:rFonts w:ascii="Calibri" w:hAnsi="Calibri" w:cs="Calibri"/>
                <w:sz w:val="16"/>
                <w:szCs w:val="16"/>
                <w:lang w:val="en-US"/>
              </w:rPr>
            </w:pPr>
          </w:p>
          <w:p w14:paraId="05998E57" w14:textId="77777777" w:rsidR="00F55EC8" w:rsidRPr="00F55EC8" w:rsidRDefault="00F55EC8" w:rsidP="00F55EC8">
            <w:pPr>
              <w:pStyle w:val="paragraph"/>
              <w:numPr>
                <w:ilvl w:val="0"/>
                <w:numId w:val="15"/>
              </w:numPr>
              <w:spacing w:before="0" w:beforeAutospacing="0" w:after="0" w:afterAutospacing="0" w:line="276" w:lineRule="auto"/>
              <w:textAlignment w:val="baseline"/>
              <w:rPr>
                <w:rStyle w:val="eop"/>
                <w:rFonts w:ascii="Calibri" w:hAnsi="Calibri" w:cs="Calibri"/>
                <w:sz w:val="16"/>
                <w:szCs w:val="16"/>
                <w:lang w:val="en-US"/>
              </w:rPr>
            </w:pPr>
            <w:r w:rsidRPr="00F55EC8">
              <w:rPr>
                <w:rStyle w:val="normaltextrun"/>
                <w:rFonts w:ascii="Calibri" w:hAnsi="Calibri" w:cs="Calibri"/>
                <w:color w:val="000000"/>
                <w:position w:val="1"/>
              </w:rPr>
              <w:t>Develop personal skills, such as managing their creative projects, documenting</w:t>
            </w:r>
            <w:r w:rsidRPr="00F55EC8">
              <w:rPr>
                <w:rStyle w:val="apple-converted-space"/>
                <w:rFonts w:ascii="Calibri" w:hAnsi="Calibri" w:cs="Calibri"/>
                <w:color w:val="000000"/>
                <w:position w:val="1"/>
              </w:rPr>
              <w:t> </w:t>
            </w:r>
            <w:r w:rsidRPr="00F55EC8">
              <w:rPr>
                <w:rStyle w:val="normaltextrun"/>
                <w:rFonts w:ascii="Calibri" w:hAnsi="Calibri" w:cs="Calibri"/>
                <w:color w:val="000000"/>
                <w:position w:val="1"/>
              </w:rPr>
              <w:t>progress of skills and work, responding to briefs and presenting work through a</w:t>
            </w:r>
            <w:r w:rsidRPr="00F55EC8">
              <w:rPr>
                <w:rStyle w:val="apple-converted-space"/>
                <w:rFonts w:ascii="Calibri" w:hAnsi="Calibri" w:cs="Calibri"/>
                <w:color w:val="000000"/>
                <w:position w:val="1"/>
              </w:rPr>
              <w:t> </w:t>
            </w:r>
            <w:r w:rsidRPr="00F55EC8">
              <w:rPr>
                <w:rStyle w:val="normaltextrun"/>
                <w:rFonts w:ascii="Calibri" w:hAnsi="Calibri" w:cs="Calibri"/>
                <w:color w:val="000000"/>
                <w:position w:val="1"/>
              </w:rPr>
              <w:t>practical and skills-based approach to learning and assessment.</w:t>
            </w:r>
            <w:r w:rsidRPr="00F55EC8">
              <w:rPr>
                <w:rStyle w:val="apple-converted-space"/>
                <w:rFonts w:ascii="Calibri" w:hAnsi="Calibri" w:cs="Calibri"/>
                <w:color w:val="000000"/>
                <w:position w:val="1"/>
              </w:rPr>
              <w:t> </w:t>
            </w:r>
            <w:r w:rsidRPr="00F55EC8">
              <w:rPr>
                <w:rStyle w:val="eop"/>
                <w:rFonts w:ascii="Calibri" w:hAnsi="Calibri" w:cs="Calibri"/>
                <w:lang w:val="en-US"/>
              </w:rPr>
              <w:t>​</w:t>
            </w:r>
          </w:p>
          <w:p w14:paraId="6EF65B9F" w14:textId="77777777" w:rsidR="00F55EC8" w:rsidRPr="00F55EC8" w:rsidRDefault="00F55EC8" w:rsidP="00F55EC8">
            <w:pPr>
              <w:pStyle w:val="paragraph"/>
              <w:spacing w:before="0" w:beforeAutospacing="0" w:after="0" w:afterAutospacing="0" w:line="276" w:lineRule="auto"/>
              <w:textAlignment w:val="baseline"/>
              <w:rPr>
                <w:rFonts w:ascii="Calibri" w:hAnsi="Calibri" w:cs="Calibri"/>
                <w:sz w:val="16"/>
                <w:szCs w:val="16"/>
                <w:lang w:val="en-US"/>
              </w:rPr>
            </w:pPr>
          </w:p>
          <w:p w14:paraId="7C25CF8E" w14:textId="77777777" w:rsidR="00F55EC8" w:rsidRPr="00F55EC8" w:rsidRDefault="00F55EC8" w:rsidP="00F55EC8">
            <w:pPr>
              <w:pStyle w:val="paragraph"/>
              <w:numPr>
                <w:ilvl w:val="0"/>
                <w:numId w:val="15"/>
              </w:numPr>
              <w:spacing w:before="0" w:beforeAutospacing="0" w:after="0" w:afterAutospacing="0" w:line="276" w:lineRule="auto"/>
              <w:textAlignment w:val="baseline"/>
              <w:rPr>
                <w:rFonts w:ascii="Calibri" w:hAnsi="Calibri" w:cs="Calibri"/>
                <w:sz w:val="16"/>
                <w:szCs w:val="16"/>
                <w:lang w:val="en-US"/>
              </w:rPr>
            </w:pPr>
            <w:r w:rsidRPr="00F55EC8">
              <w:rPr>
                <w:rStyle w:val="normaltextrun"/>
                <w:rFonts w:ascii="Calibri" w:hAnsi="Calibri" w:cs="Calibri"/>
                <w:color w:val="000000"/>
                <w:position w:val="1"/>
              </w:rPr>
              <w:t>Broadens learners’ experience and understanding of the varied progression</w:t>
            </w:r>
            <w:r w:rsidRPr="00F55EC8">
              <w:rPr>
                <w:rStyle w:val="apple-converted-space"/>
                <w:rFonts w:ascii="Calibri" w:hAnsi="Calibri" w:cs="Calibri"/>
                <w:color w:val="000000"/>
                <w:position w:val="1"/>
              </w:rPr>
              <w:t> </w:t>
            </w:r>
            <w:r w:rsidRPr="00F55EC8">
              <w:rPr>
                <w:rStyle w:val="normaltextrun"/>
                <w:rFonts w:ascii="Calibri" w:hAnsi="Calibri" w:cs="Calibri"/>
                <w:color w:val="000000"/>
                <w:position w:val="1"/>
              </w:rPr>
              <w:t>options available to them.</w:t>
            </w:r>
            <w:r w:rsidRPr="00F55EC8">
              <w:rPr>
                <w:rStyle w:val="eop"/>
                <w:rFonts w:ascii="Calibri" w:hAnsi="Calibri" w:cs="Calibri"/>
                <w:lang w:val="en-US"/>
              </w:rPr>
              <w:t>​</w:t>
            </w:r>
          </w:p>
          <w:p w14:paraId="08133EB9" w14:textId="77777777" w:rsidR="00F55EC8" w:rsidRPr="00BB5595" w:rsidRDefault="00F55EC8" w:rsidP="00F55EC8">
            <w:pPr>
              <w:spacing w:after="0" w:line="240" w:lineRule="auto"/>
              <w:rPr>
                <w:rFonts w:ascii="Calibri" w:eastAsia="Times New Roman" w:hAnsi="Calibri" w:cs="Calibri"/>
                <w:b/>
                <w:bCs/>
                <w:color w:val="000000"/>
                <w:kern w:val="24"/>
                <w:sz w:val="28"/>
                <w:szCs w:val="28"/>
                <w:lang w:eastAsia="en-GB"/>
              </w:rPr>
            </w:pPr>
          </w:p>
        </w:tc>
        <w:tc>
          <w:tcPr>
            <w:tcW w:w="6812" w:type="dxa"/>
            <w:tcBorders>
              <w:top w:val="single" w:sz="8" w:space="0" w:color="000000"/>
              <w:left w:val="single" w:sz="8" w:space="0" w:color="000000"/>
              <w:bottom w:val="single" w:sz="8" w:space="0" w:color="000000"/>
              <w:right w:val="single" w:sz="8" w:space="0" w:color="000000"/>
            </w:tcBorders>
            <w:shd w:val="clear" w:color="auto" w:fill="F2F2F2"/>
            <w:tcMar>
              <w:top w:w="72" w:type="dxa"/>
              <w:left w:w="144" w:type="dxa"/>
              <w:bottom w:w="72" w:type="dxa"/>
              <w:right w:w="144" w:type="dxa"/>
            </w:tcMar>
          </w:tcPr>
          <w:p w14:paraId="6A471C6D" w14:textId="77777777" w:rsidR="00F55EC8" w:rsidRPr="00F55EC8" w:rsidRDefault="00F55EC8" w:rsidP="00F55EC8">
            <w:pPr>
              <w:spacing w:after="0" w:line="240" w:lineRule="auto"/>
              <w:rPr>
                <w:rFonts w:ascii="Calibri" w:hAnsi="Calibri" w:cs="Calibri"/>
                <w:color w:val="000000"/>
              </w:rPr>
            </w:pPr>
            <w:r w:rsidRPr="00F55EC8">
              <w:rPr>
                <w:rFonts w:ascii="Calibri" w:hAnsi="Calibri" w:cs="Calibri"/>
                <w:color w:val="000000"/>
              </w:rPr>
              <w:lastRenderedPageBreak/>
              <w:t>Creative Media is taught through a combination of explicit instruction, modelling, practical application and iterative improvement. Students are introduced to key media terminology, conventions and production techniques through teacher modelling and analysis of professional media products before applying these skills independently to practical and coursework-based tasks.</w:t>
            </w:r>
          </w:p>
          <w:p w14:paraId="481609B4" w14:textId="77777777" w:rsidR="00F55EC8" w:rsidRPr="00F55EC8" w:rsidRDefault="00F55EC8" w:rsidP="00F55EC8">
            <w:pPr>
              <w:spacing w:after="0" w:line="240" w:lineRule="auto"/>
              <w:rPr>
                <w:rFonts w:ascii="Calibri" w:eastAsia="Times New Roman" w:hAnsi="Calibri" w:cs="Calibri"/>
                <w:b/>
                <w:bCs/>
                <w:color w:val="000000"/>
                <w:kern w:val="24"/>
                <w:lang w:eastAsia="en-GB"/>
              </w:rPr>
            </w:pPr>
          </w:p>
          <w:p w14:paraId="6E98971E" w14:textId="77777777" w:rsidR="00F55EC8" w:rsidRDefault="00F55EC8" w:rsidP="00F55EC8">
            <w:pPr>
              <w:spacing w:after="0" w:line="240" w:lineRule="auto"/>
              <w:rPr>
                <w:rFonts w:ascii="Calibri" w:hAnsi="Calibri" w:cs="Calibri"/>
                <w:color w:val="000000"/>
              </w:rPr>
            </w:pPr>
            <w:r w:rsidRPr="00F55EC8">
              <w:rPr>
                <w:rFonts w:ascii="Calibri" w:hAnsi="Calibri" w:cs="Calibri"/>
                <w:color w:val="000000"/>
              </w:rPr>
              <w:t>Practical skills are taught through demonstration and repeated application, including areas such as photography, filming, editing, graphic design and pre-production planning. Students are encouraged to experiment creatively while working within the conventions, purposes and requirements of a media brief.</w:t>
            </w:r>
          </w:p>
          <w:p w14:paraId="2AE50EE4" w14:textId="77777777" w:rsidR="00F55EC8" w:rsidRDefault="00F55EC8" w:rsidP="00F55EC8">
            <w:pPr>
              <w:spacing w:after="0" w:line="240" w:lineRule="auto"/>
              <w:rPr>
                <w:rFonts w:ascii="Calibri" w:eastAsia="Times New Roman" w:hAnsi="Calibri" w:cs="Calibri"/>
                <w:b/>
                <w:bCs/>
                <w:color w:val="000000"/>
                <w:kern w:val="24"/>
                <w:lang w:eastAsia="en-GB"/>
              </w:rPr>
            </w:pPr>
          </w:p>
          <w:p w14:paraId="6559F05C" w14:textId="3A531366" w:rsidR="00F55EC8" w:rsidRPr="00F55EC8" w:rsidRDefault="00F55EC8" w:rsidP="00F55EC8">
            <w:pPr>
              <w:spacing w:after="0" w:line="240" w:lineRule="auto"/>
              <w:rPr>
                <w:rFonts w:ascii="Calibri" w:eastAsia="Times New Roman" w:hAnsi="Calibri" w:cs="Calibri"/>
                <w:color w:val="000000"/>
                <w:kern w:val="24"/>
                <w:lang w:eastAsia="en-GB"/>
              </w:rPr>
            </w:pPr>
            <w:r w:rsidRPr="00F55EC8">
              <w:rPr>
                <w:color w:val="000000"/>
              </w:rPr>
              <w:t xml:space="preserve">Coursework is scaffolded through clear success criteria, exemplar work, regular formative feedback and opportunities for students to reflect </w:t>
            </w:r>
            <w:r w:rsidRPr="00F55EC8">
              <w:rPr>
                <w:color w:val="000000"/>
              </w:rPr>
              <w:lastRenderedPageBreak/>
              <w:t>upon and refine their work. Emphasis is placed on the media production process:</w:t>
            </w:r>
            <w:r w:rsidRPr="00F55EC8">
              <w:rPr>
                <w:rStyle w:val="apple-converted-space"/>
                <w:color w:val="000000"/>
              </w:rPr>
              <w:t> </w:t>
            </w:r>
            <w:r w:rsidRPr="00F55EC8">
              <w:rPr>
                <w:rStyle w:val="Strong"/>
                <w:color w:val="000000"/>
              </w:rPr>
              <w:t>research, planning, production, review and refinement</w:t>
            </w:r>
            <w:r w:rsidRPr="00F55EC8">
              <w:rPr>
                <w:color w:val="000000"/>
              </w:rPr>
              <w:t>, helping students understand that successful media products develop through a process of testing and improvement.</w:t>
            </w:r>
          </w:p>
        </w:tc>
      </w:tr>
    </w:tbl>
    <w:p w14:paraId="4BB68004" w14:textId="7AA9A373" w:rsidR="00BF17AF" w:rsidRDefault="00BF17AF" w:rsidP="62A10337"/>
    <w:p w14:paraId="26CCF727" w14:textId="77777777" w:rsidR="00E70D0A" w:rsidRDefault="00E70D0A" w:rsidP="62A10337"/>
    <w:tbl>
      <w:tblPr>
        <w:tblStyle w:val="TableGrid"/>
        <w:tblW w:w="0" w:type="auto"/>
        <w:tblLook w:val="04A0" w:firstRow="1" w:lastRow="0" w:firstColumn="1" w:lastColumn="0" w:noHBand="0" w:noVBand="1"/>
      </w:tblPr>
      <w:tblGrid>
        <w:gridCol w:w="1992"/>
        <w:gridCol w:w="1992"/>
        <w:gridCol w:w="1992"/>
        <w:gridCol w:w="1993"/>
        <w:gridCol w:w="1993"/>
        <w:gridCol w:w="1993"/>
        <w:gridCol w:w="1993"/>
      </w:tblGrid>
      <w:tr w:rsidR="00E70D0A" w14:paraId="36064E46" w14:textId="77777777" w:rsidTr="00A8194D">
        <w:tc>
          <w:tcPr>
            <w:tcW w:w="1992" w:type="dxa"/>
          </w:tcPr>
          <w:p w14:paraId="489AA7FB" w14:textId="4130D8E8" w:rsidR="00E70D0A" w:rsidRPr="00CB0DC7" w:rsidRDefault="00AC5718" w:rsidP="00A8194D">
            <w:pPr>
              <w:rPr>
                <w:rFonts w:asciiTheme="majorHAnsi" w:hAnsiTheme="majorHAnsi" w:cstheme="majorHAnsi"/>
                <w:b/>
                <w:bCs/>
              </w:rPr>
            </w:pPr>
            <w:r>
              <w:rPr>
                <w:rFonts w:asciiTheme="majorHAnsi" w:hAnsiTheme="majorHAnsi" w:cstheme="majorHAnsi"/>
                <w:b/>
                <w:bCs/>
              </w:rPr>
              <w:t>[INSERT SUBJECT</w:t>
            </w:r>
          </w:p>
          <w:p w14:paraId="702B27B7" w14:textId="77777777" w:rsidR="00E70D0A" w:rsidRPr="00CB0DC7" w:rsidRDefault="00E70D0A" w:rsidP="00A8194D">
            <w:pPr>
              <w:rPr>
                <w:rFonts w:asciiTheme="majorHAnsi" w:hAnsiTheme="majorHAnsi" w:cstheme="majorHAnsi"/>
              </w:rPr>
            </w:pPr>
            <w:r w:rsidRPr="00CB0DC7">
              <w:rPr>
                <w:rFonts w:asciiTheme="majorHAnsi" w:hAnsiTheme="majorHAnsi" w:cstheme="majorHAnsi"/>
              </w:rPr>
              <w:t>Curriculum Content</w:t>
            </w:r>
          </w:p>
        </w:tc>
        <w:tc>
          <w:tcPr>
            <w:tcW w:w="1992" w:type="dxa"/>
          </w:tcPr>
          <w:p w14:paraId="429F8806" w14:textId="77777777" w:rsidR="00E70D0A" w:rsidRPr="00CB0DC7" w:rsidRDefault="00E70D0A" w:rsidP="00A8194D">
            <w:pPr>
              <w:rPr>
                <w:rFonts w:asciiTheme="majorHAnsi" w:hAnsiTheme="majorHAnsi" w:cstheme="majorHAnsi"/>
                <w:b/>
                <w:bCs/>
              </w:rPr>
            </w:pPr>
            <w:r w:rsidRPr="00CB0DC7">
              <w:rPr>
                <w:rFonts w:asciiTheme="majorHAnsi" w:hAnsiTheme="majorHAnsi" w:cstheme="majorHAnsi"/>
                <w:b/>
                <w:bCs/>
              </w:rPr>
              <w:t>Autumn 1</w:t>
            </w:r>
          </w:p>
        </w:tc>
        <w:tc>
          <w:tcPr>
            <w:tcW w:w="1992" w:type="dxa"/>
          </w:tcPr>
          <w:p w14:paraId="7D32216C" w14:textId="77777777" w:rsidR="00E70D0A" w:rsidRPr="00CB0DC7" w:rsidRDefault="00E70D0A" w:rsidP="00A8194D">
            <w:pPr>
              <w:rPr>
                <w:rFonts w:asciiTheme="majorHAnsi" w:hAnsiTheme="majorHAnsi" w:cstheme="majorHAnsi"/>
                <w:b/>
                <w:bCs/>
              </w:rPr>
            </w:pPr>
            <w:r w:rsidRPr="00CB0DC7">
              <w:rPr>
                <w:rFonts w:asciiTheme="majorHAnsi" w:hAnsiTheme="majorHAnsi" w:cstheme="majorHAnsi"/>
                <w:b/>
                <w:bCs/>
              </w:rPr>
              <w:t>Autumn 2</w:t>
            </w:r>
          </w:p>
        </w:tc>
        <w:tc>
          <w:tcPr>
            <w:tcW w:w="1993" w:type="dxa"/>
          </w:tcPr>
          <w:p w14:paraId="073924DF" w14:textId="77777777" w:rsidR="00E70D0A" w:rsidRPr="00CB0DC7" w:rsidRDefault="00E70D0A" w:rsidP="00A8194D">
            <w:pPr>
              <w:rPr>
                <w:rFonts w:asciiTheme="majorHAnsi" w:hAnsiTheme="majorHAnsi" w:cstheme="majorHAnsi"/>
                <w:b/>
                <w:bCs/>
              </w:rPr>
            </w:pPr>
            <w:r w:rsidRPr="00CB0DC7">
              <w:rPr>
                <w:rFonts w:asciiTheme="majorHAnsi" w:hAnsiTheme="majorHAnsi" w:cstheme="majorHAnsi"/>
                <w:b/>
                <w:bCs/>
              </w:rPr>
              <w:t>Spring 1</w:t>
            </w:r>
          </w:p>
        </w:tc>
        <w:tc>
          <w:tcPr>
            <w:tcW w:w="1993" w:type="dxa"/>
          </w:tcPr>
          <w:p w14:paraId="36484392" w14:textId="77777777" w:rsidR="00E70D0A" w:rsidRPr="00CB0DC7" w:rsidRDefault="00E70D0A" w:rsidP="00A8194D">
            <w:pPr>
              <w:rPr>
                <w:rFonts w:asciiTheme="majorHAnsi" w:hAnsiTheme="majorHAnsi" w:cstheme="majorHAnsi"/>
                <w:b/>
                <w:bCs/>
              </w:rPr>
            </w:pPr>
            <w:r w:rsidRPr="00CB0DC7">
              <w:rPr>
                <w:rFonts w:asciiTheme="majorHAnsi" w:hAnsiTheme="majorHAnsi" w:cstheme="majorHAnsi"/>
                <w:b/>
                <w:bCs/>
              </w:rPr>
              <w:t>Spring 2</w:t>
            </w:r>
          </w:p>
        </w:tc>
        <w:tc>
          <w:tcPr>
            <w:tcW w:w="1993" w:type="dxa"/>
          </w:tcPr>
          <w:p w14:paraId="0D551999" w14:textId="77777777" w:rsidR="00E70D0A" w:rsidRPr="00CB0DC7" w:rsidRDefault="00E70D0A" w:rsidP="00A8194D">
            <w:pPr>
              <w:rPr>
                <w:rFonts w:asciiTheme="majorHAnsi" w:hAnsiTheme="majorHAnsi" w:cstheme="majorHAnsi"/>
                <w:b/>
                <w:bCs/>
              </w:rPr>
            </w:pPr>
            <w:r w:rsidRPr="00CB0DC7">
              <w:rPr>
                <w:rFonts w:asciiTheme="majorHAnsi" w:hAnsiTheme="majorHAnsi" w:cstheme="majorHAnsi"/>
                <w:b/>
                <w:bCs/>
              </w:rPr>
              <w:t>Summer 1</w:t>
            </w:r>
          </w:p>
        </w:tc>
        <w:tc>
          <w:tcPr>
            <w:tcW w:w="1993" w:type="dxa"/>
          </w:tcPr>
          <w:p w14:paraId="14C3C918" w14:textId="77777777" w:rsidR="00E70D0A" w:rsidRPr="00CB0DC7" w:rsidRDefault="00E70D0A" w:rsidP="00A8194D">
            <w:pPr>
              <w:rPr>
                <w:rFonts w:asciiTheme="majorHAnsi" w:hAnsiTheme="majorHAnsi" w:cstheme="majorHAnsi"/>
                <w:b/>
                <w:bCs/>
              </w:rPr>
            </w:pPr>
            <w:r w:rsidRPr="00CB0DC7">
              <w:rPr>
                <w:rFonts w:asciiTheme="majorHAnsi" w:hAnsiTheme="majorHAnsi" w:cstheme="majorHAnsi"/>
                <w:b/>
                <w:bCs/>
              </w:rPr>
              <w:t>Summer 2</w:t>
            </w:r>
          </w:p>
        </w:tc>
      </w:tr>
      <w:tr w:rsidR="00E70D0A" w14:paraId="1A3929A5" w14:textId="77777777" w:rsidTr="00AC5718">
        <w:trPr>
          <w:trHeight w:val="2821"/>
        </w:trPr>
        <w:tc>
          <w:tcPr>
            <w:tcW w:w="1992" w:type="dxa"/>
          </w:tcPr>
          <w:p w14:paraId="2AF5A1E2" w14:textId="77777777" w:rsidR="00E70D0A" w:rsidRPr="00CB0DC7" w:rsidRDefault="00E70D0A" w:rsidP="00A8194D">
            <w:pPr>
              <w:rPr>
                <w:rFonts w:asciiTheme="majorHAnsi" w:hAnsiTheme="majorHAnsi" w:cstheme="majorHAnsi"/>
                <w:b/>
                <w:bCs/>
              </w:rPr>
            </w:pPr>
            <w:r w:rsidRPr="00CB0DC7">
              <w:rPr>
                <w:rFonts w:asciiTheme="majorHAnsi" w:hAnsiTheme="majorHAnsi" w:cstheme="majorHAnsi"/>
                <w:b/>
                <w:bCs/>
              </w:rPr>
              <w:t>Year 10</w:t>
            </w:r>
          </w:p>
        </w:tc>
        <w:tc>
          <w:tcPr>
            <w:tcW w:w="199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0D58F64" w14:textId="77777777" w:rsidR="00E70D0A" w:rsidRPr="00250CD1" w:rsidRDefault="00250CD1" w:rsidP="00A8194D">
            <w:pPr>
              <w:rPr>
                <w:rFonts w:asciiTheme="majorHAnsi" w:hAnsiTheme="majorHAnsi" w:cstheme="majorHAnsi"/>
                <w:b/>
                <w:bCs/>
              </w:rPr>
            </w:pPr>
            <w:r w:rsidRPr="00250CD1">
              <w:rPr>
                <w:rFonts w:asciiTheme="majorHAnsi" w:hAnsiTheme="majorHAnsi" w:cstheme="majorHAnsi"/>
                <w:b/>
                <w:bCs/>
              </w:rPr>
              <w:t xml:space="preserve">Topic: Audiences and Purpose </w:t>
            </w:r>
          </w:p>
          <w:p w14:paraId="26826755" w14:textId="77777777" w:rsidR="00250CD1" w:rsidRDefault="00250CD1" w:rsidP="00A8194D">
            <w:pPr>
              <w:rPr>
                <w:rFonts w:asciiTheme="majorHAnsi" w:hAnsiTheme="majorHAnsi" w:cstheme="majorHAnsi"/>
              </w:rPr>
            </w:pPr>
          </w:p>
          <w:p w14:paraId="753015FE" w14:textId="56AD9DAB" w:rsidR="00250CD1" w:rsidRPr="00F55EC8" w:rsidRDefault="00250CD1" w:rsidP="00A8194D">
            <w:pPr>
              <w:rPr>
                <w:rFonts w:asciiTheme="majorHAnsi" w:hAnsiTheme="majorHAnsi" w:cstheme="majorHAnsi"/>
              </w:rPr>
            </w:pPr>
            <w:r w:rsidRPr="00250CD1">
              <w:rPr>
                <w:rFonts w:asciiTheme="majorHAnsi" w:hAnsiTheme="majorHAnsi" w:cstheme="majorHAnsi"/>
                <w:b/>
                <w:bCs/>
                <w:u w:val="single"/>
              </w:rPr>
              <w:t>Key concepts:</w:t>
            </w:r>
            <w:r>
              <w:rPr>
                <w:rFonts w:asciiTheme="majorHAnsi" w:hAnsiTheme="majorHAnsi" w:cstheme="majorHAnsi"/>
              </w:rPr>
              <w:t xml:space="preserve"> Target Audience, Primary Audience, Secondary Audience, Mass and Niche audiences, Media Purposes, Uses and Gratification, Media Throughout time,</w:t>
            </w:r>
            <w:r>
              <w:t xml:space="preserve"> </w:t>
            </w:r>
            <w:r w:rsidRPr="00250CD1">
              <w:rPr>
                <w:rFonts w:asciiTheme="majorHAnsi" w:hAnsiTheme="majorHAnsi" w:cstheme="majorHAnsi"/>
              </w:rPr>
              <w:t>media conglomerates</w:t>
            </w:r>
            <w:r>
              <w:t xml:space="preserve"> </w:t>
            </w:r>
          </w:p>
        </w:tc>
        <w:tc>
          <w:tcPr>
            <w:tcW w:w="199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9FA952F" w14:textId="5327C1E5" w:rsidR="00250CD1" w:rsidRDefault="00250CD1" w:rsidP="00A8194D">
            <w:pPr>
              <w:rPr>
                <w:rFonts w:asciiTheme="majorHAnsi" w:hAnsiTheme="majorHAnsi" w:cstheme="majorHAnsi"/>
                <w:b/>
                <w:bCs/>
                <w:sz w:val="21"/>
                <w:szCs w:val="21"/>
              </w:rPr>
            </w:pPr>
            <w:r w:rsidRPr="00250CD1">
              <w:rPr>
                <w:rFonts w:asciiTheme="majorHAnsi" w:hAnsiTheme="majorHAnsi" w:cstheme="majorHAnsi"/>
                <w:b/>
                <w:bCs/>
                <w:sz w:val="21"/>
                <w:szCs w:val="21"/>
              </w:rPr>
              <w:t>Topic</w:t>
            </w:r>
            <w:r>
              <w:rPr>
                <w:rFonts w:asciiTheme="majorHAnsi" w:hAnsiTheme="majorHAnsi" w:cstheme="majorHAnsi"/>
                <w:b/>
                <w:bCs/>
                <w:sz w:val="21"/>
                <w:szCs w:val="21"/>
              </w:rPr>
              <w:t xml:space="preserve">: Media Conventions </w:t>
            </w:r>
          </w:p>
          <w:p w14:paraId="13BAC27C" w14:textId="77777777" w:rsidR="00250CD1" w:rsidRDefault="00250CD1" w:rsidP="00A8194D">
            <w:pPr>
              <w:rPr>
                <w:rFonts w:asciiTheme="majorHAnsi" w:hAnsiTheme="majorHAnsi" w:cstheme="majorHAnsi"/>
                <w:b/>
                <w:bCs/>
                <w:sz w:val="21"/>
                <w:szCs w:val="21"/>
              </w:rPr>
            </w:pPr>
          </w:p>
          <w:p w14:paraId="0267E52C" w14:textId="77777777" w:rsidR="00250CD1" w:rsidRPr="00250CD1" w:rsidRDefault="00250CD1" w:rsidP="00A8194D">
            <w:pPr>
              <w:rPr>
                <w:rFonts w:asciiTheme="majorHAnsi" w:hAnsiTheme="majorHAnsi" w:cstheme="majorHAnsi"/>
                <w:b/>
                <w:bCs/>
                <w:sz w:val="21"/>
                <w:szCs w:val="21"/>
                <w:u w:val="single"/>
              </w:rPr>
            </w:pPr>
            <w:r w:rsidRPr="00250CD1">
              <w:rPr>
                <w:rFonts w:asciiTheme="majorHAnsi" w:hAnsiTheme="majorHAnsi" w:cstheme="majorHAnsi"/>
                <w:b/>
                <w:bCs/>
                <w:sz w:val="21"/>
                <w:szCs w:val="21"/>
                <w:u w:val="single"/>
              </w:rPr>
              <w:t>Key concepts:</w:t>
            </w:r>
          </w:p>
          <w:p w14:paraId="1C364B4C" w14:textId="69403771" w:rsidR="00250CD1" w:rsidRPr="00250CD1" w:rsidRDefault="00250CD1" w:rsidP="00A8194D">
            <w:pPr>
              <w:rPr>
                <w:rFonts w:asciiTheme="majorHAnsi" w:hAnsiTheme="majorHAnsi" w:cstheme="majorHAnsi"/>
                <w:sz w:val="21"/>
                <w:szCs w:val="21"/>
              </w:rPr>
            </w:pPr>
            <w:r>
              <w:rPr>
                <w:rFonts w:asciiTheme="majorHAnsi" w:hAnsiTheme="majorHAnsi" w:cstheme="majorHAnsi"/>
                <w:sz w:val="21"/>
                <w:szCs w:val="21"/>
              </w:rPr>
              <w:t>Semiotics, Genre, Characterisation, Representation, Stereotypes, Narrative, Camera, Edit, Sound and Mise-</w:t>
            </w:r>
            <w:proofErr w:type="spellStart"/>
            <w:r>
              <w:rPr>
                <w:rFonts w:asciiTheme="majorHAnsi" w:hAnsiTheme="majorHAnsi" w:cstheme="majorHAnsi"/>
                <w:sz w:val="21"/>
                <w:szCs w:val="21"/>
              </w:rPr>
              <w:t>en</w:t>
            </w:r>
            <w:proofErr w:type="spellEnd"/>
            <w:r>
              <w:rPr>
                <w:rFonts w:asciiTheme="majorHAnsi" w:hAnsiTheme="majorHAnsi" w:cstheme="majorHAnsi"/>
                <w:sz w:val="21"/>
                <w:szCs w:val="21"/>
              </w:rPr>
              <w:t>-scene.</w:t>
            </w:r>
          </w:p>
        </w:tc>
        <w:tc>
          <w:tcPr>
            <w:tcW w:w="1993"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D7DC435" w14:textId="77777777" w:rsidR="00E70D0A" w:rsidRDefault="00250CD1" w:rsidP="00A8194D">
            <w:pPr>
              <w:rPr>
                <w:rFonts w:asciiTheme="majorHAnsi" w:hAnsiTheme="majorHAnsi" w:cstheme="majorHAnsi"/>
                <w:b/>
                <w:bCs/>
              </w:rPr>
            </w:pPr>
            <w:r w:rsidRPr="00250CD1">
              <w:rPr>
                <w:rFonts w:asciiTheme="majorHAnsi" w:hAnsiTheme="majorHAnsi" w:cstheme="majorHAnsi"/>
                <w:b/>
                <w:bCs/>
              </w:rPr>
              <w:t>Topic: Primary and Secondary Research</w:t>
            </w:r>
          </w:p>
          <w:p w14:paraId="28CDC3E1" w14:textId="77777777" w:rsidR="00250CD1" w:rsidRDefault="00250CD1" w:rsidP="00A8194D">
            <w:pPr>
              <w:rPr>
                <w:rFonts w:asciiTheme="majorHAnsi" w:hAnsiTheme="majorHAnsi" w:cstheme="majorHAnsi"/>
                <w:b/>
                <w:bCs/>
              </w:rPr>
            </w:pPr>
          </w:p>
          <w:p w14:paraId="6AD1AF7D" w14:textId="77777777" w:rsidR="00250CD1" w:rsidRPr="00250CD1" w:rsidRDefault="00250CD1" w:rsidP="00A8194D">
            <w:pPr>
              <w:rPr>
                <w:rFonts w:asciiTheme="majorHAnsi" w:hAnsiTheme="majorHAnsi" w:cstheme="majorHAnsi"/>
                <w:b/>
                <w:bCs/>
                <w:u w:val="single"/>
              </w:rPr>
            </w:pPr>
            <w:r w:rsidRPr="00250CD1">
              <w:rPr>
                <w:rFonts w:asciiTheme="majorHAnsi" w:hAnsiTheme="majorHAnsi" w:cstheme="majorHAnsi"/>
                <w:b/>
                <w:bCs/>
                <w:u w:val="single"/>
              </w:rPr>
              <w:t>Key concepts:</w:t>
            </w:r>
          </w:p>
          <w:p w14:paraId="3091D5CE" w14:textId="045AF6D3" w:rsidR="00250CD1" w:rsidRPr="00250CD1" w:rsidRDefault="00250CD1" w:rsidP="00A8194D">
            <w:pPr>
              <w:rPr>
                <w:rFonts w:asciiTheme="majorHAnsi" w:hAnsiTheme="majorHAnsi" w:cstheme="majorHAnsi"/>
              </w:rPr>
            </w:pPr>
            <w:r w:rsidRPr="00250CD1">
              <w:rPr>
                <w:rFonts w:asciiTheme="majorHAnsi" w:hAnsiTheme="majorHAnsi" w:cstheme="majorHAnsi"/>
              </w:rPr>
              <w:t>Qu</w:t>
            </w:r>
            <w:r>
              <w:rPr>
                <w:rFonts w:asciiTheme="majorHAnsi" w:hAnsiTheme="majorHAnsi" w:cstheme="majorHAnsi"/>
              </w:rPr>
              <w:t>estionnaires, surveys, interviews, existing product research, data collecting and analysing.</w:t>
            </w:r>
          </w:p>
        </w:tc>
        <w:tc>
          <w:tcPr>
            <w:tcW w:w="1993"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06A98EE" w14:textId="77777777" w:rsidR="00E70D0A" w:rsidRDefault="00250CD1" w:rsidP="00B46C39">
            <w:pPr>
              <w:rPr>
                <w:rFonts w:asciiTheme="majorHAnsi" w:hAnsiTheme="majorHAnsi" w:cstheme="majorHAnsi"/>
                <w:b/>
                <w:bCs/>
              </w:rPr>
            </w:pPr>
            <w:r w:rsidRPr="00250CD1">
              <w:rPr>
                <w:rFonts w:asciiTheme="majorHAnsi" w:hAnsiTheme="majorHAnsi" w:cstheme="majorHAnsi"/>
                <w:b/>
                <w:bCs/>
              </w:rPr>
              <w:t>Topic</w:t>
            </w:r>
            <w:r>
              <w:rPr>
                <w:rFonts w:asciiTheme="majorHAnsi" w:hAnsiTheme="majorHAnsi" w:cstheme="majorHAnsi"/>
                <w:b/>
                <w:bCs/>
              </w:rPr>
              <w:t xml:space="preserve">: Brief </w:t>
            </w:r>
          </w:p>
          <w:p w14:paraId="37CD461C" w14:textId="77777777" w:rsidR="00250CD1" w:rsidRDefault="00250CD1" w:rsidP="00B46C39">
            <w:pPr>
              <w:rPr>
                <w:rFonts w:asciiTheme="majorHAnsi" w:hAnsiTheme="majorHAnsi" w:cstheme="majorHAnsi"/>
                <w:b/>
                <w:bCs/>
              </w:rPr>
            </w:pPr>
          </w:p>
          <w:p w14:paraId="1B69899C" w14:textId="77777777" w:rsidR="00250CD1" w:rsidRPr="00250CD1" w:rsidRDefault="00250CD1" w:rsidP="00B46C39">
            <w:pPr>
              <w:rPr>
                <w:rFonts w:asciiTheme="majorHAnsi" w:hAnsiTheme="majorHAnsi" w:cstheme="majorHAnsi"/>
                <w:b/>
                <w:bCs/>
                <w:u w:val="single"/>
              </w:rPr>
            </w:pPr>
            <w:r w:rsidRPr="00250CD1">
              <w:rPr>
                <w:rFonts w:asciiTheme="majorHAnsi" w:hAnsiTheme="majorHAnsi" w:cstheme="majorHAnsi"/>
                <w:b/>
                <w:bCs/>
                <w:u w:val="single"/>
              </w:rPr>
              <w:t>Key concepts</w:t>
            </w:r>
          </w:p>
          <w:p w14:paraId="78B45DA5" w14:textId="77777777" w:rsidR="00250CD1" w:rsidRDefault="00250CD1" w:rsidP="00B46C39">
            <w:pPr>
              <w:rPr>
                <w:rFonts w:asciiTheme="majorHAnsi" w:hAnsiTheme="majorHAnsi" w:cstheme="majorHAnsi"/>
                <w:b/>
                <w:bCs/>
              </w:rPr>
            </w:pPr>
          </w:p>
          <w:p w14:paraId="55299368" w14:textId="63B47500" w:rsidR="00250CD1" w:rsidRPr="00250CD1" w:rsidRDefault="00250CD1" w:rsidP="00B46C39">
            <w:pPr>
              <w:rPr>
                <w:rFonts w:asciiTheme="majorHAnsi" w:hAnsiTheme="majorHAnsi" w:cstheme="majorHAnsi"/>
              </w:rPr>
            </w:pPr>
            <w:r w:rsidRPr="00250CD1">
              <w:rPr>
                <w:rFonts w:asciiTheme="majorHAnsi" w:hAnsiTheme="majorHAnsi" w:cstheme="majorHAnsi"/>
              </w:rPr>
              <w:t>Students will</w:t>
            </w:r>
            <w:r>
              <w:rPr>
                <w:rFonts w:asciiTheme="majorHAnsi" w:hAnsiTheme="majorHAnsi" w:cstheme="majorHAnsi"/>
              </w:rPr>
              <w:t xml:space="preserve"> sit the majority of their first assessment for Component 1.</w:t>
            </w:r>
          </w:p>
        </w:tc>
        <w:tc>
          <w:tcPr>
            <w:tcW w:w="1993"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6569137" w14:textId="77777777" w:rsidR="00E70D0A" w:rsidRPr="00250CD1" w:rsidRDefault="00250CD1" w:rsidP="00B46C39">
            <w:pPr>
              <w:rPr>
                <w:rStyle w:val="normaltextrun"/>
                <w:b/>
                <w:bCs/>
                <w:sz w:val="21"/>
                <w:szCs w:val="21"/>
              </w:rPr>
            </w:pPr>
            <w:r w:rsidRPr="00250CD1">
              <w:rPr>
                <w:rStyle w:val="normaltextrun"/>
                <w:rFonts w:asciiTheme="majorHAnsi" w:hAnsiTheme="majorHAnsi" w:cstheme="majorHAnsi"/>
                <w:b/>
                <w:bCs/>
                <w:sz w:val="21"/>
                <w:szCs w:val="21"/>
              </w:rPr>
              <w:t>T</w:t>
            </w:r>
            <w:r w:rsidRPr="00250CD1">
              <w:rPr>
                <w:rStyle w:val="normaltextrun"/>
                <w:b/>
                <w:bCs/>
                <w:sz w:val="21"/>
                <w:szCs w:val="21"/>
              </w:rPr>
              <w:t>opic: Audio Visual Media</w:t>
            </w:r>
          </w:p>
          <w:p w14:paraId="20BB3236" w14:textId="77777777" w:rsidR="00250CD1" w:rsidRDefault="00250CD1" w:rsidP="00B46C39">
            <w:pPr>
              <w:rPr>
                <w:rStyle w:val="normaltextrun"/>
                <w:rFonts w:asciiTheme="majorHAnsi" w:hAnsiTheme="majorHAnsi" w:cstheme="majorHAnsi"/>
                <w:sz w:val="21"/>
                <w:szCs w:val="21"/>
              </w:rPr>
            </w:pPr>
          </w:p>
          <w:p w14:paraId="77F484B1" w14:textId="77777777" w:rsidR="00250CD1" w:rsidRDefault="00250CD1" w:rsidP="00B46C39">
            <w:pPr>
              <w:rPr>
                <w:rStyle w:val="normaltextrun"/>
                <w:rFonts w:asciiTheme="majorHAnsi" w:hAnsiTheme="majorHAnsi" w:cstheme="majorHAnsi"/>
                <w:b/>
                <w:bCs/>
                <w:u w:val="single"/>
              </w:rPr>
            </w:pPr>
            <w:r w:rsidRPr="00250CD1">
              <w:rPr>
                <w:rStyle w:val="normaltextrun"/>
                <w:rFonts w:asciiTheme="majorHAnsi" w:hAnsiTheme="majorHAnsi" w:cstheme="majorHAnsi"/>
                <w:b/>
                <w:bCs/>
                <w:u w:val="single"/>
              </w:rPr>
              <w:t>Key concepts</w:t>
            </w:r>
          </w:p>
          <w:p w14:paraId="04CA0FE5" w14:textId="77777777" w:rsidR="00250CD1" w:rsidRDefault="00250CD1" w:rsidP="00B46C39">
            <w:pPr>
              <w:rPr>
                <w:rStyle w:val="normaltextrun"/>
                <w:rFonts w:asciiTheme="majorHAnsi" w:hAnsiTheme="majorHAnsi" w:cstheme="majorHAnsi"/>
                <w:b/>
                <w:bCs/>
                <w:u w:val="single"/>
              </w:rPr>
            </w:pPr>
          </w:p>
          <w:p w14:paraId="5DCF6E54" w14:textId="0B759CB0" w:rsidR="00250CD1" w:rsidRPr="00250CD1" w:rsidRDefault="00250CD1" w:rsidP="00B46C39">
            <w:pPr>
              <w:rPr>
                <w:rStyle w:val="normaltextrun"/>
              </w:rPr>
            </w:pPr>
            <w:r>
              <w:rPr>
                <w:rStyle w:val="normaltextrun"/>
                <w:rFonts w:asciiTheme="majorHAnsi" w:hAnsiTheme="majorHAnsi" w:cstheme="majorHAnsi"/>
              </w:rPr>
              <w:t>Audio-visual exploration: trailers, adverts, music videos, short films. Existing product reports/analysis, marketing, production budgets.</w:t>
            </w:r>
          </w:p>
        </w:tc>
        <w:tc>
          <w:tcPr>
            <w:tcW w:w="1993"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B384E62" w14:textId="77777777" w:rsidR="00CB0DC7" w:rsidRPr="00250CD1" w:rsidRDefault="00250CD1" w:rsidP="00CB0DC7">
            <w:pPr>
              <w:rPr>
                <w:b/>
                <w:bCs/>
              </w:rPr>
            </w:pPr>
            <w:r w:rsidRPr="00250CD1">
              <w:rPr>
                <w:rFonts w:asciiTheme="majorHAnsi" w:hAnsiTheme="majorHAnsi" w:cstheme="majorHAnsi"/>
                <w:b/>
                <w:bCs/>
              </w:rPr>
              <w:t>T</w:t>
            </w:r>
            <w:r w:rsidRPr="00250CD1">
              <w:rPr>
                <w:b/>
                <w:bCs/>
              </w:rPr>
              <w:t>opic: Planning</w:t>
            </w:r>
          </w:p>
          <w:p w14:paraId="71841293" w14:textId="77777777" w:rsidR="00250CD1" w:rsidRDefault="00250CD1" w:rsidP="00CB0DC7">
            <w:pPr>
              <w:rPr>
                <w:rFonts w:asciiTheme="majorHAnsi" w:hAnsiTheme="majorHAnsi" w:cstheme="majorHAnsi"/>
                <w:sz w:val="16"/>
                <w:szCs w:val="16"/>
              </w:rPr>
            </w:pPr>
          </w:p>
          <w:p w14:paraId="61EC42B0" w14:textId="77777777" w:rsidR="00250CD1" w:rsidRPr="00250CD1" w:rsidRDefault="00250CD1" w:rsidP="00CB0DC7">
            <w:pPr>
              <w:rPr>
                <w:rFonts w:asciiTheme="majorHAnsi" w:hAnsiTheme="majorHAnsi" w:cstheme="majorHAnsi"/>
                <w:b/>
                <w:bCs/>
                <w:sz w:val="21"/>
                <w:szCs w:val="21"/>
                <w:u w:val="single"/>
              </w:rPr>
            </w:pPr>
            <w:r w:rsidRPr="00250CD1">
              <w:rPr>
                <w:rFonts w:asciiTheme="majorHAnsi" w:hAnsiTheme="majorHAnsi" w:cstheme="majorHAnsi"/>
                <w:b/>
                <w:bCs/>
                <w:sz w:val="21"/>
                <w:szCs w:val="21"/>
                <w:u w:val="single"/>
              </w:rPr>
              <w:t>Key Concepts:</w:t>
            </w:r>
          </w:p>
          <w:p w14:paraId="5D2A90A3" w14:textId="77777777" w:rsidR="00250CD1" w:rsidRDefault="00250CD1" w:rsidP="00CB0DC7">
            <w:pPr>
              <w:rPr>
                <w:rFonts w:asciiTheme="majorHAnsi" w:hAnsiTheme="majorHAnsi" w:cstheme="majorHAnsi"/>
                <w:sz w:val="16"/>
                <w:szCs w:val="16"/>
              </w:rPr>
            </w:pPr>
          </w:p>
          <w:p w14:paraId="79C874E3" w14:textId="5F8C1DC9" w:rsidR="00250CD1" w:rsidRPr="00250CD1" w:rsidRDefault="00250CD1" w:rsidP="00CB0DC7">
            <w:pPr>
              <w:rPr>
                <w:rFonts w:asciiTheme="majorHAnsi" w:hAnsiTheme="majorHAnsi" w:cstheme="majorHAnsi"/>
                <w:sz w:val="21"/>
                <w:szCs w:val="21"/>
              </w:rPr>
            </w:pPr>
            <w:r>
              <w:rPr>
                <w:rFonts w:asciiTheme="majorHAnsi" w:hAnsiTheme="majorHAnsi" w:cstheme="majorHAnsi"/>
                <w:sz w:val="21"/>
                <w:szCs w:val="21"/>
              </w:rPr>
              <w:t xml:space="preserve">Responding to a client brief, Idea generation, mind mapping, mood boarding, scheduling, synopsis writing, story boarding, script writing, typography and colour. </w:t>
            </w:r>
          </w:p>
        </w:tc>
      </w:tr>
      <w:tr w:rsidR="00E70D0A" w14:paraId="2DD935C6" w14:textId="77777777" w:rsidTr="00AC5718">
        <w:trPr>
          <w:trHeight w:val="3371"/>
        </w:trPr>
        <w:tc>
          <w:tcPr>
            <w:tcW w:w="1992" w:type="dxa"/>
          </w:tcPr>
          <w:p w14:paraId="1DFF581D" w14:textId="73FE3C64" w:rsidR="00E70D0A" w:rsidRPr="00083B71" w:rsidRDefault="00E70D0A" w:rsidP="00A8194D">
            <w:pPr>
              <w:rPr>
                <w:rFonts w:asciiTheme="majorHAnsi" w:hAnsiTheme="majorHAnsi" w:cstheme="majorHAnsi"/>
                <w:b/>
                <w:bCs/>
              </w:rPr>
            </w:pPr>
            <w:r w:rsidRPr="00083B71">
              <w:rPr>
                <w:rFonts w:asciiTheme="majorHAnsi" w:hAnsiTheme="majorHAnsi" w:cstheme="majorHAnsi"/>
                <w:b/>
                <w:bCs/>
              </w:rPr>
              <w:lastRenderedPageBreak/>
              <w:t xml:space="preserve">Year 11 </w:t>
            </w:r>
          </w:p>
        </w:tc>
        <w:tc>
          <w:tcPr>
            <w:tcW w:w="199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17A2A1D" w14:textId="77777777" w:rsidR="000F41AC" w:rsidRPr="00250CD1" w:rsidRDefault="00250CD1" w:rsidP="002D2D45">
            <w:pPr>
              <w:rPr>
                <w:rStyle w:val="eop"/>
                <w:b/>
                <w:bCs/>
              </w:rPr>
            </w:pPr>
            <w:r w:rsidRPr="00250CD1">
              <w:rPr>
                <w:rStyle w:val="eop"/>
                <w:rFonts w:asciiTheme="majorHAnsi" w:hAnsiTheme="majorHAnsi" w:cstheme="majorHAnsi"/>
                <w:b/>
                <w:bCs/>
              </w:rPr>
              <w:t>T</w:t>
            </w:r>
            <w:r w:rsidRPr="00250CD1">
              <w:rPr>
                <w:rStyle w:val="eop"/>
                <w:b/>
                <w:bCs/>
              </w:rPr>
              <w:t>opic: Experimentation</w:t>
            </w:r>
          </w:p>
          <w:p w14:paraId="3A0779D7" w14:textId="77777777" w:rsidR="00250CD1" w:rsidRPr="00250CD1" w:rsidRDefault="00250CD1" w:rsidP="002D2D45">
            <w:pPr>
              <w:rPr>
                <w:rStyle w:val="eop"/>
                <w:rFonts w:asciiTheme="majorHAnsi" w:hAnsiTheme="majorHAnsi" w:cstheme="majorHAnsi"/>
                <w:b/>
                <w:bCs/>
              </w:rPr>
            </w:pPr>
          </w:p>
          <w:p w14:paraId="7FE26802" w14:textId="77777777" w:rsidR="00250CD1" w:rsidRDefault="00250CD1" w:rsidP="002D2D45">
            <w:pPr>
              <w:rPr>
                <w:rStyle w:val="eop"/>
                <w:rFonts w:asciiTheme="majorHAnsi" w:hAnsiTheme="majorHAnsi" w:cstheme="majorHAnsi"/>
              </w:rPr>
            </w:pPr>
            <w:r w:rsidRPr="00250CD1">
              <w:rPr>
                <w:rStyle w:val="eop"/>
                <w:rFonts w:asciiTheme="majorHAnsi" w:hAnsiTheme="majorHAnsi" w:cstheme="majorHAnsi"/>
                <w:b/>
                <w:bCs/>
                <w:u w:val="single"/>
              </w:rPr>
              <w:t>Key concepts:</w:t>
            </w:r>
            <w:r>
              <w:rPr>
                <w:rStyle w:val="eop"/>
                <w:rFonts w:asciiTheme="majorHAnsi" w:hAnsiTheme="majorHAnsi" w:cstheme="majorHAnsi"/>
              </w:rPr>
              <w:t xml:space="preserve"> Camera and lighting operating, continuity editing, colour correction, adding effects, adding music, saving and exporting. </w:t>
            </w:r>
          </w:p>
          <w:p w14:paraId="114B8F74" w14:textId="77777777" w:rsidR="00250CD1" w:rsidRDefault="00250CD1" w:rsidP="002D2D45">
            <w:pPr>
              <w:rPr>
                <w:rStyle w:val="eop"/>
                <w:rFonts w:asciiTheme="majorHAnsi" w:hAnsiTheme="majorHAnsi" w:cstheme="majorHAnsi"/>
              </w:rPr>
            </w:pPr>
          </w:p>
          <w:p w14:paraId="2603CF07" w14:textId="642D8A50" w:rsidR="00250CD1" w:rsidRPr="00250CD1" w:rsidRDefault="00250CD1" w:rsidP="002D2D45">
            <w:pPr>
              <w:rPr>
                <w:rStyle w:val="eop"/>
                <w:rFonts w:asciiTheme="majorHAnsi" w:hAnsiTheme="majorHAnsi" w:cstheme="majorHAnsi"/>
              </w:rPr>
            </w:pPr>
            <w:r>
              <w:rPr>
                <w:rStyle w:val="eop"/>
                <w:rFonts w:asciiTheme="majorHAnsi" w:hAnsiTheme="majorHAnsi" w:cstheme="majorHAnsi"/>
              </w:rPr>
              <w:t>Students will also begin their C2 Assessment.</w:t>
            </w:r>
          </w:p>
        </w:tc>
        <w:tc>
          <w:tcPr>
            <w:tcW w:w="1992"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085DCC8" w14:textId="77777777" w:rsidR="00E70D0A" w:rsidRPr="00250CD1" w:rsidRDefault="00250CD1" w:rsidP="00A8194D">
            <w:pPr>
              <w:rPr>
                <w:rStyle w:val="normaltextrun"/>
                <w:b/>
                <w:bCs/>
              </w:rPr>
            </w:pPr>
            <w:r w:rsidRPr="00250CD1">
              <w:rPr>
                <w:rStyle w:val="normaltextrun"/>
                <w:rFonts w:asciiTheme="majorHAnsi" w:hAnsiTheme="majorHAnsi" w:cstheme="majorHAnsi"/>
                <w:b/>
                <w:bCs/>
              </w:rPr>
              <w:t>T</w:t>
            </w:r>
            <w:r w:rsidRPr="00250CD1">
              <w:rPr>
                <w:rStyle w:val="normaltextrun"/>
                <w:b/>
                <w:bCs/>
              </w:rPr>
              <w:t xml:space="preserve">opic: Brief </w:t>
            </w:r>
          </w:p>
          <w:p w14:paraId="1A22A8FA" w14:textId="77777777" w:rsidR="00250CD1" w:rsidRDefault="00250CD1" w:rsidP="00A8194D">
            <w:pPr>
              <w:rPr>
                <w:rStyle w:val="normaltextrun"/>
                <w:rFonts w:asciiTheme="majorHAnsi" w:hAnsiTheme="majorHAnsi" w:cstheme="majorHAnsi"/>
                <w:b/>
                <w:bCs/>
                <w:sz w:val="16"/>
                <w:szCs w:val="16"/>
              </w:rPr>
            </w:pPr>
          </w:p>
          <w:p w14:paraId="0F155472" w14:textId="2B2E90B6" w:rsidR="00250CD1" w:rsidRPr="00083B71" w:rsidRDefault="00250CD1" w:rsidP="00A8194D">
            <w:pPr>
              <w:rPr>
                <w:rStyle w:val="normaltextrun"/>
                <w:rFonts w:asciiTheme="majorHAnsi" w:hAnsiTheme="majorHAnsi" w:cstheme="majorHAnsi"/>
                <w:b/>
                <w:bCs/>
                <w:sz w:val="16"/>
                <w:szCs w:val="16"/>
              </w:rPr>
            </w:pPr>
            <w:r w:rsidRPr="00250CD1">
              <w:rPr>
                <w:rStyle w:val="normaltextrun"/>
                <w:rFonts w:asciiTheme="majorHAnsi" w:hAnsiTheme="majorHAnsi" w:cstheme="majorHAnsi"/>
                <w:b/>
                <w:bCs/>
                <w:sz w:val="21"/>
                <w:szCs w:val="21"/>
                <w:u w:val="single"/>
              </w:rPr>
              <w:t>Key Concept</w:t>
            </w:r>
            <w:r>
              <w:rPr>
                <w:rStyle w:val="normaltextrun"/>
                <w:rFonts w:asciiTheme="majorHAnsi" w:hAnsiTheme="majorHAnsi" w:cstheme="majorHAnsi"/>
                <w:b/>
                <w:bCs/>
                <w:sz w:val="21"/>
                <w:szCs w:val="21"/>
                <w:u w:val="single"/>
              </w:rPr>
              <w:t>s</w:t>
            </w:r>
            <w:r w:rsidRPr="00250CD1">
              <w:rPr>
                <w:rStyle w:val="normaltextrun"/>
                <w:rFonts w:asciiTheme="majorHAnsi" w:hAnsiTheme="majorHAnsi" w:cstheme="majorHAnsi"/>
                <w:b/>
                <w:bCs/>
                <w:sz w:val="21"/>
                <w:szCs w:val="21"/>
                <w:u w:val="single"/>
              </w:rPr>
              <w:t>:</w:t>
            </w:r>
            <w:r w:rsidRPr="00250CD1">
              <w:rPr>
                <w:rStyle w:val="normaltextrun"/>
                <w:rFonts w:asciiTheme="majorHAnsi" w:hAnsiTheme="majorHAnsi" w:cstheme="majorHAnsi"/>
                <w:b/>
                <w:bCs/>
                <w:sz w:val="21"/>
                <w:szCs w:val="21"/>
              </w:rPr>
              <w:t xml:space="preserve"> </w:t>
            </w:r>
            <w:r w:rsidRPr="00250CD1">
              <w:rPr>
                <w:rStyle w:val="normaltextrun"/>
                <w:rFonts w:asciiTheme="majorHAnsi" w:hAnsiTheme="majorHAnsi" w:cstheme="majorHAnsi"/>
                <w:sz w:val="21"/>
                <w:szCs w:val="21"/>
              </w:rPr>
              <w:t>Students will sit their assessment for Component 2.</w:t>
            </w:r>
          </w:p>
        </w:tc>
        <w:tc>
          <w:tcPr>
            <w:tcW w:w="1993"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E27B227" w14:textId="77777777" w:rsidR="00F339E9" w:rsidRPr="00250CD1" w:rsidRDefault="00250CD1" w:rsidP="002D2D45">
            <w:pPr>
              <w:rPr>
                <w:rStyle w:val="normaltextrun"/>
                <w:rFonts w:asciiTheme="majorHAnsi" w:hAnsiTheme="majorHAnsi" w:cstheme="majorHAnsi"/>
                <w:b/>
                <w:bCs/>
              </w:rPr>
            </w:pPr>
            <w:r w:rsidRPr="00250CD1">
              <w:rPr>
                <w:rStyle w:val="normaltextrun"/>
                <w:rFonts w:asciiTheme="majorHAnsi" w:hAnsiTheme="majorHAnsi" w:cstheme="majorHAnsi"/>
                <w:b/>
                <w:bCs/>
              </w:rPr>
              <w:t>Topic: Brief Mock</w:t>
            </w:r>
          </w:p>
          <w:p w14:paraId="6CC527B5" w14:textId="77777777" w:rsidR="00250CD1" w:rsidRDefault="00250CD1" w:rsidP="002D2D45">
            <w:pPr>
              <w:rPr>
                <w:rStyle w:val="normaltextrun"/>
                <w:rFonts w:asciiTheme="majorHAnsi" w:hAnsiTheme="majorHAnsi" w:cstheme="majorHAnsi"/>
              </w:rPr>
            </w:pPr>
          </w:p>
          <w:p w14:paraId="101AEB7C" w14:textId="77777777" w:rsidR="00250CD1" w:rsidRPr="00250CD1" w:rsidRDefault="00250CD1" w:rsidP="002D2D45">
            <w:pPr>
              <w:rPr>
                <w:rStyle w:val="normaltextrun"/>
                <w:rFonts w:asciiTheme="majorHAnsi" w:hAnsiTheme="majorHAnsi" w:cstheme="majorHAnsi"/>
                <w:b/>
                <w:bCs/>
                <w:u w:val="single"/>
              </w:rPr>
            </w:pPr>
            <w:r w:rsidRPr="00250CD1">
              <w:rPr>
                <w:rStyle w:val="normaltextrun"/>
                <w:rFonts w:asciiTheme="majorHAnsi" w:hAnsiTheme="majorHAnsi" w:cstheme="majorHAnsi"/>
                <w:b/>
                <w:bCs/>
                <w:u w:val="single"/>
              </w:rPr>
              <w:t>Key concepts:</w:t>
            </w:r>
          </w:p>
          <w:p w14:paraId="75D7D9F1" w14:textId="77777777" w:rsidR="00250CD1" w:rsidRDefault="00250CD1" w:rsidP="002D2D45">
            <w:pPr>
              <w:rPr>
                <w:rStyle w:val="normaltextrun"/>
                <w:rFonts w:asciiTheme="majorHAnsi" w:hAnsiTheme="majorHAnsi" w:cstheme="majorHAnsi"/>
              </w:rPr>
            </w:pPr>
          </w:p>
          <w:p w14:paraId="5363545B" w14:textId="3987FC36" w:rsidR="00250CD1" w:rsidRPr="00250CD1" w:rsidRDefault="00250CD1" w:rsidP="002D2D45">
            <w:pPr>
              <w:rPr>
                <w:rStyle w:val="normaltextrun"/>
                <w:rFonts w:asciiTheme="majorHAnsi" w:hAnsiTheme="majorHAnsi" w:cstheme="majorHAnsi"/>
              </w:rPr>
            </w:pPr>
            <w:r>
              <w:rPr>
                <w:rStyle w:val="normaltextrun"/>
                <w:rFonts w:asciiTheme="majorHAnsi" w:hAnsiTheme="majorHAnsi" w:cstheme="majorHAnsi"/>
              </w:rPr>
              <w:t xml:space="preserve">Revising key ideas and skills from C1 and C2. Students will have an opportunity to complete any practical experimentation for final brief. </w:t>
            </w:r>
          </w:p>
        </w:tc>
        <w:tc>
          <w:tcPr>
            <w:tcW w:w="1993"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4BA5027" w14:textId="77777777" w:rsidR="00250CD1" w:rsidRPr="00250CD1" w:rsidRDefault="00250CD1" w:rsidP="00A8194D">
            <w:pPr>
              <w:rPr>
                <w:rStyle w:val="normaltextrun"/>
                <w:rFonts w:asciiTheme="majorHAnsi" w:hAnsiTheme="majorHAnsi" w:cstheme="majorHAnsi"/>
                <w:b/>
                <w:bCs/>
                <w:sz w:val="21"/>
                <w:szCs w:val="21"/>
              </w:rPr>
            </w:pPr>
            <w:r w:rsidRPr="00250CD1">
              <w:rPr>
                <w:rStyle w:val="normaltextrun"/>
                <w:rFonts w:asciiTheme="majorHAnsi" w:hAnsiTheme="majorHAnsi" w:cstheme="majorHAnsi"/>
                <w:b/>
                <w:bCs/>
                <w:sz w:val="21"/>
                <w:szCs w:val="21"/>
              </w:rPr>
              <w:t>Topic: Brief</w:t>
            </w:r>
          </w:p>
          <w:p w14:paraId="69B9829D" w14:textId="77777777" w:rsidR="00250CD1" w:rsidRDefault="00250CD1" w:rsidP="00A8194D">
            <w:pPr>
              <w:rPr>
                <w:rStyle w:val="normaltextrun"/>
                <w:rFonts w:asciiTheme="majorHAnsi" w:hAnsiTheme="majorHAnsi" w:cstheme="majorHAnsi"/>
                <w:b/>
                <w:bCs/>
                <w:sz w:val="16"/>
                <w:szCs w:val="16"/>
              </w:rPr>
            </w:pPr>
          </w:p>
          <w:p w14:paraId="03816D87" w14:textId="0532B9CF" w:rsidR="00250CD1" w:rsidRPr="00250CD1" w:rsidRDefault="00250CD1" w:rsidP="00A8194D">
            <w:pPr>
              <w:rPr>
                <w:rStyle w:val="normaltextrun"/>
                <w:rFonts w:asciiTheme="majorHAnsi" w:hAnsiTheme="majorHAnsi" w:cstheme="majorHAnsi"/>
                <w:b/>
                <w:bCs/>
                <w:sz w:val="21"/>
                <w:szCs w:val="21"/>
                <w:u w:val="single"/>
              </w:rPr>
            </w:pPr>
            <w:r w:rsidRPr="00250CD1">
              <w:rPr>
                <w:rStyle w:val="normaltextrun"/>
                <w:rFonts w:asciiTheme="majorHAnsi" w:hAnsiTheme="majorHAnsi" w:cstheme="majorHAnsi"/>
                <w:b/>
                <w:bCs/>
                <w:sz w:val="21"/>
                <w:szCs w:val="21"/>
                <w:u w:val="single"/>
              </w:rPr>
              <w:t>Key concepts:</w:t>
            </w:r>
          </w:p>
          <w:p w14:paraId="7A8B6A99" w14:textId="77777777" w:rsidR="00250CD1" w:rsidRDefault="00250CD1" w:rsidP="00A8194D">
            <w:pPr>
              <w:rPr>
                <w:rStyle w:val="normaltextrun"/>
                <w:rFonts w:asciiTheme="majorHAnsi" w:hAnsiTheme="majorHAnsi" w:cstheme="majorHAnsi"/>
                <w:b/>
                <w:bCs/>
                <w:sz w:val="16"/>
                <w:szCs w:val="16"/>
              </w:rPr>
            </w:pPr>
          </w:p>
          <w:p w14:paraId="20CF9482" w14:textId="77777777" w:rsidR="00E70D0A" w:rsidRDefault="00E70D0A" w:rsidP="00A8194D">
            <w:pPr>
              <w:rPr>
                <w:rStyle w:val="normaltextrun"/>
                <w:rFonts w:asciiTheme="majorHAnsi" w:hAnsiTheme="majorHAnsi" w:cstheme="majorHAnsi"/>
                <w:b/>
                <w:bCs/>
                <w:sz w:val="16"/>
                <w:szCs w:val="16"/>
              </w:rPr>
            </w:pPr>
            <w:r w:rsidRPr="00083B71">
              <w:rPr>
                <w:rStyle w:val="normaltextrun"/>
                <w:rFonts w:asciiTheme="majorHAnsi" w:hAnsiTheme="majorHAnsi" w:cstheme="majorHAnsi"/>
                <w:b/>
                <w:bCs/>
                <w:sz w:val="16"/>
                <w:szCs w:val="16"/>
              </w:rPr>
              <w:t xml:space="preserve"> </w:t>
            </w:r>
          </w:p>
          <w:p w14:paraId="24A81C19" w14:textId="11885B44" w:rsidR="00250CD1" w:rsidRPr="00250CD1" w:rsidRDefault="00250CD1" w:rsidP="00A8194D">
            <w:pPr>
              <w:rPr>
                <w:rStyle w:val="normaltextrun"/>
                <w:rFonts w:asciiTheme="majorHAnsi" w:hAnsiTheme="majorHAnsi" w:cstheme="majorHAnsi"/>
                <w:sz w:val="16"/>
                <w:szCs w:val="16"/>
              </w:rPr>
            </w:pPr>
            <w:r w:rsidRPr="00250CD1">
              <w:rPr>
                <w:rStyle w:val="normaltextrun"/>
                <w:rFonts w:asciiTheme="majorHAnsi" w:hAnsiTheme="majorHAnsi" w:cstheme="majorHAnsi"/>
                <w:sz w:val="21"/>
                <w:szCs w:val="21"/>
              </w:rPr>
              <w:t xml:space="preserve">Students will </w:t>
            </w:r>
            <w:r>
              <w:rPr>
                <w:rStyle w:val="normaltextrun"/>
                <w:rFonts w:asciiTheme="majorHAnsi" w:hAnsiTheme="majorHAnsi" w:cstheme="majorHAnsi"/>
                <w:sz w:val="21"/>
                <w:szCs w:val="21"/>
              </w:rPr>
              <w:t xml:space="preserve">be given their C3 task and </w:t>
            </w:r>
            <w:r w:rsidRPr="00250CD1">
              <w:rPr>
                <w:rStyle w:val="normaltextrun"/>
                <w:rFonts w:asciiTheme="majorHAnsi" w:hAnsiTheme="majorHAnsi" w:cstheme="majorHAnsi"/>
                <w:sz w:val="21"/>
                <w:szCs w:val="21"/>
              </w:rPr>
              <w:t xml:space="preserve">sit their final </w:t>
            </w:r>
            <w:proofErr w:type="gramStart"/>
            <w:r w:rsidRPr="00250CD1">
              <w:rPr>
                <w:rStyle w:val="normaltextrun"/>
                <w:rFonts w:asciiTheme="majorHAnsi" w:hAnsiTheme="majorHAnsi" w:cstheme="majorHAnsi"/>
                <w:sz w:val="21"/>
                <w:szCs w:val="21"/>
              </w:rPr>
              <w:t>10 hour</w:t>
            </w:r>
            <w:proofErr w:type="gramEnd"/>
            <w:r w:rsidRPr="00250CD1">
              <w:rPr>
                <w:rStyle w:val="normaltextrun"/>
                <w:rFonts w:asciiTheme="majorHAnsi" w:hAnsiTheme="majorHAnsi" w:cstheme="majorHAnsi"/>
                <w:sz w:val="21"/>
                <w:szCs w:val="21"/>
              </w:rPr>
              <w:t xml:space="preserve"> exam. </w:t>
            </w:r>
          </w:p>
        </w:tc>
        <w:tc>
          <w:tcPr>
            <w:tcW w:w="3986" w:type="dxa"/>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7C641B3" w14:textId="77777777" w:rsidR="003176C0" w:rsidRPr="00083B71" w:rsidRDefault="00E70D0A" w:rsidP="003176C0">
            <w:pPr>
              <w:rPr>
                <w:rStyle w:val="normaltextrun"/>
                <w:rFonts w:asciiTheme="majorHAnsi" w:hAnsiTheme="majorHAnsi" w:cstheme="majorHAnsi"/>
                <w:b/>
                <w:bCs/>
                <w:sz w:val="16"/>
                <w:szCs w:val="16"/>
              </w:rPr>
            </w:pPr>
            <w:r w:rsidRPr="00083B71">
              <w:rPr>
                <w:rStyle w:val="normaltextrun"/>
                <w:rFonts w:asciiTheme="majorHAnsi" w:hAnsiTheme="majorHAnsi" w:cstheme="majorHAnsi"/>
                <w:b/>
                <w:bCs/>
                <w:sz w:val="16"/>
                <w:szCs w:val="16"/>
              </w:rPr>
              <w:t>GCSE Examination</w:t>
            </w:r>
            <w:r w:rsidR="003176C0" w:rsidRPr="00083B71">
              <w:rPr>
                <w:rStyle w:val="normaltextrun"/>
                <w:rFonts w:asciiTheme="majorHAnsi" w:hAnsiTheme="majorHAnsi" w:cstheme="majorHAnsi"/>
                <w:b/>
                <w:bCs/>
                <w:sz w:val="16"/>
                <w:szCs w:val="16"/>
              </w:rPr>
              <w:t>s</w:t>
            </w:r>
          </w:p>
          <w:p w14:paraId="47912FAF" w14:textId="77777777" w:rsidR="003176C0" w:rsidRPr="00083B71" w:rsidRDefault="003176C0" w:rsidP="003176C0">
            <w:pPr>
              <w:rPr>
                <w:rStyle w:val="normaltextrun"/>
                <w:rFonts w:asciiTheme="majorHAnsi" w:hAnsiTheme="majorHAnsi" w:cstheme="majorHAnsi"/>
                <w:b/>
                <w:bCs/>
                <w:sz w:val="16"/>
                <w:szCs w:val="16"/>
              </w:rPr>
            </w:pPr>
          </w:p>
          <w:p w14:paraId="36056B5D" w14:textId="77777777" w:rsidR="003176C0" w:rsidRPr="00083B71" w:rsidRDefault="003176C0" w:rsidP="003176C0">
            <w:pPr>
              <w:rPr>
                <w:rStyle w:val="normaltextrun"/>
                <w:rFonts w:asciiTheme="majorHAnsi" w:hAnsiTheme="majorHAnsi" w:cstheme="majorHAnsi"/>
                <w:b/>
                <w:bCs/>
                <w:sz w:val="16"/>
                <w:szCs w:val="16"/>
              </w:rPr>
            </w:pPr>
          </w:p>
          <w:p w14:paraId="7E2ED197" w14:textId="02DC8AAB" w:rsidR="00AD46BF" w:rsidRPr="00083B71" w:rsidRDefault="003176C0" w:rsidP="00AD46BF">
            <w:pPr>
              <w:rPr>
                <w:rStyle w:val="normaltextrun"/>
                <w:rFonts w:asciiTheme="majorHAnsi" w:hAnsiTheme="majorHAnsi" w:cstheme="majorHAnsi"/>
                <w:sz w:val="16"/>
                <w:szCs w:val="16"/>
              </w:rPr>
            </w:pPr>
            <w:r w:rsidRPr="00083B71">
              <w:rPr>
                <w:rStyle w:val="normaltextrun"/>
                <w:rFonts w:asciiTheme="majorHAnsi" w:hAnsiTheme="majorHAnsi" w:cstheme="majorHAnsi"/>
                <w:b/>
                <w:bCs/>
                <w:sz w:val="16"/>
                <w:szCs w:val="16"/>
              </w:rPr>
              <w:t xml:space="preserve"> </w:t>
            </w:r>
          </w:p>
          <w:p w14:paraId="604ABA48" w14:textId="69F8F8FA" w:rsidR="00E70D0A" w:rsidRPr="00083B71" w:rsidRDefault="00E70D0A" w:rsidP="003176C0">
            <w:pPr>
              <w:rPr>
                <w:rStyle w:val="normaltextrun"/>
                <w:rFonts w:asciiTheme="majorHAnsi" w:hAnsiTheme="majorHAnsi" w:cstheme="majorHAnsi"/>
                <w:sz w:val="16"/>
                <w:szCs w:val="16"/>
              </w:rPr>
            </w:pPr>
          </w:p>
        </w:tc>
      </w:tr>
    </w:tbl>
    <w:p w14:paraId="469E7927" w14:textId="77777777" w:rsidR="00E70D0A" w:rsidRDefault="00E70D0A" w:rsidP="62A10337"/>
    <w:sectPr w:rsidR="00E70D0A" w:rsidSect="00F85823">
      <w:headerReference w:type="even" r:id="rId10"/>
      <w:headerReference w:type="default" r:id="rId11"/>
      <w:footerReference w:type="even" r:id="rId12"/>
      <w:footerReference w:type="default" r:id="rId13"/>
      <w:headerReference w:type="first" r:id="rId14"/>
      <w:footerReference w:type="first" r:id="rId15"/>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9A89E8" w14:textId="77777777" w:rsidR="0077016B" w:rsidRDefault="0077016B" w:rsidP="00F85823">
      <w:pPr>
        <w:spacing w:after="0" w:line="240" w:lineRule="auto"/>
      </w:pPr>
      <w:r>
        <w:separator/>
      </w:r>
    </w:p>
  </w:endnote>
  <w:endnote w:type="continuationSeparator" w:id="0">
    <w:p w14:paraId="27F3FFFC" w14:textId="77777777" w:rsidR="0077016B" w:rsidRDefault="0077016B" w:rsidP="00F858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Neue">
    <w:panose1 w:val="02000503000000020004"/>
    <w:charset w:val="00"/>
    <w:family w:val="auto"/>
    <w:pitch w:val="variable"/>
    <w:sig w:usb0="E50002FF" w:usb1="500079DB" w:usb2="0000001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9003B3" w14:textId="77777777" w:rsidR="00250CD1" w:rsidRDefault="00250CD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51C2D9" w14:textId="77777777" w:rsidR="00250CD1" w:rsidRDefault="00250CD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5588CB" w14:textId="77777777" w:rsidR="00250CD1" w:rsidRDefault="00250CD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8E0D17" w14:textId="77777777" w:rsidR="0077016B" w:rsidRDefault="0077016B" w:rsidP="00F85823">
      <w:pPr>
        <w:spacing w:after="0" w:line="240" w:lineRule="auto"/>
      </w:pPr>
      <w:r>
        <w:separator/>
      </w:r>
    </w:p>
  </w:footnote>
  <w:footnote w:type="continuationSeparator" w:id="0">
    <w:p w14:paraId="656FC5A0" w14:textId="77777777" w:rsidR="0077016B" w:rsidRDefault="0077016B" w:rsidP="00F858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5A16BB" w14:textId="77777777" w:rsidR="00250CD1" w:rsidRDefault="00250CD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AA3E85" w14:textId="6095F413" w:rsidR="00691D0A" w:rsidRDefault="00AC5718">
    <w:pPr>
      <w:pStyle w:val="Header"/>
    </w:pPr>
    <w:r>
      <w:t>[</w:t>
    </w:r>
    <w:r w:rsidR="00250CD1">
      <w:t xml:space="preserve">Creative </w:t>
    </w:r>
    <w:r w:rsidR="00250CD1">
      <w:t>Media</w:t>
    </w:r>
    <w:r>
      <w:t>]</w:t>
    </w:r>
    <w:r w:rsidR="00F85823">
      <w:t xml:space="preserve"> Curriculum Content 202</w:t>
    </w:r>
    <w:r w:rsidR="00456921">
      <w:t>6</w:t>
    </w:r>
    <w:r w:rsidR="00F85823">
      <w:t>-2</w:t>
    </w:r>
    <w:r w:rsidR="00456921">
      <w:t>7</w:t>
    </w:r>
  </w:p>
  <w:p w14:paraId="35DCDA19" w14:textId="77777777" w:rsidR="00F85823" w:rsidRDefault="00F8582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E7F65C" w14:textId="77777777" w:rsidR="00250CD1" w:rsidRDefault="00250CD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711D6"/>
    <w:multiLevelType w:val="hybridMultilevel"/>
    <w:tmpl w:val="E56AA7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5E2717"/>
    <w:multiLevelType w:val="multilevel"/>
    <w:tmpl w:val="C07CD3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734E3A"/>
    <w:multiLevelType w:val="multilevel"/>
    <w:tmpl w:val="92C640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65D4E3E"/>
    <w:multiLevelType w:val="multilevel"/>
    <w:tmpl w:val="C8EC97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A6F655B"/>
    <w:multiLevelType w:val="multilevel"/>
    <w:tmpl w:val="5CF246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BCA08EC"/>
    <w:multiLevelType w:val="multilevel"/>
    <w:tmpl w:val="0406C5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1384927"/>
    <w:multiLevelType w:val="hybridMultilevel"/>
    <w:tmpl w:val="53A661C6"/>
    <w:lvl w:ilvl="0" w:tplc="1032A8F6">
      <w:numFmt w:val="bullet"/>
      <w:lvlText w:val="-"/>
      <w:lvlJc w:val="left"/>
      <w:pPr>
        <w:ind w:left="720" w:hanging="360"/>
      </w:pPr>
      <w:rPr>
        <w:rFonts w:ascii="Calibri Light" w:eastAsiaTheme="minorHAnsi" w:hAnsi="Calibri Light" w:cs="Calibri Light" w:hint="default"/>
        <w:b/>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2271785"/>
    <w:multiLevelType w:val="hybridMultilevel"/>
    <w:tmpl w:val="D7324E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92560BD"/>
    <w:multiLevelType w:val="hybridMultilevel"/>
    <w:tmpl w:val="D624E4D8"/>
    <w:lvl w:ilvl="0" w:tplc="066C9D44">
      <w:numFmt w:val="bullet"/>
      <w:lvlText w:val=""/>
      <w:lvlJc w:val="left"/>
      <w:pPr>
        <w:ind w:left="720" w:hanging="36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DE50290"/>
    <w:multiLevelType w:val="multilevel"/>
    <w:tmpl w:val="D766F9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A320B2A"/>
    <w:multiLevelType w:val="hybridMultilevel"/>
    <w:tmpl w:val="1700A8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46C38C6"/>
    <w:multiLevelType w:val="multilevel"/>
    <w:tmpl w:val="825A26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EA02147"/>
    <w:multiLevelType w:val="multilevel"/>
    <w:tmpl w:val="BD5046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F8E3318"/>
    <w:multiLevelType w:val="multilevel"/>
    <w:tmpl w:val="CE66D2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5A90F1E"/>
    <w:multiLevelType w:val="hybridMultilevel"/>
    <w:tmpl w:val="42B808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D425E18"/>
    <w:multiLevelType w:val="multilevel"/>
    <w:tmpl w:val="F87424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77D1541D"/>
    <w:multiLevelType w:val="hybridMultilevel"/>
    <w:tmpl w:val="2B908E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65959277">
    <w:abstractNumId w:val="11"/>
  </w:num>
  <w:num w:numId="2" w16cid:durableId="1740515796">
    <w:abstractNumId w:val="9"/>
  </w:num>
  <w:num w:numId="3" w16cid:durableId="729840160">
    <w:abstractNumId w:val="0"/>
  </w:num>
  <w:num w:numId="4" w16cid:durableId="78328454">
    <w:abstractNumId w:val="15"/>
  </w:num>
  <w:num w:numId="5" w16cid:durableId="1780638360">
    <w:abstractNumId w:val="5"/>
  </w:num>
  <w:num w:numId="6" w16cid:durableId="536281142">
    <w:abstractNumId w:val="14"/>
  </w:num>
  <w:num w:numId="7" w16cid:durableId="1968244985">
    <w:abstractNumId w:val="12"/>
  </w:num>
  <w:num w:numId="8" w16cid:durableId="458037169">
    <w:abstractNumId w:val="4"/>
  </w:num>
  <w:num w:numId="9" w16cid:durableId="1250774012">
    <w:abstractNumId w:val="1"/>
  </w:num>
  <w:num w:numId="10" w16cid:durableId="1703820955">
    <w:abstractNumId w:val="13"/>
  </w:num>
  <w:num w:numId="11" w16cid:durableId="496186968">
    <w:abstractNumId w:val="2"/>
  </w:num>
  <w:num w:numId="12" w16cid:durableId="1543253744">
    <w:abstractNumId w:val="3"/>
  </w:num>
  <w:num w:numId="13" w16cid:durableId="929775834">
    <w:abstractNumId w:val="10"/>
  </w:num>
  <w:num w:numId="14" w16cid:durableId="1875389959">
    <w:abstractNumId w:val="6"/>
  </w:num>
  <w:num w:numId="15" w16cid:durableId="1203131864">
    <w:abstractNumId w:val="16"/>
  </w:num>
  <w:num w:numId="16" w16cid:durableId="886261304">
    <w:abstractNumId w:val="7"/>
  </w:num>
  <w:num w:numId="17" w16cid:durableId="6707484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823"/>
    <w:rsid w:val="00001033"/>
    <w:rsid w:val="00003645"/>
    <w:rsid w:val="00005CE3"/>
    <w:rsid w:val="00006B8E"/>
    <w:rsid w:val="0001216A"/>
    <w:rsid w:val="00023A64"/>
    <w:rsid w:val="00025CBA"/>
    <w:rsid w:val="00027AC3"/>
    <w:rsid w:val="00027F91"/>
    <w:rsid w:val="00040CD7"/>
    <w:rsid w:val="0004114E"/>
    <w:rsid w:val="000469EC"/>
    <w:rsid w:val="00060EE8"/>
    <w:rsid w:val="00082508"/>
    <w:rsid w:val="00083435"/>
    <w:rsid w:val="00083469"/>
    <w:rsid w:val="00083B71"/>
    <w:rsid w:val="000A70F5"/>
    <w:rsid w:val="000B1AE1"/>
    <w:rsid w:val="000B3881"/>
    <w:rsid w:val="000C474B"/>
    <w:rsid w:val="000D0E52"/>
    <w:rsid w:val="000D18B3"/>
    <w:rsid w:val="000D2E63"/>
    <w:rsid w:val="000D6B93"/>
    <w:rsid w:val="000F09D0"/>
    <w:rsid w:val="000F41AC"/>
    <w:rsid w:val="001021FC"/>
    <w:rsid w:val="00110697"/>
    <w:rsid w:val="00110B40"/>
    <w:rsid w:val="00112901"/>
    <w:rsid w:val="00114367"/>
    <w:rsid w:val="00135A20"/>
    <w:rsid w:val="00140137"/>
    <w:rsid w:val="001449B8"/>
    <w:rsid w:val="001547C0"/>
    <w:rsid w:val="001622E6"/>
    <w:rsid w:val="001649D2"/>
    <w:rsid w:val="00164FE8"/>
    <w:rsid w:val="00166499"/>
    <w:rsid w:val="00172D1C"/>
    <w:rsid w:val="0017793B"/>
    <w:rsid w:val="001A1A20"/>
    <w:rsid w:val="001A237C"/>
    <w:rsid w:val="001A31DA"/>
    <w:rsid w:val="001B5C08"/>
    <w:rsid w:val="001C2C2F"/>
    <w:rsid w:val="001C36DA"/>
    <w:rsid w:val="001D16B8"/>
    <w:rsid w:val="001D4698"/>
    <w:rsid w:val="001E0A5A"/>
    <w:rsid w:val="001E1736"/>
    <w:rsid w:val="001E2ED7"/>
    <w:rsid w:val="001E5DD3"/>
    <w:rsid w:val="001E783F"/>
    <w:rsid w:val="00205689"/>
    <w:rsid w:val="00213E58"/>
    <w:rsid w:val="00220859"/>
    <w:rsid w:val="00223BB7"/>
    <w:rsid w:val="00225B87"/>
    <w:rsid w:val="00234AE2"/>
    <w:rsid w:val="0024284C"/>
    <w:rsid w:val="00247419"/>
    <w:rsid w:val="00250CD1"/>
    <w:rsid w:val="00263EB0"/>
    <w:rsid w:val="00273352"/>
    <w:rsid w:val="0027626C"/>
    <w:rsid w:val="002810BA"/>
    <w:rsid w:val="00293262"/>
    <w:rsid w:val="00294F20"/>
    <w:rsid w:val="002A3D00"/>
    <w:rsid w:val="002A71A6"/>
    <w:rsid w:val="002B5C1A"/>
    <w:rsid w:val="002B7F39"/>
    <w:rsid w:val="002C1260"/>
    <w:rsid w:val="002C6EA7"/>
    <w:rsid w:val="002D179F"/>
    <w:rsid w:val="002D2D45"/>
    <w:rsid w:val="002D540A"/>
    <w:rsid w:val="002D7C9F"/>
    <w:rsid w:val="002E5BCE"/>
    <w:rsid w:val="002E668C"/>
    <w:rsid w:val="002F3AE9"/>
    <w:rsid w:val="002F61D6"/>
    <w:rsid w:val="00303142"/>
    <w:rsid w:val="003038C9"/>
    <w:rsid w:val="00304205"/>
    <w:rsid w:val="003176C0"/>
    <w:rsid w:val="0034233B"/>
    <w:rsid w:val="00354003"/>
    <w:rsid w:val="00361A78"/>
    <w:rsid w:val="0036362C"/>
    <w:rsid w:val="00376A1F"/>
    <w:rsid w:val="003851E6"/>
    <w:rsid w:val="00385CEB"/>
    <w:rsid w:val="00387CEA"/>
    <w:rsid w:val="00396E1A"/>
    <w:rsid w:val="003C1A34"/>
    <w:rsid w:val="003C2B79"/>
    <w:rsid w:val="003D0930"/>
    <w:rsid w:val="003D1AA4"/>
    <w:rsid w:val="003D7A20"/>
    <w:rsid w:val="0040174F"/>
    <w:rsid w:val="004062D7"/>
    <w:rsid w:val="0041675A"/>
    <w:rsid w:val="0042541C"/>
    <w:rsid w:val="004270F1"/>
    <w:rsid w:val="0043065D"/>
    <w:rsid w:val="00430FDE"/>
    <w:rsid w:val="00432EF2"/>
    <w:rsid w:val="004470B5"/>
    <w:rsid w:val="00447B77"/>
    <w:rsid w:val="00456921"/>
    <w:rsid w:val="00457BE2"/>
    <w:rsid w:val="00461BFE"/>
    <w:rsid w:val="00461D53"/>
    <w:rsid w:val="00466F18"/>
    <w:rsid w:val="00470E42"/>
    <w:rsid w:val="004B6756"/>
    <w:rsid w:val="004B6B82"/>
    <w:rsid w:val="004C2D79"/>
    <w:rsid w:val="004C3DC8"/>
    <w:rsid w:val="004D7D6E"/>
    <w:rsid w:val="00513543"/>
    <w:rsid w:val="005140F8"/>
    <w:rsid w:val="005148DC"/>
    <w:rsid w:val="0052051E"/>
    <w:rsid w:val="00535920"/>
    <w:rsid w:val="00536406"/>
    <w:rsid w:val="005552C8"/>
    <w:rsid w:val="00555E98"/>
    <w:rsid w:val="0056161B"/>
    <w:rsid w:val="005655B2"/>
    <w:rsid w:val="00565915"/>
    <w:rsid w:val="0057540F"/>
    <w:rsid w:val="00582E07"/>
    <w:rsid w:val="00584C82"/>
    <w:rsid w:val="005A2632"/>
    <w:rsid w:val="005A3D66"/>
    <w:rsid w:val="005A79D9"/>
    <w:rsid w:val="005C2335"/>
    <w:rsid w:val="005E0EC5"/>
    <w:rsid w:val="005F36C1"/>
    <w:rsid w:val="005F3B48"/>
    <w:rsid w:val="00604537"/>
    <w:rsid w:val="0060685D"/>
    <w:rsid w:val="00622CE2"/>
    <w:rsid w:val="00634A71"/>
    <w:rsid w:val="00636DED"/>
    <w:rsid w:val="0064635F"/>
    <w:rsid w:val="0065146E"/>
    <w:rsid w:val="0065289A"/>
    <w:rsid w:val="00662C77"/>
    <w:rsid w:val="00675F89"/>
    <w:rsid w:val="006818DB"/>
    <w:rsid w:val="00690D85"/>
    <w:rsid w:val="00691D0A"/>
    <w:rsid w:val="0069488B"/>
    <w:rsid w:val="006B67B1"/>
    <w:rsid w:val="006B6E90"/>
    <w:rsid w:val="006E790D"/>
    <w:rsid w:val="006F3339"/>
    <w:rsid w:val="006F5908"/>
    <w:rsid w:val="007035E3"/>
    <w:rsid w:val="00705D71"/>
    <w:rsid w:val="00706B5C"/>
    <w:rsid w:val="0071742E"/>
    <w:rsid w:val="00720DDF"/>
    <w:rsid w:val="00723FD3"/>
    <w:rsid w:val="0072474B"/>
    <w:rsid w:val="0072666A"/>
    <w:rsid w:val="007321B3"/>
    <w:rsid w:val="0074296C"/>
    <w:rsid w:val="00747309"/>
    <w:rsid w:val="00753B9A"/>
    <w:rsid w:val="0076509A"/>
    <w:rsid w:val="0077016B"/>
    <w:rsid w:val="00772101"/>
    <w:rsid w:val="00772518"/>
    <w:rsid w:val="0077259D"/>
    <w:rsid w:val="00786547"/>
    <w:rsid w:val="00787680"/>
    <w:rsid w:val="007955F2"/>
    <w:rsid w:val="007A3089"/>
    <w:rsid w:val="007A48B2"/>
    <w:rsid w:val="007B3B42"/>
    <w:rsid w:val="007B6A04"/>
    <w:rsid w:val="007D750C"/>
    <w:rsid w:val="007E0109"/>
    <w:rsid w:val="007E1CB0"/>
    <w:rsid w:val="007E219E"/>
    <w:rsid w:val="007F312C"/>
    <w:rsid w:val="008004EA"/>
    <w:rsid w:val="008036AB"/>
    <w:rsid w:val="008049F3"/>
    <w:rsid w:val="008101D4"/>
    <w:rsid w:val="00811381"/>
    <w:rsid w:val="00813AE8"/>
    <w:rsid w:val="00820135"/>
    <w:rsid w:val="00823CFC"/>
    <w:rsid w:val="00826F90"/>
    <w:rsid w:val="008301AC"/>
    <w:rsid w:val="0083112D"/>
    <w:rsid w:val="0083414E"/>
    <w:rsid w:val="00834A64"/>
    <w:rsid w:val="008356CF"/>
    <w:rsid w:val="00835F6C"/>
    <w:rsid w:val="0083635E"/>
    <w:rsid w:val="00842C9E"/>
    <w:rsid w:val="00847BC7"/>
    <w:rsid w:val="00854317"/>
    <w:rsid w:val="0085771D"/>
    <w:rsid w:val="00863626"/>
    <w:rsid w:val="00871D66"/>
    <w:rsid w:val="00872BB6"/>
    <w:rsid w:val="00885205"/>
    <w:rsid w:val="008A5CEB"/>
    <w:rsid w:val="008B1FD7"/>
    <w:rsid w:val="008B5D7C"/>
    <w:rsid w:val="008C452C"/>
    <w:rsid w:val="008D20B9"/>
    <w:rsid w:val="008D2A24"/>
    <w:rsid w:val="008D4901"/>
    <w:rsid w:val="008E5D00"/>
    <w:rsid w:val="008F1CAB"/>
    <w:rsid w:val="009022A1"/>
    <w:rsid w:val="009024D7"/>
    <w:rsid w:val="00934441"/>
    <w:rsid w:val="00935439"/>
    <w:rsid w:val="00936226"/>
    <w:rsid w:val="00954B15"/>
    <w:rsid w:val="0096704A"/>
    <w:rsid w:val="00967B1E"/>
    <w:rsid w:val="00980ACF"/>
    <w:rsid w:val="00986CFF"/>
    <w:rsid w:val="00995BFD"/>
    <w:rsid w:val="009A4D2B"/>
    <w:rsid w:val="009B6750"/>
    <w:rsid w:val="009E006A"/>
    <w:rsid w:val="009E32C2"/>
    <w:rsid w:val="009E72F5"/>
    <w:rsid w:val="00A05256"/>
    <w:rsid w:val="00A0721E"/>
    <w:rsid w:val="00A15757"/>
    <w:rsid w:val="00A3204B"/>
    <w:rsid w:val="00A46395"/>
    <w:rsid w:val="00A46E72"/>
    <w:rsid w:val="00A47B31"/>
    <w:rsid w:val="00A67AB4"/>
    <w:rsid w:val="00A91165"/>
    <w:rsid w:val="00A91FD6"/>
    <w:rsid w:val="00A957AD"/>
    <w:rsid w:val="00A979D6"/>
    <w:rsid w:val="00AA4D6D"/>
    <w:rsid w:val="00AA653E"/>
    <w:rsid w:val="00AB28C4"/>
    <w:rsid w:val="00AC2B50"/>
    <w:rsid w:val="00AC3BA8"/>
    <w:rsid w:val="00AC5718"/>
    <w:rsid w:val="00AC5AAE"/>
    <w:rsid w:val="00AD46BF"/>
    <w:rsid w:val="00AE7ED4"/>
    <w:rsid w:val="00AF5062"/>
    <w:rsid w:val="00AF637D"/>
    <w:rsid w:val="00B224A1"/>
    <w:rsid w:val="00B23CC6"/>
    <w:rsid w:val="00B264A0"/>
    <w:rsid w:val="00B271F3"/>
    <w:rsid w:val="00B352C1"/>
    <w:rsid w:val="00B3742C"/>
    <w:rsid w:val="00B46C39"/>
    <w:rsid w:val="00B46E68"/>
    <w:rsid w:val="00B47788"/>
    <w:rsid w:val="00B53E2E"/>
    <w:rsid w:val="00B61D87"/>
    <w:rsid w:val="00B628C7"/>
    <w:rsid w:val="00B7083D"/>
    <w:rsid w:val="00B74F44"/>
    <w:rsid w:val="00B80BC8"/>
    <w:rsid w:val="00B87654"/>
    <w:rsid w:val="00B9420E"/>
    <w:rsid w:val="00BA0875"/>
    <w:rsid w:val="00BA1566"/>
    <w:rsid w:val="00BA24D1"/>
    <w:rsid w:val="00BA51D8"/>
    <w:rsid w:val="00BA63C3"/>
    <w:rsid w:val="00BB1020"/>
    <w:rsid w:val="00BB439C"/>
    <w:rsid w:val="00BB621A"/>
    <w:rsid w:val="00BD2BE3"/>
    <w:rsid w:val="00BE27D7"/>
    <w:rsid w:val="00BE5C3A"/>
    <w:rsid w:val="00BF17AF"/>
    <w:rsid w:val="00C04CCD"/>
    <w:rsid w:val="00C0573A"/>
    <w:rsid w:val="00C14F61"/>
    <w:rsid w:val="00C26D59"/>
    <w:rsid w:val="00C34BE4"/>
    <w:rsid w:val="00C531B9"/>
    <w:rsid w:val="00C634EA"/>
    <w:rsid w:val="00C64989"/>
    <w:rsid w:val="00C74FCE"/>
    <w:rsid w:val="00C764D2"/>
    <w:rsid w:val="00C77080"/>
    <w:rsid w:val="00C8491D"/>
    <w:rsid w:val="00C94483"/>
    <w:rsid w:val="00C97A09"/>
    <w:rsid w:val="00CA11A4"/>
    <w:rsid w:val="00CA7D25"/>
    <w:rsid w:val="00CB0DC7"/>
    <w:rsid w:val="00CB1210"/>
    <w:rsid w:val="00CB1C4F"/>
    <w:rsid w:val="00CB5A84"/>
    <w:rsid w:val="00CB77C9"/>
    <w:rsid w:val="00CC14F7"/>
    <w:rsid w:val="00CC23D9"/>
    <w:rsid w:val="00CD3CCC"/>
    <w:rsid w:val="00CE40EE"/>
    <w:rsid w:val="00CF05C0"/>
    <w:rsid w:val="00CF3C5A"/>
    <w:rsid w:val="00CF5EA8"/>
    <w:rsid w:val="00D04A56"/>
    <w:rsid w:val="00D12847"/>
    <w:rsid w:val="00D12B37"/>
    <w:rsid w:val="00D12F3D"/>
    <w:rsid w:val="00D136C0"/>
    <w:rsid w:val="00D14B25"/>
    <w:rsid w:val="00D1641C"/>
    <w:rsid w:val="00D20F96"/>
    <w:rsid w:val="00D24659"/>
    <w:rsid w:val="00D26514"/>
    <w:rsid w:val="00D307C8"/>
    <w:rsid w:val="00D518BF"/>
    <w:rsid w:val="00D56C22"/>
    <w:rsid w:val="00D815A0"/>
    <w:rsid w:val="00D82AA9"/>
    <w:rsid w:val="00D87F59"/>
    <w:rsid w:val="00DB0CAD"/>
    <w:rsid w:val="00DB3929"/>
    <w:rsid w:val="00DC6B43"/>
    <w:rsid w:val="00DD217C"/>
    <w:rsid w:val="00DE0471"/>
    <w:rsid w:val="00E026C0"/>
    <w:rsid w:val="00E100C3"/>
    <w:rsid w:val="00E1286D"/>
    <w:rsid w:val="00E1321C"/>
    <w:rsid w:val="00E257E1"/>
    <w:rsid w:val="00E315B9"/>
    <w:rsid w:val="00E35FFC"/>
    <w:rsid w:val="00E43618"/>
    <w:rsid w:val="00E50C34"/>
    <w:rsid w:val="00E52A25"/>
    <w:rsid w:val="00E61D9B"/>
    <w:rsid w:val="00E70D0A"/>
    <w:rsid w:val="00E816B6"/>
    <w:rsid w:val="00E831D0"/>
    <w:rsid w:val="00E83249"/>
    <w:rsid w:val="00E86CE8"/>
    <w:rsid w:val="00E90102"/>
    <w:rsid w:val="00E91D51"/>
    <w:rsid w:val="00E96CCA"/>
    <w:rsid w:val="00E96F09"/>
    <w:rsid w:val="00EA6143"/>
    <w:rsid w:val="00EB5F13"/>
    <w:rsid w:val="00EE0B98"/>
    <w:rsid w:val="00EE671D"/>
    <w:rsid w:val="00EF1104"/>
    <w:rsid w:val="00EF1CA4"/>
    <w:rsid w:val="00EF28FC"/>
    <w:rsid w:val="00EF6AEA"/>
    <w:rsid w:val="00F02189"/>
    <w:rsid w:val="00F07A3D"/>
    <w:rsid w:val="00F10913"/>
    <w:rsid w:val="00F239EF"/>
    <w:rsid w:val="00F2738E"/>
    <w:rsid w:val="00F339E9"/>
    <w:rsid w:val="00F415B7"/>
    <w:rsid w:val="00F4695C"/>
    <w:rsid w:val="00F55EC8"/>
    <w:rsid w:val="00F563D7"/>
    <w:rsid w:val="00F735D3"/>
    <w:rsid w:val="00F77A5D"/>
    <w:rsid w:val="00F8355A"/>
    <w:rsid w:val="00F85823"/>
    <w:rsid w:val="00F8649A"/>
    <w:rsid w:val="00F8704F"/>
    <w:rsid w:val="00F93D3C"/>
    <w:rsid w:val="00F960DB"/>
    <w:rsid w:val="00FA55DA"/>
    <w:rsid w:val="00FA76B1"/>
    <w:rsid w:val="00FB3B66"/>
    <w:rsid w:val="00FE6C77"/>
    <w:rsid w:val="00FF0F44"/>
    <w:rsid w:val="03572FBD"/>
    <w:rsid w:val="069E3EAA"/>
    <w:rsid w:val="0923762D"/>
    <w:rsid w:val="0A940D2C"/>
    <w:rsid w:val="0AA398A2"/>
    <w:rsid w:val="0B4E7AA6"/>
    <w:rsid w:val="0B951BCD"/>
    <w:rsid w:val="0C2FDD8D"/>
    <w:rsid w:val="0DCBADEE"/>
    <w:rsid w:val="0F5606EC"/>
    <w:rsid w:val="0F5A6FB7"/>
    <w:rsid w:val="112132AF"/>
    <w:rsid w:val="11794BB3"/>
    <w:rsid w:val="1285F6B4"/>
    <w:rsid w:val="128DA7AE"/>
    <w:rsid w:val="12BD0310"/>
    <w:rsid w:val="155E899D"/>
    <w:rsid w:val="1600289B"/>
    <w:rsid w:val="16D35CA5"/>
    <w:rsid w:val="172FBB81"/>
    <w:rsid w:val="192F4AE2"/>
    <w:rsid w:val="1A0ADCD6"/>
    <w:rsid w:val="1C040551"/>
    <w:rsid w:val="1C6A1F8B"/>
    <w:rsid w:val="1C76447D"/>
    <w:rsid w:val="1C8CCDA3"/>
    <w:rsid w:val="1CE5ADCD"/>
    <w:rsid w:val="1E4823FE"/>
    <w:rsid w:val="1E820639"/>
    <w:rsid w:val="1FEC765C"/>
    <w:rsid w:val="21F40D10"/>
    <w:rsid w:val="224A2097"/>
    <w:rsid w:val="228CBEDF"/>
    <w:rsid w:val="22E04B7C"/>
    <w:rsid w:val="25764F3C"/>
    <w:rsid w:val="2806180F"/>
    <w:rsid w:val="28634E94"/>
    <w:rsid w:val="291AFA82"/>
    <w:rsid w:val="29FF1EF5"/>
    <w:rsid w:val="2A255AFF"/>
    <w:rsid w:val="2B9AEF56"/>
    <w:rsid w:val="2DD54348"/>
    <w:rsid w:val="2F681D82"/>
    <w:rsid w:val="2FB152B9"/>
    <w:rsid w:val="324130F7"/>
    <w:rsid w:val="32B3B3A7"/>
    <w:rsid w:val="32DD815E"/>
    <w:rsid w:val="34600CF3"/>
    <w:rsid w:val="3574F884"/>
    <w:rsid w:val="35E2061D"/>
    <w:rsid w:val="36DD1E4F"/>
    <w:rsid w:val="36E08969"/>
    <w:rsid w:val="38AC9946"/>
    <w:rsid w:val="39BE59EA"/>
    <w:rsid w:val="3E18D2F6"/>
    <w:rsid w:val="3EE58203"/>
    <w:rsid w:val="3FCC2E62"/>
    <w:rsid w:val="42682644"/>
    <w:rsid w:val="4468EE1A"/>
    <w:rsid w:val="46D23C72"/>
    <w:rsid w:val="4798BE84"/>
    <w:rsid w:val="49F849BC"/>
    <w:rsid w:val="4A13B38B"/>
    <w:rsid w:val="4C55A889"/>
    <w:rsid w:val="4F8D494B"/>
    <w:rsid w:val="5015AAE9"/>
    <w:rsid w:val="50B54CA8"/>
    <w:rsid w:val="54B844D1"/>
    <w:rsid w:val="551AF2CC"/>
    <w:rsid w:val="55D31F2D"/>
    <w:rsid w:val="590B96DB"/>
    <w:rsid w:val="5C4983EE"/>
    <w:rsid w:val="5CA7DAC6"/>
    <w:rsid w:val="5D69659D"/>
    <w:rsid w:val="5DE5544F"/>
    <w:rsid w:val="5F8124B0"/>
    <w:rsid w:val="62338874"/>
    <w:rsid w:val="623CD6C0"/>
    <w:rsid w:val="62A10337"/>
    <w:rsid w:val="63D8A721"/>
    <w:rsid w:val="656AA12B"/>
    <w:rsid w:val="67EFA186"/>
    <w:rsid w:val="6835BC5F"/>
    <w:rsid w:val="6DBA031A"/>
    <w:rsid w:val="6E6EA51C"/>
    <w:rsid w:val="6F0D7D43"/>
    <w:rsid w:val="721557FB"/>
    <w:rsid w:val="7304F224"/>
    <w:rsid w:val="7459D3E0"/>
    <w:rsid w:val="77F60707"/>
    <w:rsid w:val="7C824DB5"/>
    <w:rsid w:val="7DA118DD"/>
    <w:rsid w:val="7E7047C7"/>
    <w:rsid w:val="7F166C6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1EFF7D"/>
  <w15:chartTrackingRefBased/>
  <w15:docId w15:val="{7145344F-2BEB-490A-891D-A8FC53D6A3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5823"/>
  </w:style>
  <w:style w:type="paragraph" w:styleId="Heading1">
    <w:name w:val="heading 1"/>
    <w:basedOn w:val="Normal"/>
    <w:next w:val="Normal"/>
    <w:link w:val="Heading1Char"/>
    <w:uiPriority w:val="9"/>
    <w:qFormat/>
    <w:rsid w:val="00F8582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85823"/>
    <w:rPr>
      <w:rFonts w:asciiTheme="majorHAnsi" w:eastAsiaTheme="majorEastAsia" w:hAnsiTheme="majorHAnsi" w:cstheme="majorBidi"/>
      <w:color w:val="2F5496" w:themeColor="accent1" w:themeShade="BF"/>
      <w:sz w:val="32"/>
      <w:szCs w:val="32"/>
    </w:rPr>
  </w:style>
  <w:style w:type="paragraph" w:styleId="Header">
    <w:name w:val="header"/>
    <w:basedOn w:val="Normal"/>
    <w:link w:val="HeaderChar"/>
    <w:uiPriority w:val="99"/>
    <w:unhideWhenUsed/>
    <w:rsid w:val="00F85823"/>
    <w:pPr>
      <w:tabs>
        <w:tab w:val="center" w:pos="4513"/>
        <w:tab w:val="right" w:pos="9026"/>
      </w:tabs>
      <w:spacing w:after="0" w:line="240" w:lineRule="auto"/>
    </w:pPr>
  </w:style>
  <w:style w:type="character" w:customStyle="1" w:styleId="HeaderChar">
    <w:name w:val="Header Char"/>
    <w:basedOn w:val="DefaultParagraphFont"/>
    <w:link w:val="Header"/>
    <w:uiPriority w:val="99"/>
    <w:rsid w:val="00F85823"/>
  </w:style>
  <w:style w:type="paragraph" w:styleId="Footer">
    <w:name w:val="footer"/>
    <w:basedOn w:val="Normal"/>
    <w:link w:val="FooterChar"/>
    <w:uiPriority w:val="99"/>
    <w:unhideWhenUsed/>
    <w:rsid w:val="00F85823"/>
    <w:pPr>
      <w:tabs>
        <w:tab w:val="center" w:pos="4513"/>
        <w:tab w:val="right" w:pos="9026"/>
      </w:tabs>
      <w:spacing w:after="0" w:line="240" w:lineRule="auto"/>
    </w:pPr>
  </w:style>
  <w:style w:type="character" w:customStyle="1" w:styleId="FooterChar">
    <w:name w:val="Footer Char"/>
    <w:basedOn w:val="DefaultParagraphFont"/>
    <w:link w:val="Footer"/>
    <w:uiPriority w:val="99"/>
    <w:rsid w:val="00F85823"/>
  </w:style>
  <w:style w:type="table" w:styleId="TableGrid">
    <w:name w:val="Table Grid"/>
    <w:basedOn w:val="TableNormal"/>
    <w:uiPriority w:val="39"/>
    <w:rsid w:val="00F858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E831D0"/>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customStyle="1" w:styleId="normaltextrun">
    <w:name w:val="normaltextrun"/>
    <w:basedOn w:val="DefaultParagraphFont"/>
    <w:rsid w:val="00E831D0"/>
  </w:style>
  <w:style w:type="character" w:customStyle="1" w:styleId="eop">
    <w:name w:val="eop"/>
    <w:basedOn w:val="DefaultParagraphFont"/>
    <w:rsid w:val="00E831D0"/>
  </w:style>
  <w:style w:type="paragraph" w:styleId="ListParagraph">
    <w:name w:val="List Paragraph"/>
    <w:basedOn w:val="Normal"/>
    <w:uiPriority w:val="34"/>
    <w:qFormat/>
    <w:rsid w:val="001D4698"/>
    <w:pPr>
      <w:ind w:left="720"/>
      <w:contextualSpacing/>
    </w:pPr>
  </w:style>
  <w:style w:type="character" w:customStyle="1" w:styleId="apple-converted-space">
    <w:name w:val="apple-converted-space"/>
    <w:basedOn w:val="DefaultParagraphFont"/>
    <w:rsid w:val="00F55EC8"/>
  </w:style>
  <w:style w:type="character" w:styleId="Strong">
    <w:name w:val="Strong"/>
    <w:basedOn w:val="DefaultParagraphFont"/>
    <w:uiPriority w:val="22"/>
    <w:qFormat/>
    <w:rsid w:val="00F55EC8"/>
    <w:rPr>
      <w:b/>
      <w:bCs/>
    </w:rPr>
  </w:style>
  <w:style w:type="character" w:customStyle="1" w:styleId="inqyif">
    <w:name w:val="inqyif"/>
    <w:basedOn w:val="DefaultParagraphFont"/>
    <w:rsid w:val="00250CD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77633">
      <w:bodyDiv w:val="1"/>
      <w:marLeft w:val="0"/>
      <w:marRight w:val="0"/>
      <w:marTop w:val="0"/>
      <w:marBottom w:val="0"/>
      <w:divBdr>
        <w:top w:val="none" w:sz="0" w:space="0" w:color="auto"/>
        <w:left w:val="none" w:sz="0" w:space="0" w:color="auto"/>
        <w:bottom w:val="none" w:sz="0" w:space="0" w:color="auto"/>
        <w:right w:val="none" w:sz="0" w:space="0" w:color="auto"/>
      </w:divBdr>
    </w:div>
    <w:div w:id="19357022">
      <w:bodyDiv w:val="1"/>
      <w:marLeft w:val="0"/>
      <w:marRight w:val="0"/>
      <w:marTop w:val="0"/>
      <w:marBottom w:val="0"/>
      <w:divBdr>
        <w:top w:val="none" w:sz="0" w:space="0" w:color="auto"/>
        <w:left w:val="none" w:sz="0" w:space="0" w:color="auto"/>
        <w:bottom w:val="none" w:sz="0" w:space="0" w:color="auto"/>
        <w:right w:val="none" w:sz="0" w:space="0" w:color="auto"/>
      </w:divBdr>
    </w:div>
    <w:div w:id="29961360">
      <w:bodyDiv w:val="1"/>
      <w:marLeft w:val="0"/>
      <w:marRight w:val="0"/>
      <w:marTop w:val="0"/>
      <w:marBottom w:val="0"/>
      <w:divBdr>
        <w:top w:val="none" w:sz="0" w:space="0" w:color="auto"/>
        <w:left w:val="none" w:sz="0" w:space="0" w:color="auto"/>
        <w:bottom w:val="none" w:sz="0" w:space="0" w:color="auto"/>
        <w:right w:val="none" w:sz="0" w:space="0" w:color="auto"/>
      </w:divBdr>
    </w:div>
    <w:div w:id="115685133">
      <w:bodyDiv w:val="1"/>
      <w:marLeft w:val="0"/>
      <w:marRight w:val="0"/>
      <w:marTop w:val="0"/>
      <w:marBottom w:val="0"/>
      <w:divBdr>
        <w:top w:val="none" w:sz="0" w:space="0" w:color="auto"/>
        <w:left w:val="none" w:sz="0" w:space="0" w:color="auto"/>
        <w:bottom w:val="none" w:sz="0" w:space="0" w:color="auto"/>
        <w:right w:val="none" w:sz="0" w:space="0" w:color="auto"/>
      </w:divBdr>
    </w:div>
    <w:div w:id="237978974">
      <w:bodyDiv w:val="1"/>
      <w:marLeft w:val="0"/>
      <w:marRight w:val="0"/>
      <w:marTop w:val="0"/>
      <w:marBottom w:val="0"/>
      <w:divBdr>
        <w:top w:val="none" w:sz="0" w:space="0" w:color="auto"/>
        <w:left w:val="none" w:sz="0" w:space="0" w:color="auto"/>
        <w:bottom w:val="none" w:sz="0" w:space="0" w:color="auto"/>
        <w:right w:val="none" w:sz="0" w:space="0" w:color="auto"/>
      </w:divBdr>
    </w:div>
    <w:div w:id="253636991">
      <w:bodyDiv w:val="1"/>
      <w:marLeft w:val="0"/>
      <w:marRight w:val="0"/>
      <w:marTop w:val="0"/>
      <w:marBottom w:val="0"/>
      <w:divBdr>
        <w:top w:val="none" w:sz="0" w:space="0" w:color="auto"/>
        <w:left w:val="none" w:sz="0" w:space="0" w:color="auto"/>
        <w:bottom w:val="none" w:sz="0" w:space="0" w:color="auto"/>
        <w:right w:val="none" w:sz="0" w:space="0" w:color="auto"/>
      </w:divBdr>
      <w:divsChild>
        <w:div w:id="1672216981">
          <w:marLeft w:val="0"/>
          <w:marRight w:val="0"/>
          <w:marTop w:val="0"/>
          <w:marBottom w:val="0"/>
          <w:divBdr>
            <w:top w:val="none" w:sz="0" w:space="0" w:color="auto"/>
            <w:left w:val="none" w:sz="0" w:space="0" w:color="auto"/>
            <w:bottom w:val="none" w:sz="0" w:space="0" w:color="auto"/>
            <w:right w:val="none" w:sz="0" w:space="0" w:color="auto"/>
          </w:divBdr>
          <w:divsChild>
            <w:div w:id="531385886">
              <w:marLeft w:val="0"/>
              <w:marRight w:val="0"/>
              <w:marTop w:val="0"/>
              <w:marBottom w:val="0"/>
              <w:divBdr>
                <w:top w:val="none" w:sz="0" w:space="0" w:color="auto"/>
                <w:left w:val="none" w:sz="0" w:space="0" w:color="auto"/>
                <w:bottom w:val="none" w:sz="0" w:space="0" w:color="auto"/>
                <w:right w:val="none" w:sz="0" w:space="0" w:color="auto"/>
              </w:divBdr>
              <w:divsChild>
                <w:div w:id="1992319978">
                  <w:marLeft w:val="0"/>
                  <w:marRight w:val="0"/>
                  <w:marTop w:val="0"/>
                  <w:marBottom w:val="0"/>
                  <w:divBdr>
                    <w:top w:val="none" w:sz="0" w:space="0" w:color="auto"/>
                    <w:left w:val="none" w:sz="0" w:space="0" w:color="auto"/>
                    <w:bottom w:val="none" w:sz="0" w:space="0" w:color="auto"/>
                    <w:right w:val="none" w:sz="0" w:space="0" w:color="auto"/>
                  </w:divBdr>
                  <w:divsChild>
                    <w:div w:id="1679308844">
                      <w:marLeft w:val="0"/>
                      <w:marRight w:val="0"/>
                      <w:marTop w:val="0"/>
                      <w:marBottom w:val="0"/>
                      <w:divBdr>
                        <w:top w:val="none" w:sz="0" w:space="0" w:color="auto"/>
                        <w:left w:val="none" w:sz="0" w:space="0" w:color="auto"/>
                        <w:bottom w:val="none" w:sz="0" w:space="0" w:color="auto"/>
                        <w:right w:val="none" w:sz="0" w:space="0" w:color="auto"/>
                      </w:divBdr>
                      <w:divsChild>
                        <w:div w:id="235483098">
                          <w:marLeft w:val="0"/>
                          <w:marRight w:val="0"/>
                          <w:marTop w:val="0"/>
                          <w:marBottom w:val="0"/>
                          <w:divBdr>
                            <w:top w:val="none" w:sz="0" w:space="0" w:color="auto"/>
                            <w:left w:val="none" w:sz="0" w:space="0" w:color="auto"/>
                            <w:bottom w:val="none" w:sz="0" w:space="0" w:color="auto"/>
                            <w:right w:val="none" w:sz="0" w:space="0" w:color="auto"/>
                          </w:divBdr>
                          <w:divsChild>
                            <w:div w:id="317079306">
                              <w:marLeft w:val="0"/>
                              <w:marRight w:val="0"/>
                              <w:marTop w:val="0"/>
                              <w:marBottom w:val="0"/>
                              <w:divBdr>
                                <w:top w:val="none" w:sz="0" w:space="0" w:color="auto"/>
                                <w:left w:val="none" w:sz="0" w:space="0" w:color="auto"/>
                                <w:bottom w:val="none" w:sz="0" w:space="0" w:color="auto"/>
                                <w:right w:val="none" w:sz="0" w:space="0" w:color="auto"/>
                              </w:divBdr>
                              <w:divsChild>
                                <w:div w:id="1070151594">
                                  <w:marLeft w:val="0"/>
                                  <w:marRight w:val="0"/>
                                  <w:marTop w:val="0"/>
                                  <w:marBottom w:val="0"/>
                                  <w:divBdr>
                                    <w:top w:val="none" w:sz="0" w:space="0" w:color="auto"/>
                                    <w:left w:val="none" w:sz="0" w:space="0" w:color="auto"/>
                                    <w:bottom w:val="none" w:sz="0" w:space="0" w:color="auto"/>
                                    <w:right w:val="none" w:sz="0" w:space="0" w:color="auto"/>
                                  </w:divBdr>
                                  <w:divsChild>
                                    <w:div w:id="1932883437">
                                      <w:marLeft w:val="0"/>
                                      <w:marRight w:val="0"/>
                                      <w:marTop w:val="0"/>
                                      <w:marBottom w:val="0"/>
                                      <w:divBdr>
                                        <w:top w:val="none" w:sz="0" w:space="0" w:color="auto"/>
                                        <w:left w:val="none" w:sz="0" w:space="0" w:color="auto"/>
                                        <w:bottom w:val="none" w:sz="0" w:space="0" w:color="auto"/>
                                        <w:right w:val="none" w:sz="0" w:space="0" w:color="auto"/>
                                      </w:divBdr>
                                      <w:divsChild>
                                        <w:div w:id="421032781">
                                          <w:marLeft w:val="0"/>
                                          <w:marRight w:val="0"/>
                                          <w:marTop w:val="0"/>
                                          <w:marBottom w:val="0"/>
                                          <w:divBdr>
                                            <w:top w:val="none" w:sz="0" w:space="0" w:color="auto"/>
                                            <w:left w:val="none" w:sz="0" w:space="0" w:color="auto"/>
                                            <w:bottom w:val="none" w:sz="0" w:space="0" w:color="auto"/>
                                            <w:right w:val="none" w:sz="0" w:space="0" w:color="auto"/>
                                          </w:divBdr>
                                          <w:divsChild>
                                            <w:div w:id="1124614296">
                                              <w:marLeft w:val="0"/>
                                              <w:marRight w:val="0"/>
                                              <w:marTop w:val="0"/>
                                              <w:marBottom w:val="0"/>
                                              <w:divBdr>
                                                <w:top w:val="none" w:sz="0" w:space="0" w:color="auto"/>
                                                <w:left w:val="none" w:sz="0" w:space="0" w:color="auto"/>
                                                <w:bottom w:val="none" w:sz="0" w:space="0" w:color="auto"/>
                                                <w:right w:val="none" w:sz="0" w:space="0" w:color="auto"/>
                                              </w:divBdr>
                                              <w:divsChild>
                                                <w:div w:id="1026563539">
                                                  <w:marLeft w:val="0"/>
                                                  <w:marRight w:val="0"/>
                                                  <w:marTop w:val="0"/>
                                                  <w:marBottom w:val="0"/>
                                                  <w:divBdr>
                                                    <w:top w:val="none" w:sz="0" w:space="0" w:color="auto"/>
                                                    <w:left w:val="none" w:sz="0" w:space="0" w:color="auto"/>
                                                    <w:bottom w:val="none" w:sz="0" w:space="0" w:color="auto"/>
                                                    <w:right w:val="none" w:sz="0" w:space="0" w:color="auto"/>
                                                  </w:divBdr>
                                                  <w:divsChild>
                                                    <w:div w:id="1580670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63697797">
          <w:marLeft w:val="0"/>
          <w:marRight w:val="0"/>
          <w:marTop w:val="0"/>
          <w:marBottom w:val="0"/>
          <w:divBdr>
            <w:top w:val="none" w:sz="0" w:space="0" w:color="auto"/>
            <w:left w:val="none" w:sz="0" w:space="0" w:color="auto"/>
            <w:bottom w:val="none" w:sz="0" w:space="0" w:color="auto"/>
            <w:right w:val="none" w:sz="0" w:space="0" w:color="auto"/>
          </w:divBdr>
          <w:divsChild>
            <w:div w:id="25525760">
              <w:marLeft w:val="0"/>
              <w:marRight w:val="0"/>
              <w:marTop w:val="0"/>
              <w:marBottom w:val="0"/>
              <w:divBdr>
                <w:top w:val="none" w:sz="0" w:space="0" w:color="auto"/>
                <w:left w:val="none" w:sz="0" w:space="0" w:color="auto"/>
                <w:bottom w:val="none" w:sz="0" w:space="0" w:color="auto"/>
                <w:right w:val="none" w:sz="0" w:space="0" w:color="auto"/>
              </w:divBdr>
              <w:divsChild>
                <w:div w:id="452989663">
                  <w:marLeft w:val="0"/>
                  <w:marRight w:val="0"/>
                  <w:marTop w:val="0"/>
                  <w:marBottom w:val="0"/>
                  <w:divBdr>
                    <w:top w:val="none" w:sz="0" w:space="0" w:color="auto"/>
                    <w:left w:val="none" w:sz="0" w:space="0" w:color="auto"/>
                    <w:bottom w:val="none" w:sz="0" w:space="0" w:color="auto"/>
                    <w:right w:val="none" w:sz="0" w:space="0" w:color="auto"/>
                  </w:divBdr>
                  <w:divsChild>
                    <w:div w:id="551187338">
                      <w:marLeft w:val="0"/>
                      <w:marRight w:val="0"/>
                      <w:marTop w:val="0"/>
                      <w:marBottom w:val="0"/>
                      <w:divBdr>
                        <w:top w:val="none" w:sz="0" w:space="0" w:color="auto"/>
                        <w:left w:val="none" w:sz="0" w:space="0" w:color="auto"/>
                        <w:bottom w:val="none" w:sz="0" w:space="0" w:color="auto"/>
                        <w:right w:val="none" w:sz="0" w:space="0" w:color="auto"/>
                      </w:divBdr>
                      <w:divsChild>
                        <w:div w:id="1161849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81811383">
      <w:bodyDiv w:val="1"/>
      <w:marLeft w:val="0"/>
      <w:marRight w:val="0"/>
      <w:marTop w:val="0"/>
      <w:marBottom w:val="0"/>
      <w:divBdr>
        <w:top w:val="none" w:sz="0" w:space="0" w:color="auto"/>
        <w:left w:val="none" w:sz="0" w:space="0" w:color="auto"/>
        <w:bottom w:val="none" w:sz="0" w:space="0" w:color="auto"/>
        <w:right w:val="none" w:sz="0" w:space="0" w:color="auto"/>
      </w:divBdr>
    </w:div>
    <w:div w:id="305626571">
      <w:bodyDiv w:val="1"/>
      <w:marLeft w:val="0"/>
      <w:marRight w:val="0"/>
      <w:marTop w:val="0"/>
      <w:marBottom w:val="0"/>
      <w:divBdr>
        <w:top w:val="none" w:sz="0" w:space="0" w:color="auto"/>
        <w:left w:val="none" w:sz="0" w:space="0" w:color="auto"/>
        <w:bottom w:val="none" w:sz="0" w:space="0" w:color="auto"/>
        <w:right w:val="none" w:sz="0" w:space="0" w:color="auto"/>
      </w:divBdr>
    </w:div>
    <w:div w:id="335614836">
      <w:bodyDiv w:val="1"/>
      <w:marLeft w:val="0"/>
      <w:marRight w:val="0"/>
      <w:marTop w:val="0"/>
      <w:marBottom w:val="0"/>
      <w:divBdr>
        <w:top w:val="none" w:sz="0" w:space="0" w:color="auto"/>
        <w:left w:val="none" w:sz="0" w:space="0" w:color="auto"/>
        <w:bottom w:val="none" w:sz="0" w:space="0" w:color="auto"/>
        <w:right w:val="none" w:sz="0" w:space="0" w:color="auto"/>
      </w:divBdr>
    </w:div>
    <w:div w:id="375008625">
      <w:bodyDiv w:val="1"/>
      <w:marLeft w:val="0"/>
      <w:marRight w:val="0"/>
      <w:marTop w:val="0"/>
      <w:marBottom w:val="0"/>
      <w:divBdr>
        <w:top w:val="none" w:sz="0" w:space="0" w:color="auto"/>
        <w:left w:val="none" w:sz="0" w:space="0" w:color="auto"/>
        <w:bottom w:val="none" w:sz="0" w:space="0" w:color="auto"/>
        <w:right w:val="none" w:sz="0" w:space="0" w:color="auto"/>
      </w:divBdr>
    </w:div>
    <w:div w:id="385492629">
      <w:bodyDiv w:val="1"/>
      <w:marLeft w:val="0"/>
      <w:marRight w:val="0"/>
      <w:marTop w:val="0"/>
      <w:marBottom w:val="0"/>
      <w:divBdr>
        <w:top w:val="none" w:sz="0" w:space="0" w:color="auto"/>
        <w:left w:val="none" w:sz="0" w:space="0" w:color="auto"/>
        <w:bottom w:val="none" w:sz="0" w:space="0" w:color="auto"/>
        <w:right w:val="none" w:sz="0" w:space="0" w:color="auto"/>
      </w:divBdr>
    </w:div>
    <w:div w:id="389306447">
      <w:bodyDiv w:val="1"/>
      <w:marLeft w:val="0"/>
      <w:marRight w:val="0"/>
      <w:marTop w:val="0"/>
      <w:marBottom w:val="0"/>
      <w:divBdr>
        <w:top w:val="none" w:sz="0" w:space="0" w:color="auto"/>
        <w:left w:val="none" w:sz="0" w:space="0" w:color="auto"/>
        <w:bottom w:val="none" w:sz="0" w:space="0" w:color="auto"/>
        <w:right w:val="none" w:sz="0" w:space="0" w:color="auto"/>
      </w:divBdr>
      <w:divsChild>
        <w:div w:id="1525359236">
          <w:marLeft w:val="0"/>
          <w:marRight w:val="0"/>
          <w:marTop w:val="0"/>
          <w:marBottom w:val="0"/>
          <w:divBdr>
            <w:top w:val="none" w:sz="0" w:space="0" w:color="auto"/>
            <w:left w:val="none" w:sz="0" w:space="0" w:color="auto"/>
            <w:bottom w:val="none" w:sz="0" w:space="0" w:color="auto"/>
            <w:right w:val="none" w:sz="0" w:space="0" w:color="auto"/>
          </w:divBdr>
          <w:divsChild>
            <w:div w:id="828521100">
              <w:marLeft w:val="0"/>
              <w:marRight w:val="0"/>
              <w:marTop w:val="0"/>
              <w:marBottom w:val="0"/>
              <w:divBdr>
                <w:top w:val="none" w:sz="0" w:space="0" w:color="auto"/>
                <w:left w:val="none" w:sz="0" w:space="0" w:color="auto"/>
                <w:bottom w:val="none" w:sz="0" w:space="0" w:color="auto"/>
                <w:right w:val="none" w:sz="0" w:space="0" w:color="auto"/>
              </w:divBdr>
            </w:div>
          </w:divsChild>
        </w:div>
        <w:div w:id="718238474">
          <w:marLeft w:val="0"/>
          <w:marRight w:val="0"/>
          <w:marTop w:val="0"/>
          <w:marBottom w:val="0"/>
          <w:divBdr>
            <w:top w:val="none" w:sz="0" w:space="0" w:color="auto"/>
            <w:left w:val="none" w:sz="0" w:space="0" w:color="auto"/>
            <w:bottom w:val="none" w:sz="0" w:space="0" w:color="auto"/>
            <w:right w:val="none" w:sz="0" w:space="0" w:color="auto"/>
          </w:divBdr>
          <w:divsChild>
            <w:div w:id="429471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8285622">
      <w:bodyDiv w:val="1"/>
      <w:marLeft w:val="0"/>
      <w:marRight w:val="0"/>
      <w:marTop w:val="0"/>
      <w:marBottom w:val="0"/>
      <w:divBdr>
        <w:top w:val="none" w:sz="0" w:space="0" w:color="auto"/>
        <w:left w:val="none" w:sz="0" w:space="0" w:color="auto"/>
        <w:bottom w:val="none" w:sz="0" w:space="0" w:color="auto"/>
        <w:right w:val="none" w:sz="0" w:space="0" w:color="auto"/>
      </w:divBdr>
    </w:div>
    <w:div w:id="417480482">
      <w:bodyDiv w:val="1"/>
      <w:marLeft w:val="0"/>
      <w:marRight w:val="0"/>
      <w:marTop w:val="0"/>
      <w:marBottom w:val="0"/>
      <w:divBdr>
        <w:top w:val="none" w:sz="0" w:space="0" w:color="auto"/>
        <w:left w:val="none" w:sz="0" w:space="0" w:color="auto"/>
        <w:bottom w:val="none" w:sz="0" w:space="0" w:color="auto"/>
        <w:right w:val="none" w:sz="0" w:space="0" w:color="auto"/>
      </w:divBdr>
      <w:divsChild>
        <w:div w:id="1509179123">
          <w:marLeft w:val="0"/>
          <w:marRight w:val="0"/>
          <w:marTop w:val="0"/>
          <w:marBottom w:val="0"/>
          <w:divBdr>
            <w:top w:val="none" w:sz="0" w:space="0" w:color="auto"/>
            <w:left w:val="none" w:sz="0" w:space="0" w:color="auto"/>
            <w:bottom w:val="none" w:sz="0" w:space="0" w:color="auto"/>
            <w:right w:val="none" w:sz="0" w:space="0" w:color="auto"/>
          </w:divBdr>
          <w:divsChild>
            <w:div w:id="539128822">
              <w:marLeft w:val="0"/>
              <w:marRight w:val="0"/>
              <w:marTop w:val="0"/>
              <w:marBottom w:val="0"/>
              <w:divBdr>
                <w:top w:val="none" w:sz="0" w:space="0" w:color="auto"/>
                <w:left w:val="none" w:sz="0" w:space="0" w:color="auto"/>
                <w:bottom w:val="none" w:sz="0" w:space="0" w:color="auto"/>
                <w:right w:val="none" w:sz="0" w:space="0" w:color="auto"/>
              </w:divBdr>
              <w:divsChild>
                <w:div w:id="126704500">
                  <w:marLeft w:val="0"/>
                  <w:marRight w:val="0"/>
                  <w:marTop w:val="0"/>
                  <w:marBottom w:val="0"/>
                  <w:divBdr>
                    <w:top w:val="none" w:sz="0" w:space="0" w:color="auto"/>
                    <w:left w:val="none" w:sz="0" w:space="0" w:color="auto"/>
                    <w:bottom w:val="none" w:sz="0" w:space="0" w:color="auto"/>
                    <w:right w:val="none" w:sz="0" w:space="0" w:color="auto"/>
                  </w:divBdr>
                  <w:divsChild>
                    <w:div w:id="1643660333">
                      <w:marLeft w:val="0"/>
                      <w:marRight w:val="0"/>
                      <w:marTop w:val="0"/>
                      <w:marBottom w:val="0"/>
                      <w:divBdr>
                        <w:top w:val="none" w:sz="0" w:space="0" w:color="auto"/>
                        <w:left w:val="none" w:sz="0" w:space="0" w:color="auto"/>
                        <w:bottom w:val="none" w:sz="0" w:space="0" w:color="auto"/>
                        <w:right w:val="none" w:sz="0" w:space="0" w:color="auto"/>
                      </w:divBdr>
                      <w:divsChild>
                        <w:div w:id="962813184">
                          <w:marLeft w:val="0"/>
                          <w:marRight w:val="0"/>
                          <w:marTop w:val="0"/>
                          <w:marBottom w:val="0"/>
                          <w:divBdr>
                            <w:top w:val="none" w:sz="0" w:space="0" w:color="auto"/>
                            <w:left w:val="none" w:sz="0" w:space="0" w:color="auto"/>
                            <w:bottom w:val="none" w:sz="0" w:space="0" w:color="auto"/>
                            <w:right w:val="none" w:sz="0" w:space="0" w:color="auto"/>
                          </w:divBdr>
                          <w:divsChild>
                            <w:div w:id="880871402">
                              <w:marLeft w:val="0"/>
                              <w:marRight w:val="0"/>
                              <w:marTop w:val="0"/>
                              <w:marBottom w:val="0"/>
                              <w:divBdr>
                                <w:top w:val="none" w:sz="0" w:space="0" w:color="auto"/>
                                <w:left w:val="none" w:sz="0" w:space="0" w:color="auto"/>
                                <w:bottom w:val="none" w:sz="0" w:space="0" w:color="auto"/>
                                <w:right w:val="none" w:sz="0" w:space="0" w:color="auto"/>
                              </w:divBdr>
                              <w:divsChild>
                                <w:div w:id="1321081485">
                                  <w:marLeft w:val="0"/>
                                  <w:marRight w:val="0"/>
                                  <w:marTop w:val="0"/>
                                  <w:marBottom w:val="0"/>
                                  <w:divBdr>
                                    <w:top w:val="none" w:sz="0" w:space="0" w:color="auto"/>
                                    <w:left w:val="none" w:sz="0" w:space="0" w:color="auto"/>
                                    <w:bottom w:val="none" w:sz="0" w:space="0" w:color="auto"/>
                                    <w:right w:val="none" w:sz="0" w:space="0" w:color="auto"/>
                                  </w:divBdr>
                                  <w:divsChild>
                                    <w:div w:id="892351864">
                                      <w:marLeft w:val="0"/>
                                      <w:marRight w:val="0"/>
                                      <w:marTop w:val="0"/>
                                      <w:marBottom w:val="0"/>
                                      <w:divBdr>
                                        <w:top w:val="none" w:sz="0" w:space="0" w:color="auto"/>
                                        <w:left w:val="none" w:sz="0" w:space="0" w:color="auto"/>
                                        <w:bottom w:val="none" w:sz="0" w:space="0" w:color="auto"/>
                                        <w:right w:val="none" w:sz="0" w:space="0" w:color="auto"/>
                                      </w:divBdr>
                                      <w:divsChild>
                                        <w:div w:id="14038178">
                                          <w:marLeft w:val="0"/>
                                          <w:marRight w:val="0"/>
                                          <w:marTop w:val="0"/>
                                          <w:marBottom w:val="0"/>
                                          <w:divBdr>
                                            <w:top w:val="none" w:sz="0" w:space="0" w:color="auto"/>
                                            <w:left w:val="none" w:sz="0" w:space="0" w:color="auto"/>
                                            <w:bottom w:val="none" w:sz="0" w:space="0" w:color="auto"/>
                                            <w:right w:val="none" w:sz="0" w:space="0" w:color="auto"/>
                                          </w:divBdr>
                                          <w:divsChild>
                                            <w:div w:id="1135490632">
                                              <w:marLeft w:val="0"/>
                                              <w:marRight w:val="0"/>
                                              <w:marTop w:val="0"/>
                                              <w:marBottom w:val="0"/>
                                              <w:divBdr>
                                                <w:top w:val="none" w:sz="0" w:space="0" w:color="auto"/>
                                                <w:left w:val="none" w:sz="0" w:space="0" w:color="auto"/>
                                                <w:bottom w:val="none" w:sz="0" w:space="0" w:color="auto"/>
                                                <w:right w:val="none" w:sz="0" w:space="0" w:color="auto"/>
                                              </w:divBdr>
                                              <w:divsChild>
                                                <w:div w:id="1696080980">
                                                  <w:marLeft w:val="0"/>
                                                  <w:marRight w:val="0"/>
                                                  <w:marTop w:val="0"/>
                                                  <w:marBottom w:val="0"/>
                                                  <w:divBdr>
                                                    <w:top w:val="none" w:sz="0" w:space="0" w:color="auto"/>
                                                    <w:left w:val="none" w:sz="0" w:space="0" w:color="auto"/>
                                                    <w:bottom w:val="none" w:sz="0" w:space="0" w:color="auto"/>
                                                    <w:right w:val="none" w:sz="0" w:space="0" w:color="auto"/>
                                                  </w:divBdr>
                                                  <w:divsChild>
                                                    <w:div w:id="818227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928083079">
          <w:marLeft w:val="0"/>
          <w:marRight w:val="0"/>
          <w:marTop w:val="0"/>
          <w:marBottom w:val="0"/>
          <w:divBdr>
            <w:top w:val="none" w:sz="0" w:space="0" w:color="auto"/>
            <w:left w:val="none" w:sz="0" w:space="0" w:color="auto"/>
            <w:bottom w:val="none" w:sz="0" w:space="0" w:color="auto"/>
            <w:right w:val="none" w:sz="0" w:space="0" w:color="auto"/>
          </w:divBdr>
          <w:divsChild>
            <w:div w:id="441188930">
              <w:marLeft w:val="0"/>
              <w:marRight w:val="0"/>
              <w:marTop w:val="0"/>
              <w:marBottom w:val="0"/>
              <w:divBdr>
                <w:top w:val="none" w:sz="0" w:space="0" w:color="auto"/>
                <w:left w:val="none" w:sz="0" w:space="0" w:color="auto"/>
                <w:bottom w:val="none" w:sz="0" w:space="0" w:color="auto"/>
                <w:right w:val="none" w:sz="0" w:space="0" w:color="auto"/>
              </w:divBdr>
              <w:divsChild>
                <w:div w:id="378014201">
                  <w:marLeft w:val="0"/>
                  <w:marRight w:val="0"/>
                  <w:marTop w:val="0"/>
                  <w:marBottom w:val="0"/>
                  <w:divBdr>
                    <w:top w:val="none" w:sz="0" w:space="0" w:color="auto"/>
                    <w:left w:val="none" w:sz="0" w:space="0" w:color="auto"/>
                    <w:bottom w:val="none" w:sz="0" w:space="0" w:color="auto"/>
                    <w:right w:val="none" w:sz="0" w:space="0" w:color="auto"/>
                  </w:divBdr>
                  <w:divsChild>
                    <w:div w:id="204829705">
                      <w:marLeft w:val="0"/>
                      <w:marRight w:val="0"/>
                      <w:marTop w:val="0"/>
                      <w:marBottom w:val="0"/>
                      <w:divBdr>
                        <w:top w:val="none" w:sz="0" w:space="0" w:color="auto"/>
                        <w:left w:val="none" w:sz="0" w:space="0" w:color="auto"/>
                        <w:bottom w:val="none" w:sz="0" w:space="0" w:color="auto"/>
                        <w:right w:val="none" w:sz="0" w:space="0" w:color="auto"/>
                      </w:divBdr>
                      <w:divsChild>
                        <w:div w:id="2096779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47091292">
      <w:bodyDiv w:val="1"/>
      <w:marLeft w:val="0"/>
      <w:marRight w:val="0"/>
      <w:marTop w:val="0"/>
      <w:marBottom w:val="0"/>
      <w:divBdr>
        <w:top w:val="none" w:sz="0" w:space="0" w:color="auto"/>
        <w:left w:val="none" w:sz="0" w:space="0" w:color="auto"/>
        <w:bottom w:val="none" w:sz="0" w:space="0" w:color="auto"/>
        <w:right w:val="none" w:sz="0" w:space="0" w:color="auto"/>
      </w:divBdr>
    </w:div>
    <w:div w:id="514537010">
      <w:bodyDiv w:val="1"/>
      <w:marLeft w:val="0"/>
      <w:marRight w:val="0"/>
      <w:marTop w:val="0"/>
      <w:marBottom w:val="0"/>
      <w:divBdr>
        <w:top w:val="none" w:sz="0" w:space="0" w:color="auto"/>
        <w:left w:val="none" w:sz="0" w:space="0" w:color="auto"/>
        <w:bottom w:val="none" w:sz="0" w:space="0" w:color="auto"/>
        <w:right w:val="none" w:sz="0" w:space="0" w:color="auto"/>
      </w:divBdr>
    </w:div>
    <w:div w:id="517699786">
      <w:bodyDiv w:val="1"/>
      <w:marLeft w:val="0"/>
      <w:marRight w:val="0"/>
      <w:marTop w:val="0"/>
      <w:marBottom w:val="0"/>
      <w:divBdr>
        <w:top w:val="none" w:sz="0" w:space="0" w:color="auto"/>
        <w:left w:val="none" w:sz="0" w:space="0" w:color="auto"/>
        <w:bottom w:val="none" w:sz="0" w:space="0" w:color="auto"/>
        <w:right w:val="none" w:sz="0" w:space="0" w:color="auto"/>
      </w:divBdr>
    </w:div>
    <w:div w:id="548149369">
      <w:bodyDiv w:val="1"/>
      <w:marLeft w:val="0"/>
      <w:marRight w:val="0"/>
      <w:marTop w:val="0"/>
      <w:marBottom w:val="0"/>
      <w:divBdr>
        <w:top w:val="none" w:sz="0" w:space="0" w:color="auto"/>
        <w:left w:val="none" w:sz="0" w:space="0" w:color="auto"/>
        <w:bottom w:val="none" w:sz="0" w:space="0" w:color="auto"/>
        <w:right w:val="none" w:sz="0" w:space="0" w:color="auto"/>
      </w:divBdr>
    </w:div>
    <w:div w:id="572469797">
      <w:bodyDiv w:val="1"/>
      <w:marLeft w:val="0"/>
      <w:marRight w:val="0"/>
      <w:marTop w:val="0"/>
      <w:marBottom w:val="0"/>
      <w:divBdr>
        <w:top w:val="none" w:sz="0" w:space="0" w:color="auto"/>
        <w:left w:val="none" w:sz="0" w:space="0" w:color="auto"/>
        <w:bottom w:val="none" w:sz="0" w:space="0" w:color="auto"/>
        <w:right w:val="none" w:sz="0" w:space="0" w:color="auto"/>
      </w:divBdr>
    </w:div>
    <w:div w:id="586811090">
      <w:bodyDiv w:val="1"/>
      <w:marLeft w:val="0"/>
      <w:marRight w:val="0"/>
      <w:marTop w:val="0"/>
      <w:marBottom w:val="0"/>
      <w:divBdr>
        <w:top w:val="none" w:sz="0" w:space="0" w:color="auto"/>
        <w:left w:val="none" w:sz="0" w:space="0" w:color="auto"/>
        <w:bottom w:val="none" w:sz="0" w:space="0" w:color="auto"/>
        <w:right w:val="none" w:sz="0" w:space="0" w:color="auto"/>
      </w:divBdr>
    </w:div>
    <w:div w:id="587807756">
      <w:bodyDiv w:val="1"/>
      <w:marLeft w:val="0"/>
      <w:marRight w:val="0"/>
      <w:marTop w:val="0"/>
      <w:marBottom w:val="0"/>
      <w:divBdr>
        <w:top w:val="none" w:sz="0" w:space="0" w:color="auto"/>
        <w:left w:val="none" w:sz="0" w:space="0" w:color="auto"/>
        <w:bottom w:val="none" w:sz="0" w:space="0" w:color="auto"/>
        <w:right w:val="none" w:sz="0" w:space="0" w:color="auto"/>
      </w:divBdr>
      <w:divsChild>
        <w:div w:id="234585117">
          <w:marLeft w:val="0"/>
          <w:marRight w:val="0"/>
          <w:marTop w:val="0"/>
          <w:marBottom w:val="0"/>
          <w:divBdr>
            <w:top w:val="none" w:sz="0" w:space="0" w:color="auto"/>
            <w:left w:val="none" w:sz="0" w:space="0" w:color="auto"/>
            <w:bottom w:val="none" w:sz="0" w:space="0" w:color="auto"/>
            <w:right w:val="none" w:sz="0" w:space="0" w:color="auto"/>
          </w:divBdr>
          <w:divsChild>
            <w:div w:id="438186923">
              <w:marLeft w:val="0"/>
              <w:marRight w:val="0"/>
              <w:marTop w:val="0"/>
              <w:marBottom w:val="0"/>
              <w:divBdr>
                <w:top w:val="none" w:sz="0" w:space="0" w:color="auto"/>
                <w:left w:val="none" w:sz="0" w:space="0" w:color="auto"/>
                <w:bottom w:val="none" w:sz="0" w:space="0" w:color="auto"/>
                <w:right w:val="none" w:sz="0" w:space="0" w:color="auto"/>
              </w:divBdr>
            </w:div>
            <w:div w:id="880556006">
              <w:marLeft w:val="0"/>
              <w:marRight w:val="0"/>
              <w:marTop w:val="0"/>
              <w:marBottom w:val="0"/>
              <w:divBdr>
                <w:top w:val="none" w:sz="0" w:space="0" w:color="auto"/>
                <w:left w:val="none" w:sz="0" w:space="0" w:color="auto"/>
                <w:bottom w:val="none" w:sz="0" w:space="0" w:color="auto"/>
                <w:right w:val="none" w:sz="0" w:space="0" w:color="auto"/>
              </w:divBdr>
            </w:div>
            <w:div w:id="2143845928">
              <w:marLeft w:val="0"/>
              <w:marRight w:val="0"/>
              <w:marTop w:val="0"/>
              <w:marBottom w:val="0"/>
              <w:divBdr>
                <w:top w:val="none" w:sz="0" w:space="0" w:color="auto"/>
                <w:left w:val="none" w:sz="0" w:space="0" w:color="auto"/>
                <w:bottom w:val="none" w:sz="0" w:space="0" w:color="auto"/>
                <w:right w:val="none" w:sz="0" w:space="0" w:color="auto"/>
              </w:divBdr>
            </w:div>
          </w:divsChild>
        </w:div>
        <w:div w:id="913245473">
          <w:marLeft w:val="0"/>
          <w:marRight w:val="0"/>
          <w:marTop w:val="0"/>
          <w:marBottom w:val="0"/>
          <w:divBdr>
            <w:top w:val="none" w:sz="0" w:space="0" w:color="auto"/>
            <w:left w:val="none" w:sz="0" w:space="0" w:color="auto"/>
            <w:bottom w:val="none" w:sz="0" w:space="0" w:color="auto"/>
            <w:right w:val="none" w:sz="0" w:space="0" w:color="auto"/>
          </w:divBdr>
          <w:divsChild>
            <w:div w:id="38365103">
              <w:marLeft w:val="0"/>
              <w:marRight w:val="0"/>
              <w:marTop w:val="0"/>
              <w:marBottom w:val="0"/>
              <w:divBdr>
                <w:top w:val="none" w:sz="0" w:space="0" w:color="auto"/>
                <w:left w:val="none" w:sz="0" w:space="0" w:color="auto"/>
                <w:bottom w:val="none" w:sz="0" w:space="0" w:color="auto"/>
                <w:right w:val="none" w:sz="0" w:space="0" w:color="auto"/>
              </w:divBdr>
            </w:div>
            <w:div w:id="1455440754">
              <w:marLeft w:val="0"/>
              <w:marRight w:val="0"/>
              <w:marTop w:val="0"/>
              <w:marBottom w:val="0"/>
              <w:divBdr>
                <w:top w:val="none" w:sz="0" w:space="0" w:color="auto"/>
                <w:left w:val="none" w:sz="0" w:space="0" w:color="auto"/>
                <w:bottom w:val="none" w:sz="0" w:space="0" w:color="auto"/>
                <w:right w:val="none" w:sz="0" w:space="0" w:color="auto"/>
              </w:divBdr>
            </w:div>
            <w:div w:id="309791440">
              <w:marLeft w:val="0"/>
              <w:marRight w:val="0"/>
              <w:marTop w:val="0"/>
              <w:marBottom w:val="0"/>
              <w:divBdr>
                <w:top w:val="none" w:sz="0" w:space="0" w:color="auto"/>
                <w:left w:val="none" w:sz="0" w:space="0" w:color="auto"/>
                <w:bottom w:val="none" w:sz="0" w:space="0" w:color="auto"/>
                <w:right w:val="none" w:sz="0" w:space="0" w:color="auto"/>
              </w:divBdr>
            </w:div>
            <w:div w:id="1411653830">
              <w:marLeft w:val="0"/>
              <w:marRight w:val="0"/>
              <w:marTop w:val="0"/>
              <w:marBottom w:val="0"/>
              <w:divBdr>
                <w:top w:val="none" w:sz="0" w:space="0" w:color="auto"/>
                <w:left w:val="none" w:sz="0" w:space="0" w:color="auto"/>
                <w:bottom w:val="none" w:sz="0" w:space="0" w:color="auto"/>
                <w:right w:val="none" w:sz="0" w:space="0" w:color="auto"/>
              </w:divBdr>
            </w:div>
          </w:divsChild>
        </w:div>
        <w:div w:id="491145468">
          <w:marLeft w:val="0"/>
          <w:marRight w:val="0"/>
          <w:marTop w:val="0"/>
          <w:marBottom w:val="0"/>
          <w:divBdr>
            <w:top w:val="none" w:sz="0" w:space="0" w:color="auto"/>
            <w:left w:val="none" w:sz="0" w:space="0" w:color="auto"/>
            <w:bottom w:val="none" w:sz="0" w:space="0" w:color="auto"/>
            <w:right w:val="none" w:sz="0" w:space="0" w:color="auto"/>
          </w:divBdr>
          <w:divsChild>
            <w:div w:id="1121529568">
              <w:marLeft w:val="0"/>
              <w:marRight w:val="0"/>
              <w:marTop w:val="0"/>
              <w:marBottom w:val="0"/>
              <w:divBdr>
                <w:top w:val="none" w:sz="0" w:space="0" w:color="auto"/>
                <w:left w:val="none" w:sz="0" w:space="0" w:color="auto"/>
                <w:bottom w:val="none" w:sz="0" w:space="0" w:color="auto"/>
                <w:right w:val="none" w:sz="0" w:space="0" w:color="auto"/>
              </w:divBdr>
            </w:div>
            <w:div w:id="1858346410">
              <w:marLeft w:val="0"/>
              <w:marRight w:val="0"/>
              <w:marTop w:val="0"/>
              <w:marBottom w:val="0"/>
              <w:divBdr>
                <w:top w:val="none" w:sz="0" w:space="0" w:color="auto"/>
                <w:left w:val="none" w:sz="0" w:space="0" w:color="auto"/>
                <w:bottom w:val="none" w:sz="0" w:space="0" w:color="auto"/>
                <w:right w:val="none" w:sz="0" w:space="0" w:color="auto"/>
              </w:divBdr>
            </w:div>
          </w:divsChild>
        </w:div>
        <w:div w:id="1850094763">
          <w:marLeft w:val="0"/>
          <w:marRight w:val="0"/>
          <w:marTop w:val="0"/>
          <w:marBottom w:val="0"/>
          <w:divBdr>
            <w:top w:val="none" w:sz="0" w:space="0" w:color="auto"/>
            <w:left w:val="none" w:sz="0" w:space="0" w:color="auto"/>
            <w:bottom w:val="none" w:sz="0" w:space="0" w:color="auto"/>
            <w:right w:val="none" w:sz="0" w:space="0" w:color="auto"/>
          </w:divBdr>
          <w:divsChild>
            <w:div w:id="221648100">
              <w:marLeft w:val="0"/>
              <w:marRight w:val="0"/>
              <w:marTop w:val="0"/>
              <w:marBottom w:val="0"/>
              <w:divBdr>
                <w:top w:val="none" w:sz="0" w:space="0" w:color="auto"/>
                <w:left w:val="none" w:sz="0" w:space="0" w:color="auto"/>
                <w:bottom w:val="none" w:sz="0" w:space="0" w:color="auto"/>
                <w:right w:val="none" w:sz="0" w:space="0" w:color="auto"/>
              </w:divBdr>
            </w:div>
            <w:div w:id="180630777">
              <w:marLeft w:val="0"/>
              <w:marRight w:val="0"/>
              <w:marTop w:val="0"/>
              <w:marBottom w:val="0"/>
              <w:divBdr>
                <w:top w:val="none" w:sz="0" w:space="0" w:color="auto"/>
                <w:left w:val="none" w:sz="0" w:space="0" w:color="auto"/>
                <w:bottom w:val="none" w:sz="0" w:space="0" w:color="auto"/>
                <w:right w:val="none" w:sz="0" w:space="0" w:color="auto"/>
              </w:divBdr>
            </w:div>
            <w:div w:id="1221135103">
              <w:marLeft w:val="0"/>
              <w:marRight w:val="0"/>
              <w:marTop w:val="0"/>
              <w:marBottom w:val="0"/>
              <w:divBdr>
                <w:top w:val="none" w:sz="0" w:space="0" w:color="auto"/>
                <w:left w:val="none" w:sz="0" w:space="0" w:color="auto"/>
                <w:bottom w:val="none" w:sz="0" w:space="0" w:color="auto"/>
                <w:right w:val="none" w:sz="0" w:space="0" w:color="auto"/>
              </w:divBdr>
            </w:div>
            <w:div w:id="1995254713">
              <w:marLeft w:val="0"/>
              <w:marRight w:val="0"/>
              <w:marTop w:val="0"/>
              <w:marBottom w:val="0"/>
              <w:divBdr>
                <w:top w:val="none" w:sz="0" w:space="0" w:color="auto"/>
                <w:left w:val="none" w:sz="0" w:space="0" w:color="auto"/>
                <w:bottom w:val="none" w:sz="0" w:space="0" w:color="auto"/>
                <w:right w:val="none" w:sz="0" w:space="0" w:color="auto"/>
              </w:divBdr>
            </w:div>
          </w:divsChild>
        </w:div>
        <w:div w:id="256985803">
          <w:marLeft w:val="0"/>
          <w:marRight w:val="0"/>
          <w:marTop w:val="0"/>
          <w:marBottom w:val="0"/>
          <w:divBdr>
            <w:top w:val="none" w:sz="0" w:space="0" w:color="auto"/>
            <w:left w:val="none" w:sz="0" w:space="0" w:color="auto"/>
            <w:bottom w:val="none" w:sz="0" w:space="0" w:color="auto"/>
            <w:right w:val="none" w:sz="0" w:space="0" w:color="auto"/>
          </w:divBdr>
          <w:divsChild>
            <w:div w:id="565455643">
              <w:marLeft w:val="0"/>
              <w:marRight w:val="0"/>
              <w:marTop w:val="0"/>
              <w:marBottom w:val="0"/>
              <w:divBdr>
                <w:top w:val="none" w:sz="0" w:space="0" w:color="auto"/>
                <w:left w:val="none" w:sz="0" w:space="0" w:color="auto"/>
                <w:bottom w:val="none" w:sz="0" w:space="0" w:color="auto"/>
                <w:right w:val="none" w:sz="0" w:space="0" w:color="auto"/>
              </w:divBdr>
            </w:div>
            <w:div w:id="1180512136">
              <w:marLeft w:val="0"/>
              <w:marRight w:val="0"/>
              <w:marTop w:val="0"/>
              <w:marBottom w:val="0"/>
              <w:divBdr>
                <w:top w:val="none" w:sz="0" w:space="0" w:color="auto"/>
                <w:left w:val="none" w:sz="0" w:space="0" w:color="auto"/>
                <w:bottom w:val="none" w:sz="0" w:space="0" w:color="auto"/>
                <w:right w:val="none" w:sz="0" w:space="0" w:color="auto"/>
              </w:divBdr>
            </w:div>
            <w:div w:id="419303500">
              <w:marLeft w:val="0"/>
              <w:marRight w:val="0"/>
              <w:marTop w:val="0"/>
              <w:marBottom w:val="0"/>
              <w:divBdr>
                <w:top w:val="none" w:sz="0" w:space="0" w:color="auto"/>
                <w:left w:val="none" w:sz="0" w:space="0" w:color="auto"/>
                <w:bottom w:val="none" w:sz="0" w:space="0" w:color="auto"/>
                <w:right w:val="none" w:sz="0" w:space="0" w:color="auto"/>
              </w:divBdr>
            </w:div>
          </w:divsChild>
        </w:div>
        <w:div w:id="702874037">
          <w:marLeft w:val="0"/>
          <w:marRight w:val="0"/>
          <w:marTop w:val="0"/>
          <w:marBottom w:val="0"/>
          <w:divBdr>
            <w:top w:val="none" w:sz="0" w:space="0" w:color="auto"/>
            <w:left w:val="none" w:sz="0" w:space="0" w:color="auto"/>
            <w:bottom w:val="none" w:sz="0" w:space="0" w:color="auto"/>
            <w:right w:val="none" w:sz="0" w:space="0" w:color="auto"/>
          </w:divBdr>
          <w:divsChild>
            <w:div w:id="1933470118">
              <w:marLeft w:val="0"/>
              <w:marRight w:val="0"/>
              <w:marTop w:val="0"/>
              <w:marBottom w:val="0"/>
              <w:divBdr>
                <w:top w:val="none" w:sz="0" w:space="0" w:color="auto"/>
                <w:left w:val="none" w:sz="0" w:space="0" w:color="auto"/>
                <w:bottom w:val="none" w:sz="0" w:space="0" w:color="auto"/>
                <w:right w:val="none" w:sz="0" w:space="0" w:color="auto"/>
              </w:divBdr>
            </w:div>
            <w:div w:id="738208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7924647">
      <w:bodyDiv w:val="1"/>
      <w:marLeft w:val="0"/>
      <w:marRight w:val="0"/>
      <w:marTop w:val="0"/>
      <w:marBottom w:val="0"/>
      <w:divBdr>
        <w:top w:val="none" w:sz="0" w:space="0" w:color="auto"/>
        <w:left w:val="none" w:sz="0" w:space="0" w:color="auto"/>
        <w:bottom w:val="none" w:sz="0" w:space="0" w:color="auto"/>
        <w:right w:val="none" w:sz="0" w:space="0" w:color="auto"/>
      </w:divBdr>
    </w:div>
    <w:div w:id="589234951">
      <w:bodyDiv w:val="1"/>
      <w:marLeft w:val="0"/>
      <w:marRight w:val="0"/>
      <w:marTop w:val="0"/>
      <w:marBottom w:val="0"/>
      <w:divBdr>
        <w:top w:val="none" w:sz="0" w:space="0" w:color="auto"/>
        <w:left w:val="none" w:sz="0" w:space="0" w:color="auto"/>
        <w:bottom w:val="none" w:sz="0" w:space="0" w:color="auto"/>
        <w:right w:val="none" w:sz="0" w:space="0" w:color="auto"/>
      </w:divBdr>
    </w:div>
    <w:div w:id="598834917">
      <w:bodyDiv w:val="1"/>
      <w:marLeft w:val="0"/>
      <w:marRight w:val="0"/>
      <w:marTop w:val="0"/>
      <w:marBottom w:val="0"/>
      <w:divBdr>
        <w:top w:val="none" w:sz="0" w:space="0" w:color="auto"/>
        <w:left w:val="none" w:sz="0" w:space="0" w:color="auto"/>
        <w:bottom w:val="none" w:sz="0" w:space="0" w:color="auto"/>
        <w:right w:val="none" w:sz="0" w:space="0" w:color="auto"/>
      </w:divBdr>
    </w:div>
    <w:div w:id="751588051">
      <w:bodyDiv w:val="1"/>
      <w:marLeft w:val="0"/>
      <w:marRight w:val="0"/>
      <w:marTop w:val="0"/>
      <w:marBottom w:val="0"/>
      <w:divBdr>
        <w:top w:val="none" w:sz="0" w:space="0" w:color="auto"/>
        <w:left w:val="none" w:sz="0" w:space="0" w:color="auto"/>
        <w:bottom w:val="none" w:sz="0" w:space="0" w:color="auto"/>
        <w:right w:val="none" w:sz="0" w:space="0" w:color="auto"/>
      </w:divBdr>
    </w:div>
    <w:div w:id="764377810">
      <w:bodyDiv w:val="1"/>
      <w:marLeft w:val="0"/>
      <w:marRight w:val="0"/>
      <w:marTop w:val="0"/>
      <w:marBottom w:val="0"/>
      <w:divBdr>
        <w:top w:val="none" w:sz="0" w:space="0" w:color="auto"/>
        <w:left w:val="none" w:sz="0" w:space="0" w:color="auto"/>
        <w:bottom w:val="none" w:sz="0" w:space="0" w:color="auto"/>
        <w:right w:val="none" w:sz="0" w:space="0" w:color="auto"/>
      </w:divBdr>
    </w:div>
    <w:div w:id="782768786">
      <w:bodyDiv w:val="1"/>
      <w:marLeft w:val="0"/>
      <w:marRight w:val="0"/>
      <w:marTop w:val="0"/>
      <w:marBottom w:val="0"/>
      <w:divBdr>
        <w:top w:val="none" w:sz="0" w:space="0" w:color="auto"/>
        <w:left w:val="none" w:sz="0" w:space="0" w:color="auto"/>
        <w:bottom w:val="none" w:sz="0" w:space="0" w:color="auto"/>
        <w:right w:val="none" w:sz="0" w:space="0" w:color="auto"/>
      </w:divBdr>
    </w:div>
    <w:div w:id="791634279">
      <w:bodyDiv w:val="1"/>
      <w:marLeft w:val="0"/>
      <w:marRight w:val="0"/>
      <w:marTop w:val="0"/>
      <w:marBottom w:val="0"/>
      <w:divBdr>
        <w:top w:val="none" w:sz="0" w:space="0" w:color="auto"/>
        <w:left w:val="none" w:sz="0" w:space="0" w:color="auto"/>
        <w:bottom w:val="none" w:sz="0" w:space="0" w:color="auto"/>
        <w:right w:val="none" w:sz="0" w:space="0" w:color="auto"/>
      </w:divBdr>
    </w:div>
    <w:div w:id="808980040">
      <w:bodyDiv w:val="1"/>
      <w:marLeft w:val="0"/>
      <w:marRight w:val="0"/>
      <w:marTop w:val="0"/>
      <w:marBottom w:val="0"/>
      <w:divBdr>
        <w:top w:val="none" w:sz="0" w:space="0" w:color="auto"/>
        <w:left w:val="none" w:sz="0" w:space="0" w:color="auto"/>
        <w:bottom w:val="none" w:sz="0" w:space="0" w:color="auto"/>
        <w:right w:val="none" w:sz="0" w:space="0" w:color="auto"/>
      </w:divBdr>
      <w:divsChild>
        <w:div w:id="1321664691">
          <w:marLeft w:val="0"/>
          <w:marRight w:val="0"/>
          <w:marTop w:val="0"/>
          <w:marBottom w:val="0"/>
          <w:divBdr>
            <w:top w:val="none" w:sz="0" w:space="0" w:color="auto"/>
            <w:left w:val="none" w:sz="0" w:space="0" w:color="auto"/>
            <w:bottom w:val="none" w:sz="0" w:space="0" w:color="auto"/>
            <w:right w:val="none" w:sz="0" w:space="0" w:color="auto"/>
          </w:divBdr>
          <w:divsChild>
            <w:div w:id="247809500">
              <w:marLeft w:val="0"/>
              <w:marRight w:val="0"/>
              <w:marTop w:val="0"/>
              <w:marBottom w:val="0"/>
              <w:divBdr>
                <w:top w:val="none" w:sz="0" w:space="0" w:color="auto"/>
                <w:left w:val="none" w:sz="0" w:space="0" w:color="auto"/>
                <w:bottom w:val="none" w:sz="0" w:space="0" w:color="auto"/>
                <w:right w:val="none" w:sz="0" w:space="0" w:color="auto"/>
              </w:divBdr>
            </w:div>
            <w:div w:id="617642968">
              <w:marLeft w:val="0"/>
              <w:marRight w:val="0"/>
              <w:marTop w:val="0"/>
              <w:marBottom w:val="0"/>
              <w:divBdr>
                <w:top w:val="none" w:sz="0" w:space="0" w:color="auto"/>
                <w:left w:val="none" w:sz="0" w:space="0" w:color="auto"/>
                <w:bottom w:val="none" w:sz="0" w:space="0" w:color="auto"/>
                <w:right w:val="none" w:sz="0" w:space="0" w:color="auto"/>
              </w:divBdr>
            </w:div>
            <w:div w:id="859201196">
              <w:marLeft w:val="0"/>
              <w:marRight w:val="0"/>
              <w:marTop w:val="0"/>
              <w:marBottom w:val="0"/>
              <w:divBdr>
                <w:top w:val="none" w:sz="0" w:space="0" w:color="auto"/>
                <w:left w:val="none" w:sz="0" w:space="0" w:color="auto"/>
                <w:bottom w:val="none" w:sz="0" w:space="0" w:color="auto"/>
                <w:right w:val="none" w:sz="0" w:space="0" w:color="auto"/>
              </w:divBdr>
            </w:div>
            <w:div w:id="61493148">
              <w:marLeft w:val="0"/>
              <w:marRight w:val="0"/>
              <w:marTop w:val="0"/>
              <w:marBottom w:val="0"/>
              <w:divBdr>
                <w:top w:val="none" w:sz="0" w:space="0" w:color="auto"/>
                <w:left w:val="none" w:sz="0" w:space="0" w:color="auto"/>
                <w:bottom w:val="none" w:sz="0" w:space="0" w:color="auto"/>
                <w:right w:val="none" w:sz="0" w:space="0" w:color="auto"/>
              </w:divBdr>
            </w:div>
          </w:divsChild>
        </w:div>
        <w:div w:id="2124180595">
          <w:marLeft w:val="0"/>
          <w:marRight w:val="0"/>
          <w:marTop w:val="0"/>
          <w:marBottom w:val="0"/>
          <w:divBdr>
            <w:top w:val="none" w:sz="0" w:space="0" w:color="auto"/>
            <w:left w:val="none" w:sz="0" w:space="0" w:color="auto"/>
            <w:bottom w:val="none" w:sz="0" w:space="0" w:color="auto"/>
            <w:right w:val="none" w:sz="0" w:space="0" w:color="auto"/>
          </w:divBdr>
          <w:divsChild>
            <w:div w:id="1670214072">
              <w:marLeft w:val="0"/>
              <w:marRight w:val="0"/>
              <w:marTop w:val="0"/>
              <w:marBottom w:val="0"/>
              <w:divBdr>
                <w:top w:val="none" w:sz="0" w:space="0" w:color="auto"/>
                <w:left w:val="none" w:sz="0" w:space="0" w:color="auto"/>
                <w:bottom w:val="none" w:sz="0" w:space="0" w:color="auto"/>
                <w:right w:val="none" w:sz="0" w:space="0" w:color="auto"/>
              </w:divBdr>
            </w:div>
          </w:divsChild>
        </w:div>
        <w:div w:id="2070884060">
          <w:marLeft w:val="0"/>
          <w:marRight w:val="0"/>
          <w:marTop w:val="0"/>
          <w:marBottom w:val="0"/>
          <w:divBdr>
            <w:top w:val="none" w:sz="0" w:space="0" w:color="auto"/>
            <w:left w:val="none" w:sz="0" w:space="0" w:color="auto"/>
            <w:bottom w:val="none" w:sz="0" w:space="0" w:color="auto"/>
            <w:right w:val="none" w:sz="0" w:space="0" w:color="auto"/>
          </w:divBdr>
          <w:divsChild>
            <w:div w:id="301160289">
              <w:marLeft w:val="0"/>
              <w:marRight w:val="0"/>
              <w:marTop w:val="0"/>
              <w:marBottom w:val="0"/>
              <w:divBdr>
                <w:top w:val="none" w:sz="0" w:space="0" w:color="auto"/>
                <w:left w:val="none" w:sz="0" w:space="0" w:color="auto"/>
                <w:bottom w:val="none" w:sz="0" w:space="0" w:color="auto"/>
                <w:right w:val="none" w:sz="0" w:space="0" w:color="auto"/>
              </w:divBdr>
            </w:div>
            <w:div w:id="1090851703">
              <w:marLeft w:val="0"/>
              <w:marRight w:val="0"/>
              <w:marTop w:val="0"/>
              <w:marBottom w:val="0"/>
              <w:divBdr>
                <w:top w:val="none" w:sz="0" w:space="0" w:color="auto"/>
                <w:left w:val="none" w:sz="0" w:space="0" w:color="auto"/>
                <w:bottom w:val="none" w:sz="0" w:space="0" w:color="auto"/>
                <w:right w:val="none" w:sz="0" w:space="0" w:color="auto"/>
              </w:divBdr>
            </w:div>
            <w:div w:id="1226377498">
              <w:marLeft w:val="0"/>
              <w:marRight w:val="0"/>
              <w:marTop w:val="0"/>
              <w:marBottom w:val="0"/>
              <w:divBdr>
                <w:top w:val="none" w:sz="0" w:space="0" w:color="auto"/>
                <w:left w:val="none" w:sz="0" w:space="0" w:color="auto"/>
                <w:bottom w:val="none" w:sz="0" w:space="0" w:color="auto"/>
                <w:right w:val="none" w:sz="0" w:space="0" w:color="auto"/>
              </w:divBdr>
            </w:div>
          </w:divsChild>
        </w:div>
        <w:div w:id="1726250200">
          <w:marLeft w:val="0"/>
          <w:marRight w:val="0"/>
          <w:marTop w:val="0"/>
          <w:marBottom w:val="0"/>
          <w:divBdr>
            <w:top w:val="none" w:sz="0" w:space="0" w:color="auto"/>
            <w:left w:val="none" w:sz="0" w:space="0" w:color="auto"/>
            <w:bottom w:val="none" w:sz="0" w:space="0" w:color="auto"/>
            <w:right w:val="none" w:sz="0" w:space="0" w:color="auto"/>
          </w:divBdr>
          <w:divsChild>
            <w:div w:id="1431968246">
              <w:marLeft w:val="0"/>
              <w:marRight w:val="0"/>
              <w:marTop w:val="0"/>
              <w:marBottom w:val="0"/>
              <w:divBdr>
                <w:top w:val="none" w:sz="0" w:space="0" w:color="auto"/>
                <w:left w:val="none" w:sz="0" w:space="0" w:color="auto"/>
                <w:bottom w:val="none" w:sz="0" w:space="0" w:color="auto"/>
                <w:right w:val="none" w:sz="0" w:space="0" w:color="auto"/>
              </w:divBdr>
            </w:div>
            <w:div w:id="346949203">
              <w:marLeft w:val="0"/>
              <w:marRight w:val="0"/>
              <w:marTop w:val="0"/>
              <w:marBottom w:val="0"/>
              <w:divBdr>
                <w:top w:val="none" w:sz="0" w:space="0" w:color="auto"/>
                <w:left w:val="none" w:sz="0" w:space="0" w:color="auto"/>
                <w:bottom w:val="none" w:sz="0" w:space="0" w:color="auto"/>
                <w:right w:val="none" w:sz="0" w:space="0" w:color="auto"/>
              </w:divBdr>
            </w:div>
            <w:div w:id="692610733">
              <w:marLeft w:val="0"/>
              <w:marRight w:val="0"/>
              <w:marTop w:val="0"/>
              <w:marBottom w:val="0"/>
              <w:divBdr>
                <w:top w:val="none" w:sz="0" w:space="0" w:color="auto"/>
                <w:left w:val="none" w:sz="0" w:space="0" w:color="auto"/>
                <w:bottom w:val="none" w:sz="0" w:space="0" w:color="auto"/>
                <w:right w:val="none" w:sz="0" w:space="0" w:color="auto"/>
              </w:divBdr>
            </w:div>
            <w:div w:id="842864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1851231">
      <w:bodyDiv w:val="1"/>
      <w:marLeft w:val="0"/>
      <w:marRight w:val="0"/>
      <w:marTop w:val="0"/>
      <w:marBottom w:val="0"/>
      <w:divBdr>
        <w:top w:val="none" w:sz="0" w:space="0" w:color="auto"/>
        <w:left w:val="none" w:sz="0" w:space="0" w:color="auto"/>
        <w:bottom w:val="none" w:sz="0" w:space="0" w:color="auto"/>
        <w:right w:val="none" w:sz="0" w:space="0" w:color="auto"/>
      </w:divBdr>
    </w:div>
    <w:div w:id="964580660">
      <w:bodyDiv w:val="1"/>
      <w:marLeft w:val="0"/>
      <w:marRight w:val="0"/>
      <w:marTop w:val="0"/>
      <w:marBottom w:val="0"/>
      <w:divBdr>
        <w:top w:val="none" w:sz="0" w:space="0" w:color="auto"/>
        <w:left w:val="none" w:sz="0" w:space="0" w:color="auto"/>
        <w:bottom w:val="none" w:sz="0" w:space="0" w:color="auto"/>
        <w:right w:val="none" w:sz="0" w:space="0" w:color="auto"/>
      </w:divBdr>
    </w:div>
    <w:div w:id="1005935967">
      <w:bodyDiv w:val="1"/>
      <w:marLeft w:val="0"/>
      <w:marRight w:val="0"/>
      <w:marTop w:val="0"/>
      <w:marBottom w:val="0"/>
      <w:divBdr>
        <w:top w:val="none" w:sz="0" w:space="0" w:color="auto"/>
        <w:left w:val="none" w:sz="0" w:space="0" w:color="auto"/>
        <w:bottom w:val="none" w:sz="0" w:space="0" w:color="auto"/>
        <w:right w:val="none" w:sz="0" w:space="0" w:color="auto"/>
      </w:divBdr>
    </w:div>
    <w:div w:id="1045300414">
      <w:bodyDiv w:val="1"/>
      <w:marLeft w:val="0"/>
      <w:marRight w:val="0"/>
      <w:marTop w:val="0"/>
      <w:marBottom w:val="0"/>
      <w:divBdr>
        <w:top w:val="none" w:sz="0" w:space="0" w:color="auto"/>
        <w:left w:val="none" w:sz="0" w:space="0" w:color="auto"/>
        <w:bottom w:val="none" w:sz="0" w:space="0" w:color="auto"/>
        <w:right w:val="none" w:sz="0" w:space="0" w:color="auto"/>
      </w:divBdr>
    </w:div>
    <w:div w:id="1050491953">
      <w:bodyDiv w:val="1"/>
      <w:marLeft w:val="0"/>
      <w:marRight w:val="0"/>
      <w:marTop w:val="0"/>
      <w:marBottom w:val="0"/>
      <w:divBdr>
        <w:top w:val="none" w:sz="0" w:space="0" w:color="auto"/>
        <w:left w:val="none" w:sz="0" w:space="0" w:color="auto"/>
        <w:bottom w:val="none" w:sz="0" w:space="0" w:color="auto"/>
        <w:right w:val="none" w:sz="0" w:space="0" w:color="auto"/>
      </w:divBdr>
    </w:div>
    <w:div w:id="1074232030">
      <w:bodyDiv w:val="1"/>
      <w:marLeft w:val="0"/>
      <w:marRight w:val="0"/>
      <w:marTop w:val="0"/>
      <w:marBottom w:val="0"/>
      <w:divBdr>
        <w:top w:val="none" w:sz="0" w:space="0" w:color="auto"/>
        <w:left w:val="none" w:sz="0" w:space="0" w:color="auto"/>
        <w:bottom w:val="none" w:sz="0" w:space="0" w:color="auto"/>
        <w:right w:val="none" w:sz="0" w:space="0" w:color="auto"/>
      </w:divBdr>
    </w:div>
    <w:div w:id="1182016387">
      <w:bodyDiv w:val="1"/>
      <w:marLeft w:val="0"/>
      <w:marRight w:val="0"/>
      <w:marTop w:val="0"/>
      <w:marBottom w:val="0"/>
      <w:divBdr>
        <w:top w:val="none" w:sz="0" w:space="0" w:color="auto"/>
        <w:left w:val="none" w:sz="0" w:space="0" w:color="auto"/>
        <w:bottom w:val="none" w:sz="0" w:space="0" w:color="auto"/>
        <w:right w:val="none" w:sz="0" w:space="0" w:color="auto"/>
      </w:divBdr>
    </w:div>
    <w:div w:id="1256554015">
      <w:bodyDiv w:val="1"/>
      <w:marLeft w:val="0"/>
      <w:marRight w:val="0"/>
      <w:marTop w:val="0"/>
      <w:marBottom w:val="0"/>
      <w:divBdr>
        <w:top w:val="none" w:sz="0" w:space="0" w:color="auto"/>
        <w:left w:val="none" w:sz="0" w:space="0" w:color="auto"/>
        <w:bottom w:val="none" w:sz="0" w:space="0" w:color="auto"/>
        <w:right w:val="none" w:sz="0" w:space="0" w:color="auto"/>
      </w:divBdr>
      <w:divsChild>
        <w:div w:id="1050424228">
          <w:marLeft w:val="0"/>
          <w:marRight w:val="0"/>
          <w:marTop w:val="0"/>
          <w:marBottom w:val="0"/>
          <w:divBdr>
            <w:top w:val="none" w:sz="0" w:space="0" w:color="auto"/>
            <w:left w:val="none" w:sz="0" w:space="0" w:color="auto"/>
            <w:bottom w:val="none" w:sz="0" w:space="0" w:color="auto"/>
            <w:right w:val="none" w:sz="0" w:space="0" w:color="auto"/>
          </w:divBdr>
          <w:divsChild>
            <w:div w:id="1002660837">
              <w:marLeft w:val="0"/>
              <w:marRight w:val="0"/>
              <w:marTop w:val="0"/>
              <w:marBottom w:val="0"/>
              <w:divBdr>
                <w:top w:val="none" w:sz="0" w:space="0" w:color="auto"/>
                <w:left w:val="none" w:sz="0" w:space="0" w:color="auto"/>
                <w:bottom w:val="none" w:sz="0" w:space="0" w:color="auto"/>
                <w:right w:val="none" w:sz="0" w:space="0" w:color="auto"/>
              </w:divBdr>
            </w:div>
          </w:divsChild>
        </w:div>
        <w:div w:id="2088376632">
          <w:marLeft w:val="0"/>
          <w:marRight w:val="0"/>
          <w:marTop w:val="0"/>
          <w:marBottom w:val="0"/>
          <w:divBdr>
            <w:top w:val="none" w:sz="0" w:space="0" w:color="auto"/>
            <w:left w:val="none" w:sz="0" w:space="0" w:color="auto"/>
            <w:bottom w:val="none" w:sz="0" w:space="0" w:color="auto"/>
            <w:right w:val="none" w:sz="0" w:space="0" w:color="auto"/>
          </w:divBdr>
          <w:divsChild>
            <w:div w:id="788546263">
              <w:marLeft w:val="0"/>
              <w:marRight w:val="0"/>
              <w:marTop w:val="0"/>
              <w:marBottom w:val="0"/>
              <w:divBdr>
                <w:top w:val="none" w:sz="0" w:space="0" w:color="auto"/>
                <w:left w:val="none" w:sz="0" w:space="0" w:color="auto"/>
                <w:bottom w:val="none" w:sz="0" w:space="0" w:color="auto"/>
                <w:right w:val="none" w:sz="0" w:space="0" w:color="auto"/>
              </w:divBdr>
            </w:div>
          </w:divsChild>
        </w:div>
        <w:div w:id="1001541463">
          <w:marLeft w:val="0"/>
          <w:marRight w:val="0"/>
          <w:marTop w:val="0"/>
          <w:marBottom w:val="0"/>
          <w:divBdr>
            <w:top w:val="none" w:sz="0" w:space="0" w:color="auto"/>
            <w:left w:val="none" w:sz="0" w:space="0" w:color="auto"/>
            <w:bottom w:val="none" w:sz="0" w:space="0" w:color="auto"/>
            <w:right w:val="none" w:sz="0" w:space="0" w:color="auto"/>
          </w:divBdr>
          <w:divsChild>
            <w:div w:id="221602061">
              <w:marLeft w:val="0"/>
              <w:marRight w:val="0"/>
              <w:marTop w:val="0"/>
              <w:marBottom w:val="0"/>
              <w:divBdr>
                <w:top w:val="none" w:sz="0" w:space="0" w:color="auto"/>
                <w:left w:val="none" w:sz="0" w:space="0" w:color="auto"/>
                <w:bottom w:val="none" w:sz="0" w:space="0" w:color="auto"/>
                <w:right w:val="none" w:sz="0" w:space="0" w:color="auto"/>
              </w:divBdr>
            </w:div>
          </w:divsChild>
        </w:div>
        <w:div w:id="399254057">
          <w:marLeft w:val="0"/>
          <w:marRight w:val="0"/>
          <w:marTop w:val="0"/>
          <w:marBottom w:val="0"/>
          <w:divBdr>
            <w:top w:val="none" w:sz="0" w:space="0" w:color="auto"/>
            <w:left w:val="none" w:sz="0" w:space="0" w:color="auto"/>
            <w:bottom w:val="none" w:sz="0" w:space="0" w:color="auto"/>
            <w:right w:val="none" w:sz="0" w:space="0" w:color="auto"/>
          </w:divBdr>
          <w:divsChild>
            <w:div w:id="1748838032">
              <w:marLeft w:val="0"/>
              <w:marRight w:val="0"/>
              <w:marTop w:val="0"/>
              <w:marBottom w:val="0"/>
              <w:divBdr>
                <w:top w:val="none" w:sz="0" w:space="0" w:color="auto"/>
                <w:left w:val="none" w:sz="0" w:space="0" w:color="auto"/>
                <w:bottom w:val="none" w:sz="0" w:space="0" w:color="auto"/>
                <w:right w:val="none" w:sz="0" w:space="0" w:color="auto"/>
              </w:divBdr>
            </w:div>
          </w:divsChild>
        </w:div>
        <w:div w:id="124197304">
          <w:marLeft w:val="0"/>
          <w:marRight w:val="0"/>
          <w:marTop w:val="0"/>
          <w:marBottom w:val="0"/>
          <w:divBdr>
            <w:top w:val="none" w:sz="0" w:space="0" w:color="auto"/>
            <w:left w:val="none" w:sz="0" w:space="0" w:color="auto"/>
            <w:bottom w:val="none" w:sz="0" w:space="0" w:color="auto"/>
            <w:right w:val="none" w:sz="0" w:space="0" w:color="auto"/>
          </w:divBdr>
          <w:divsChild>
            <w:div w:id="143014679">
              <w:marLeft w:val="0"/>
              <w:marRight w:val="0"/>
              <w:marTop w:val="0"/>
              <w:marBottom w:val="0"/>
              <w:divBdr>
                <w:top w:val="none" w:sz="0" w:space="0" w:color="auto"/>
                <w:left w:val="none" w:sz="0" w:space="0" w:color="auto"/>
                <w:bottom w:val="none" w:sz="0" w:space="0" w:color="auto"/>
                <w:right w:val="none" w:sz="0" w:space="0" w:color="auto"/>
              </w:divBdr>
            </w:div>
            <w:div w:id="156001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1280339">
      <w:bodyDiv w:val="1"/>
      <w:marLeft w:val="0"/>
      <w:marRight w:val="0"/>
      <w:marTop w:val="0"/>
      <w:marBottom w:val="0"/>
      <w:divBdr>
        <w:top w:val="none" w:sz="0" w:space="0" w:color="auto"/>
        <w:left w:val="none" w:sz="0" w:space="0" w:color="auto"/>
        <w:bottom w:val="none" w:sz="0" w:space="0" w:color="auto"/>
        <w:right w:val="none" w:sz="0" w:space="0" w:color="auto"/>
      </w:divBdr>
    </w:div>
    <w:div w:id="1272274227">
      <w:bodyDiv w:val="1"/>
      <w:marLeft w:val="0"/>
      <w:marRight w:val="0"/>
      <w:marTop w:val="0"/>
      <w:marBottom w:val="0"/>
      <w:divBdr>
        <w:top w:val="none" w:sz="0" w:space="0" w:color="auto"/>
        <w:left w:val="none" w:sz="0" w:space="0" w:color="auto"/>
        <w:bottom w:val="none" w:sz="0" w:space="0" w:color="auto"/>
        <w:right w:val="none" w:sz="0" w:space="0" w:color="auto"/>
      </w:divBdr>
    </w:div>
    <w:div w:id="1305155635">
      <w:bodyDiv w:val="1"/>
      <w:marLeft w:val="0"/>
      <w:marRight w:val="0"/>
      <w:marTop w:val="0"/>
      <w:marBottom w:val="0"/>
      <w:divBdr>
        <w:top w:val="none" w:sz="0" w:space="0" w:color="auto"/>
        <w:left w:val="none" w:sz="0" w:space="0" w:color="auto"/>
        <w:bottom w:val="none" w:sz="0" w:space="0" w:color="auto"/>
        <w:right w:val="none" w:sz="0" w:space="0" w:color="auto"/>
      </w:divBdr>
    </w:div>
    <w:div w:id="1321807475">
      <w:bodyDiv w:val="1"/>
      <w:marLeft w:val="0"/>
      <w:marRight w:val="0"/>
      <w:marTop w:val="0"/>
      <w:marBottom w:val="0"/>
      <w:divBdr>
        <w:top w:val="none" w:sz="0" w:space="0" w:color="auto"/>
        <w:left w:val="none" w:sz="0" w:space="0" w:color="auto"/>
        <w:bottom w:val="none" w:sz="0" w:space="0" w:color="auto"/>
        <w:right w:val="none" w:sz="0" w:space="0" w:color="auto"/>
      </w:divBdr>
    </w:div>
    <w:div w:id="1330013089">
      <w:bodyDiv w:val="1"/>
      <w:marLeft w:val="0"/>
      <w:marRight w:val="0"/>
      <w:marTop w:val="0"/>
      <w:marBottom w:val="0"/>
      <w:divBdr>
        <w:top w:val="none" w:sz="0" w:space="0" w:color="auto"/>
        <w:left w:val="none" w:sz="0" w:space="0" w:color="auto"/>
        <w:bottom w:val="none" w:sz="0" w:space="0" w:color="auto"/>
        <w:right w:val="none" w:sz="0" w:space="0" w:color="auto"/>
      </w:divBdr>
    </w:div>
    <w:div w:id="1351757073">
      <w:bodyDiv w:val="1"/>
      <w:marLeft w:val="0"/>
      <w:marRight w:val="0"/>
      <w:marTop w:val="0"/>
      <w:marBottom w:val="0"/>
      <w:divBdr>
        <w:top w:val="none" w:sz="0" w:space="0" w:color="auto"/>
        <w:left w:val="none" w:sz="0" w:space="0" w:color="auto"/>
        <w:bottom w:val="none" w:sz="0" w:space="0" w:color="auto"/>
        <w:right w:val="none" w:sz="0" w:space="0" w:color="auto"/>
      </w:divBdr>
    </w:div>
    <w:div w:id="1355813834">
      <w:bodyDiv w:val="1"/>
      <w:marLeft w:val="0"/>
      <w:marRight w:val="0"/>
      <w:marTop w:val="0"/>
      <w:marBottom w:val="0"/>
      <w:divBdr>
        <w:top w:val="none" w:sz="0" w:space="0" w:color="auto"/>
        <w:left w:val="none" w:sz="0" w:space="0" w:color="auto"/>
        <w:bottom w:val="none" w:sz="0" w:space="0" w:color="auto"/>
        <w:right w:val="none" w:sz="0" w:space="0" w:color="auto"/>
      </w:divBdr>
    </w:div>
    <w:div w:id="1375884671">
      <w:bodyDiv w:val="1"/>
      <w:marLeft w:val="0"/>
      <w:marRight w:val="0"/>
      <w:marTop w:val="0"/>
      <w:marBottom w:val="0"/>
      <w:divBdr>
        <w:top w:val="none" w:sz="0" w:space="0" w:color="auto"/>
        <w:left w:val="none" w:sz="0" w:space="0" w:color="auto"/>
        <w:bottom w:val="none" w:sz="0" w:space="0" w:color="auto"/>
        <w:right w:val="none" w:sz="0" w:space="0" w:color="auto"/>
      </w:divBdr>
    </w:div>
    <w:div w:id="1393308862">
      <w:bodyDiv w:val="1"/>
      <w:marLeft w:val="0"/>
      <w:marRight w:val="0"/>
      <w:marTop w:val="0"/>
      <w:marBottom w:val="0"/>
      <w:divBdr>
        <w:top w:val="none" w:sz="0" w:space="0" w:color="auto"/>
        <w:left w:val="none" w:sz="0" w:space="0" w:color="auto"/>
        <w:bottom w:val="none" w:sz="0" w:space="0" w:color="auto"/>
        <w:right w:val="none" w:sz="0" w:space="0" w:color="auto"/>
      </w:divBdr>
    </w:div>
    <w:div w:id="1498501469">
      <w:bodyDiv w:val="1"/>
      <w:marLeft w:val="0"/>
      <w:marRight w:val="0"/>
      <w:marTop w:val="0"/>
      <w:marBottom w:val="0"/>
      <w:divBdr>
        <w:top w:val="none" w:sz="0" w:space="0" w:color="auto"/>
        <w:left w:val="none" w:sz="0" w:space="0" w:color="auto"/>
        <w:bottom w:val="none" w:sz="0" w:space="0" w:color="auto"/>
        <w:right w:val="none" w:sz="0" w:space="0" w:color="auto"/>
      </w:divBdr>
    </w:div>
    <w:div w:id="1512833616">
      <w:bodyDiv w:val="1"/>
      <w:marLeft w:val="0"/>
      <w:marRight w:val="0"/>
      <w:marTop w:val="0"/>
      <w:marBottom w:val="0"/>
      <w:divBdr>
        <w:top w:val="none" w:sz="0" w:space="0" w:color="auto"/>
        <w:left w:val="none" w:sz="0" w:space="0" w:color="auto"/>
        <w:bottom w:val="none" w:sz="0" w:space="0" w:color="auto"/>
        <w:right w:val="none" w:sz="0" w:space="0" w:color="auto"/>
      </w:divBdr>
    </w:div>
    <w:div w:id="1530559389">
      <w:bodyDiv w:val="1"/>
      <w:marLeft w:val="0"/>
      <w:marRight w:val="0"/>
      <w:marTop w:val="0"/>
      <w:marBottom w:val="0"/>
      <w:divBdr>
        <w:top w:val="none" w:sz="0" w:space="0" w:color="auto"/>
        <w:left w:val="none" w:sz="0" w:space="0" w:color="auto"/>
        <w:bottom w:val="none" w:sz="0" w:space="0" w:color="auto"/>
        <w:right w:val="none" w:sz="0" w:space="0" w:color="auto"/>
      </w:divBdr>
    </w:div>
    <w:div w:id="1551530620">
      <w:bodyDiv w:val="1"/>
      <w:marLeft w:val="0"/>
      <w:marRight w:val="0"/>
      <w:marTop w:val="0"/>
      <w:marBottom w:val="0"/>
      <w:divBdr>
        <w:top w:val="none" w:sz="0" w:space="0" w:color="auto"/>
        <w:left w:val="none" w:sz="0" w:space="0" w:color="auto"/>
        <w:bottom w:val="none" w:sz="0" w:space="0" w:color="auto"/>
        <w:right w:val="none" w:sz="0" w:space="0" w:color="auto"/>
      </w:divBdr>
    </w:div>
    <w:div w:id="1555775088">
      <w:bodyDiv w:val="1"/>
      <w:marLeft w:val="0"/>
      <w:marRight w:val="0"/>
      <w:marTop w:val="0"/>
      <w:marBottom w:val="0"/>
      <w:divBdr>
        <w:top w:val="none" w:sz="0" w:space="0" w:color="auto"/>
        <w:left w:val="none" w:sz="0" w:space="0" w:color="auto"/>
        <w:bottom w:val="none" w:sz="0" w:space="0" w:color="auto"/>
        <w:right w:val="none" w:sz="0" w:space="0" w:color="auto"/>
      </w:divBdr>
    </w:div>
    <w:div w:id="1567446591">
      <w:bodyDiv w:val="1"/>
      <w:marLeft w:val="0"/>
      <w:marRight w:val="0"/>
      <w:marTop w:val="0"/>
      <w:marBottom w:val="0"/>
      <w:divBdr>
        <w:top w:val="none" w:sz="0" w:space="0" w:color="auto"/>
        <w:left w:val="none" w:sz="0" w:space="0" w:color="auto"/>
        <w:bottom w:val="none" w:sz="0" w:space="0" w:color="auto"/>
        <w:right w:val="none" w:sz="0" w:space="0" w:color="auto"/>
      </w:divBdr>
    </w:div>
    <w:div w:id="1567762078">
      <w:bodyDiv w:val="1"/>
      <w:marLeft w:val="0"/>
      <w:marRight w:val="0"/>
      <w:marTop w:val="0"/>
      <w:marBottom w:val="0"/>
      <w:divBdr>
        <w:top w:val="none" w:sz="0" w:space="0" w:color="auto"/>
        <w:left w:val="none" w:sz="0" w:space="0" w:color="auto"/>
        <w:bottom w:val="none" w:sz="0" w:space="0" w:color="auto"/>
        <w:right w:val="none" w:sz="0" w:space="0" w:color="auto"/>
      </w:divBdr>
    </w:div>
    <w:div w:id="1584604523">
      <w:bodyDiv w:val="1"/>
      <w:marLeft w:val="0"/>
      <w:marRight w:val="0"/>
      <w:marTop w:val="0"/>
      <w:marBottom w:val="0"/>
      <w:divBdr>
        <w:top w:val="none" w:sz="0" w:space="0" w:color="auto"/>
        <w:left w:val="none" w:sz="0" w:space="0" w:color="auto"/>
        <w:bottom w:val="none" w:sz="0" w:space="0" w:color="auto"/>
        <w:right w:val="none" w:sz="0" w:space="0" w:color="auto"/>
      </w:divBdr>
    </w:div>
    <w:div w:id="1597519509">
      <w:bodyDiv w:val="1"/>
      <w:marLeft w:val="0"/>
      <w:marRight w:val="0"/>
      <w:marTop w:val="0"/>
      <w:marBottom w:val="0"/>
      <w:divBdr>
        <w:top w:val="none" w:sz="0" w:space="0" w:color="auto"/>
        <w:left w:val="none" w:sz="0" w:space="0" w:color="auto"/>
        <w:bottom w:val="none" w:sz="0" w:space="0" w:color="auto"/>
        <w:right w:val="none" w:sz="0" w:space="0" w:color="auto"/>
      </w:divBdr>
      <w:divsChild>
        <w:div w:id="1863401509">
          <w:marLeft w:val="0"/>
          <w:marRight w:val="0"/>
          <w:marTop w:val="0"/>
          <w:marBottom w:val="0"/>
          <w:divBdr>
            <w:top w:val="none" w:sz="0" w:space="0" w:color="auto"/>
            <w:left w:val="none" w:sz="0" w:space="0" w:color="auto"/>
            <w:bottom w:val="none" w:sz="0" w:space="0" w:color="auto"/>
            <w:right w:val="none" w:sz="0" w:space="0" w:color="auto"/>
          </w:divBdr>
          <w:divsChild>
            <w:div w:id="1400133676">
              <w:marLeft w:val="0"/>
              <w:marRight w:val="0"/>
              <w:marTop w:val="0"/>
              <w:marBottom w:val="0"/>
              <w:divBdr>
                <w:top w:val="none" w:sz="0" w:space="0" w:color="auto"/>
                <w:left w:val="none" w:sz="0" w:space="0" w:color="auto"/>
                <w:bottom w:val="none" w:sz="0" w:space="0" w:color="auto"/>
                <w:right w:val="none" w:sz="0" w:space="0" w:color="auto"/>
              </w:divBdr>
            </w:div>
          </w:divsChild>
        </w:div>
        <w:div w:id="1836070616">
          <w:marLeft w:val="0"/>
          <w:marRight w:val="0"/>
          <w:marTop w:val="0"/>
          <w:marBottom w:val="0"/>
          <w:divBdr>
            <w:top w:val="none" w:sz="0" w:space="0" w:color="auto"/>
            <w:left w:val="none" w:sz="0" w:space="0" w:color="auto"/>
            <w:bottom w:val="none" w:sz="0" w:space="0" w:color="auto"/>
            <w:right w:val="none" w:sz="0" w:space="0" w:color="auto"/>
          </w:divBdr>
          <w:divsChild>
            <w:div w:id="1902016775">
              <w:marLeft w:val="0"/>
              <w:marRight w:val="0"/>
              <w:marTop w:val="0"/>
              <w:marBottom w:val="0"/>
              <w:divBdr>
                <w:top w:val="none" w:sz="0" w:space="0" w:color="auto"/>
                <w:left w:val="none" w:sz="0" w:space="0" w:color="auto"/>
                <w:bottom w:val="none" w:sz="0" w:space="0" w:color="auto"/>
                <w:right w:val="none" w:sz="0" w:space="0" w:color="auto"/>
              </w:divBdr>
            </w:div>
          </w:divsChild>
        </w:div>
        <w:div w:id="1730615251">
          <w:marLeft w:val="0"/>
          <w:marRight w:val="0"/>
          <w:marTop w:val="0"/>
          <w:marBottom w:val="0"/>
          <w:divBdr>
            <w:top w:val="none" w:sz="0" w:space="0" w:color="auto"/>
            <w:left w:val="none" w:sz="0" w:space="0" w:color="auto"/>
            <w:bottom w:val="none" w:sz="0" w:space="0" w:color="auto"/>
            <w:right w:val="none" w:sz="0" w:space="0" w:color="auto"/>
          </w:divBdr>
          <w:divsChild>
            <w:div w:id="503134658">
              <w:marLeft w:val="0"/>
              <w:marRight w:val="0"/>
              <w:marTop w:val="0"/>
              <w:marBottom w:val="0"/>
              <w:divBdr>
                <w:top w:val="none" w:sz="0" w:space="0" w:color="auto"/>
                <w:left w:val="none" w:sz="0" w:space="0" w:color="auto"/>
                <w:bottom w:val="none" w:sz="0" w:space="0" w:color="auto"/>
                <w:right w:val="none" w:sz="0" w:space="0" w:color="auto"/>
              </w:divBdr>
            </w:div>
          </w:divsChild>
        </w:div>
        <w:div w:id="402947279">
          <w:marLeft w:val="0"/>
          <w:marRight w:val="0"/>
          <w:marTop w:val="0"/>
          <w:marBottom w:val="0"/>
          <w:divBdr>
            <w:top w:val="none" w:sz="0" w:space="0" w:color="auto"/>
            <w:left w:val="none" w:sz="0" w:space="0" w:color="auto"/>
            <w:bottom w:val="none" w:sz="0" w:space="0" w:color="auto"/>
            <w:right w:val="none" w:sz="0" w:space="0" w:color="auto"/>
          </w:divBdr>
          <w:divsChild>
            <w:div w:id="1992978810">
              <w:marLeft w:val="0"/>
              <w:marRight w:val="0"/>
              <w:marTop w:val="0"/>
              <w:marBottom w:val="0"/>
              <w:divBdr>
                <w:top w:val="none" w:sz="0" w:space="0" w:color="auto"/>
                <w:left w:val="none" w:sz="0" w:space="0" w:color="auto"/>
                <w:bottom w:val="none" w:sz="0" w:space="0" w:color="auto"/>
                <w:right w:val="none" w:sz="0" w:space="0" w:color="auto"/>
              </w:divBdr>
            </w:div>
          </w:divsChild>
        </w:div>
        <w:div w:id="993951465">
          <w:marLeft w:val="0"/>
          <w:marRight w:val="0"/>
          <w:marTop w:val="0"/>
          <w:marBottom w:val="0"/>
          <w:divBdr>
            <w:top w:val="none" w:sz="0" w:space="0" w:color="auto"/>
            <w:left w:val="none" w:sz="0" w:space="0" w:color="auto"/>
            <w:bottom w:val="none" w:sz="0" w:space="0" w:color="auto"/>
            <w:right w:val="none" w:sz="0" w:space="0" w:color="auto"/>
          </w:divBdr>
          <w:divsChild>
            <w:div w:id="1262832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3802959">
      <w:bodyDiv w:val="1"/>
      <w:marLeft w:val="0"/>
      <w:marRight w:val="0"/>
      <w:marTop w:val="0"/>
      <w:marBottom w:val="0"/>
      <w:divBdr>
        <w:top w:val="none" w:sz="0" w:space="0" w:color="auto"/>
        <w:left w:val="none" w:sz="0" w:space="0" w:color="auto"/>
        <w:bottom w:val="none" w:sz="0" w:space="0" w:color="auto"/>
        <w:right w:val="none" w:sz="0" w:space="0" w:color="auto"/>
      </w:divBdr>
    </w:div>
    <w:div w:id="1622571191">
      <w:bodyDiv w:val="1"/>
      <w:marLeft w:val="0"/>
      <w:marRight w:val="0"/>
      <w:marTop w:val="0"/>
      <w:marBottom w:val="0"/>
      <w:divBdr>
        <w:top w:val="none" w:sz="0" w:space="0" w:color="auto"/>
        <w:left w:val="none" w:sz="0" w:space="0" w:color="auto"/>
        <w:bottom w:val="none" w:sz="0" w:space="0" w:color="auto"/>
        <w:right w:val="none" w:sz="0" w:space="0" w:color="auto"/>
      </w:divBdr>
    </w:div>
    <w:div w:id="1624925039">
      <w:bodyDiv w:val="1"/>
      <w:marLeft w:val="0"/>
      <w:marRight w:val="0"/>
      <w:marTop w:val="0"/>
      <w:marBottom w:val="0"/>
      <w:divBdr>
        <w:top w:val="none" w:sz="0" w:space="0" w:color="auto"/>
        <w:left w:val="none" w:sz="0" w:space="0" w:color="auto"/>
        <w:bottom w:val="none" w:sz="0" w:space="0" w:color="auto"/>
        <w:right w:val="none" w:sz="0" w:space="0" w:color="auto"/>
      </w:divBdr>
    </w:div>
    <w:div w:id="1723671592">
      <w:bodyDiv w:val="1"/>
      <w:marLeft w:val="0"/>
      <w:marRight w:val="0"/>
      <w:marTop w:val="0"/>
      <w:marBottom w:val="0"/>
      <w:divBdr>
        <w:top w:val="none" w:sz="0" w:space="0" w:color="auto"/>
        <w:left w:val="none" w:sz="0" w:space="0" w:color="auto"/>
        <w:bottom w:val="none" w:sz="0" w:space="0" w:color="auto"/>
        <w:right w:val="none" w:sz="0" w:space="0" w:color="auto"/>
      </w:divBdr>
      <w:divsChild>
        <w:div w:id="686563710">
          <w:marLeft w:val="0"/>
          <w:marRight w:val="0"/>
          <w:marTop w:val="0"/>
          <w:marBottom w:val="0"/>
          <w:divBdr>
            <w:top w:val="none" w:sz="0" w:space="0" w:color="auto"/>
            <w:left w:val="none" w:sz="0" w:space="0" w:color="auto"/>
            <w:bottom w:val="none" w:sz="0" w:space="0" w:color="auto"/>
            <w:right w:val="none" w:sz="0" w:space="0" w:color="auto"/>
          </w:divBdr>
          <w:divsChild>
            <w:div w:id="910390733">
              <w:marLeft w:val="0"/>
              <w:marRight w:val="0"/>
              <w:marTop w:val="0"/>
              <w:marBottom w:val="0"/>
              <w:divBdr>
                <w:top w:val="none" w:sz="0" w:space="0" w:color="auto"/>
                <w:left w:val="none" w:sz="0" w:space="0" w:color="auto"/>
                <w:bottom w:val="none" w:sz="0" w:space="0" w:color="auto"/>
                <w:right w:val="none" w:sz="0" w:space="0" w:color="auto"/>
              </w:divBdr>
            </w:div>
          </w:divsChild>
        </w:div>
        <w:div w:id="844781102">
          <w:marLeft w:val="0"/>
          <w:marRight w:val="0"/>
          <w:marTop w:val="0"/>
          <w:marBottom w:val="0"/>
          <w:divBdr>
            <w:top w:val="none" w:sz="0" w:space="0" w:color="auto"/>
            <w:left w:val="none" w:sz="0" w:space="0" w:color="auto"/>
            <w:bottom w:val="none" w:sz="0" w:space="0" w:color="auto"/>
            <w:right w:val="none" w:sz="0" w:space="0" w:color="auto"/>
          </w:divBdr>
          <w:divsChild>
            <w:div w:id="1980525744">
              <w:marLeft w:val="0"/>
              <w:marRight w:val="0"/>
              <w:marTop w:val="0"/>
              <w:marBottom w:val="0"/>
              <w:divBdr>
                <w:top w:val="none" w:sz="0" w:space="0" w:color="auto"/>
                <w:left w:val="none" w:sz="0" w:space="0" w:color="auto"/>
                <w:bottom w:val="none" w:sz="0" w:space="0" w:color="auto"/>
                <w:right w:val="none" w:sz="0" w:space="0" w:color="auto"/>
              </w:divBdr>
            </w:div>
            <w:div w:id="1249575649">
              <w:marLeft w:val="0"/>
              <w:marRight w:val="0"/>
              <w:marTop w:val="0"/>
              <w:marBottom w:val="0"/>
              <w:divBdr>
                <w:top w:val="none" w:sz="0" w:space="0" w:color="auto"/>
                <w:left w:val="none" w:sz="0" w:space="0" w:color="auto"/>
                <w:bottom w:val="none" w:sz="0" w:space="0" w:color="auto"/>
                <w:right w:val="none" w:sz="0" w:space="0" w:color="auto"/>
              </w:divBdr>
            </w:div>
          </w:divsChild>
        </w:div>
        <w:div w:id="725880155">
          <w:marLeft w:val="0"/>
          <w:marRight w:val="0"/>
          <w:marTop w:val="0"/>
          <w:marBottom w:val="0"/>
          <w:divBdr>
            <w:top w:val="none" w:sz="0" w:space="0" w:color="auto"/>
            <w:left w:val="none" w:sz="0" w:space="0" w:color="auto"/>
            <w:bottom w:val="none" w:sz="0" w:space="0" w:color="auto"/>
            <w:right w:val="none" w:sz="0" w:space="0" w:color="auto"/>
          </w:divBdr>
          <w:divsChild>
            <w:div w:id="899631517">
              <w:marLeft w:val="0"/>
              <w:marRight w:val="0"/>
              <w:marTop w:val="0"/>
              <w:marBottom w:val="0"/>
              <w:divBdr>
                <w:top w:val="none" w:sz="0" w:space="0" w:color="auto"/>
                <w:left w:val="none" w:sz="0" w:space="0" w:color="auto"/>
                <w:bottom w:val="none" w:sz="0" w:space="0" w:color="auto"/>
                <w:right w:val="none" w:sz="0" w:space="0" w:color="auto"/>
              </w:divBdr>
            </w:div>
          </w:divsChild>
        </w:div>
        <w:div w:id="462040378">
          <w:marLeft w:val="0"/>
          <w:marRight w:val="0"/>
          <w:marTop w:val="0"/>
          <w:marBottom w:val="0"/>
          <w:divBdr>
            <w:top w:val="none" w:sz="0" w:space="0" w:color="auto"/>
            <w:left w:val="none" w:sz="0" w:space="0" w:color="auto"/>
            <w:bottom w:val="none" w:sz="0" w:space="0" w:color="auto"/>
            <w:right w:val="none" w:sz="0" w:space="0" w:color="auto"/>
          </w:divBdr>
          <w:divsChild>
            <w:div w:id="1864055878">
              <w:marLeft w:val="0"/>
              <w:marRight w:val="0"/>
              <w:marTop w:val="0"/>
              <w:marBottom w:val="0"/>
              <w:divBdr>
                <w:top w:val="none" w:sz="0" w:space="0" w:color="auto"/>
                <w:left w:val="none" w:sz="0" w:space="0" w:color="auto"/>
                <w:bottom w:val="none" w:sz="0" w:space="0" w:color="auto"/>
                <w:right w:val="none" w:sz="0" w:space="0" w:color="auto"/>
              </w:divBdr>
            </w:div>
          </w:divsChild>
        </w:div>
        <w:div w:id="127475820">
          <w:marLeft w:val="0"/>
          <w:marRight w:val="0"/>
          <w:marTop w:val="0"/>
          <w:marBottom w:val="0"/>
          <w:divBdr>
            <w:top w:val="none" w:sz="0" w:space="0" w:color="auto"/>
            <w:left w:val="none" w:sz="0" w:space="0" w:color="auto"/>
            <w:bottom w:val="none" w:sz="0" w:space="0" w:color="auto"/>
            <w:right w:val="none" w:sz="0" w:space="0" w:color="auto"/>
          </w:divBdr>
          <w:divsChild>
            <w:div w:id="618532026">
              <w:marLeft w:val="0"/>
              <w:marRight w:val="0"/>
              <w:marTop w:val="0"/>
              <w:marBottom w:val="0"/>
              <w:divBdr>
                <w:top w:val="none" w:sz="0" w:space="0" w:color="auto"/>
                <w:left w:val="none" w:sz="0" w:space="0" w:color="auto"/>
                <w:bottom w:val="none" w:sz="0" w:space="0" w:color="auto"/>
                <w:right w:val="none" w:sz="0" w:space="0" w:color="auto"/>
              </w:divBdr>
            </w:div>
          </w:divsChild>
        </w:div>
        <w:div w:id="1360009501">
          <w:marLeft w:val="0"/>
          <w:marRight w:val="0"/>
          <w:marTop w:val="0"/>
          <w:marBottom w:val="0"/>
          <w:divBdr>
            <w:top w:val="none" w:sz="0" w:space="0" w:color="auto"/>
            <w:left w:val="none" w:sz="0" w:space="0" w:color="auto"/>
            <w:bottom w:val="none" w:sz="0" w:space="0" w:color="auto"/>
            <w:right w:val="none" w:sz="0" w:space="0" w:color="auto"/>
          </w:divBdr>
          <w:divsChild>
            <w:div w:id="1802116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6438906">
      <w:bodyDiv w:val="1"/>
      <w:marLeft w:val="0"/>
      <w:marRight w:val="0"/>
      <w:marTop w:val="0"/>
      <w:marBottom w:val="0"/>
      <w:divBdr>
        <w:top w:val="none" w:sz="0" w:space="0" w:color="auto"/>
        <w:left w:val="none" w:sz="0" w:space="0" w:color="auto"/>
        <w:bottom w:val="none" w:sz="0" w:space="0" w:color="auto"/>
        <w:right w:val="none" w:sz="0" w:space="0" w:color="auto"/>
      </w:divBdr>
    </w:div>
    <w:div w:id="1765222508">
      <w:bodyDiv w:val="1"/>
      <w:marLeft w:val="0"/>
      <w:marRight w:val="0"/>
      <w:marTop w:val="0"/>
      <w:marBottom w:val="0"/>
      <w:divBdr>
        <w:top w:val="none" w:sz="0" w:space="0" w:color="auto"/>
        <w:left w:val="none" w:sz="0" w:space="0" w:color="auto"/>
        <w:bottom w:val="none" w:sz="0" w:space="0" w:color="auto"/>
        <w:right w:val="none" w:sz="0" w:space="0" w:color="auto"/>
      </w:divBdr>
    </w:div>
    <w:div w:id="1766226802">
      <w:bodyDiv w:val="1"/>
      <w:marLeft w:val="0"/>
      <w:marRight w:val="0"/>
      <w:marTop w:val="0"/>
      <w:marBottom w:val="0"/>
      <w:divBdr>
        <w:top w:val="none" w:sz="0" w:space="0" w:color="auto"/>
        <w:left w:val="none" w:sz="0" w:space="0" w:color="auto"/>
        <w:bottom w:val="none" w:sz="0" w:space="0" w:color="auto"/>
        <w:right w:val="none" w:sz="0" w:space="0" w:color="auto"/>
      </w:divBdr>
    </w:div>
    <w:div w:id="1779451326">
      <w:bodyDiv w:val="1"/>
      <w:marLeft w:val="0"/>
      <w:marRight w:val="0"/>
      <w:marTop w:val="0"/>
      <w:marBottom w:val="0"/>
      <w:divBdr>
        <w:top w:val="none" w:sz="0" w:space="0" w:color="auto"/>
        <w:left w:val="none" w:sz="0" w:space="0" w:color="auto"/>
        <w:bottom w:val="none" w:sz="0" w:space="0" w:color="auto"/>
        <w:right w:val="none" w:sz="0" w:space="0" w:color="auto"/>
      </w:divBdr>
    </w:div>
    <w:div w:id="1797606356">
      <w:bodyDiv w:val="1"/>
      <w:marLeft w:val="0"/>
      <w:marRight w:val="0"/>
      <w:marTop w:val="0"/>
      <w:marBottom w:val="0"/>
      <w:divBdr>
        <w:top w:val="none" w:sz="0" w:space="0" w:color="auto"/>
        <w:left w:val="none" w:sz="0" w:space="0" w:color="auto"/>
        <w:bottom w:val="none" w:sz="0" w:space="0" w:color="auto"/>
        <w:right w:val="none" w:sz="0" w:space="0" w:color="auto"/>
      </w:divBdr>
    </w:div>
    <w:div w:id="1807897025">
      <w:bodyDiv w:val="1"/>
      <w:marLeft w:val="0"/>
      <w:marRight w:val="0"/>
      <w:marTop w:val="0"/>
      <w:marBottom w:val="0"/>
      <w:divBdr>
        <w:top w:val="none" w:sz="0" w:space="0" w:color="auto"/>
        <w:left w:val="none" w:sz="0" w:space="0" w:color="auto"/>
        <w:bottom w:val="none" w:sz="0" w:space="0" w:color="auto"/>
        <w:right w:val="none" w:sz="0" w:space="0" w:color="auto"/>
      </w:divBdr>
    </w:div>
    <w:div w:id="1842238076">
      <w:bodyDiv w:val="1"/>
      <w:marLeft w:val="0"/>
      <w:marRight w:val="0"/>
      <w:marTop w:val="0"/>
      <w:marBottom w:val="0"/>
      <w:divBdr>
        <w:top w:val="none" w:sz="0" w:space="0" w:color="auto"/>
        <w:left w:val="none" w:sz="0" w:space="0" w:color="auto"/>
        <w:bottom w:val="none" w:sz="0" w:space="0" w:color="auto"/>
        <w:right w:val="none" w:sz="0" w:space="0" w:color="auto"/>
      </w:divBdr>
      <w:divsChild>
        <w:div w:id="1357275226">
          <w:marLeft w:val="0"/>
          <w:marRight w:val="0"/>
          <w:marTop w:val="0"/>
          <w:marBottom w:val="0"/>
          <w:divBdr>
            <w:top w:val="none" w:sz="0" w:space="0" w:color="auto"/>
            <w:left w:val="none" w:sz="0" w:space="0" w:color="auto"/>
            <w:bottom w:val="none" w:sz="0" w:space="0" w:color="auto"/>
            <w:right w:val="none" w:sz="0" w:space="0" w:color="auto"/>
          </w:divBdr>
          <w:divsChild>
            <w:div w:id="462503599">
              <w:marLeft w:val="0"/>
              <w:marRight w:val="0"/>
              <w:marTop w:val="0"/>
              <w:marBottom w:val="0"/>
              <w:divBdr>
                <w:top w:val="none" w:sz="0" w:space="0" w:color="auto"/>
                <w:left w:val="none" w:sz="0" w:space="0" w:color="auto"/>
                <w:bottom w:val="none" w:sz="0" w:space="0" w:color="auto"/>
                <w:right w:val="none" w:sz="0" w:space="0" w:color="auto"/>
              </w:divBdr>
            </w:div>
          </w:divsChild>
        </w:div>
        <w:div w:id="187720286">
          <w:marLeft w:val="0"/>
          <w:marRight w:val="0"/>
          <w:marTop w:val="0"/>
          <w:marBottom w:val="0"/>
          <w:divBdr>
            <w:top w:val="none" w:sz="0" w:space="0" w:color="auto"/>
            <w:left w:val="none" w:sz="0" w:space="0" w:color="auto"/>
            <w:bottom w:val="none" w:sz="0" w:space="0" w:color="auto"/>
            <w:right w:val="none" w:sz="0" w:space="0" w:color="auto"/>
          </w:divBdr>
          <w:divsChild>
            <w:div w:id="1254318390">
              <w:marLeft w:val="0"/>
              <w:marRight w:val="0"/>
              <w:marTop w:val="0"/>
              <w:marBottom w:val="0"/>
              <w:divBdr>
                <w:top w:val="none" w:sz="0" w:space="0" w:color="auto"/>
                <w:left w:val="none" w:sz="0" w:space="0" w:color="auto"/>
                <w:bottom w:val="none" w:sz="0" w:space="0" w:color="auto"/>
                <w:right w:val="none" w:sz="0" w:space="0" w:color="auto"/>
              </w:divBdr>
            </w:div>
          </w:divsChild>
        </w:div>
        <w:div w:id="1420566660">
          <w:marLeft w:val="0"/>
          <w:marRight w:val="0"/>
          <w:marTop w:val="0"/>
          <w:marBottom w:val="0"/>
          <w:divBdr>
            <w:top w:val="none" w:sz="0" w:space="0" w:color="auto"/>
            <w:left w:val="none" w:sz="0" w:space="0" w:color="auto"/>
            <w:bottom w:val="none" w:sz="0" w:space="0" w:color="auto"/>
            <w:right w:val="none" w:sz="0" w:space="0" w:color="auto"/>
          </w:divBdr>
          <w:divsChild>
            <w:div w:id="1248687090">
              <w:marLeft w:val="0"/>
              <w:marRight w:val="0"/>
              <w:marTop w:val="0"/>
              <w:marBottom w:val="0"/>
              <w:divBdr>
                <w:top w:val="none" w:sz="0" w:space="0" w:color="auto"/>
                <w:left w:val="none" w:sz="0" w:space="0" w:color="auto"/>
                <w:bottom w:val="none" w:sz="0" w:space="0" w:color="auto"/>
                <w:right w:val="none" w:sz="0" w:space="0" w:color="auto"/>
              </w:divBdr>
            </w:div>
          </w:divsChild>
        </w:div>
        <w:div w:id="1729839901">
          <w:marLeft w:val="0"/>
          <w:marRight w:val="0"/>
          <w:marTop w:val="0"/>
          <w:marBottom w:val="0"/>
          <w:divBdr>
            <w:top w:val="none" w:sz="0" w:space="0" w:color="auto"/>
            <w:left w:val="none" w:sz="0" w:space="0" w:color="auto"/>
            <w:bottom w:val="none" w:sz="0" w:space="0" w:color="auto"/>
            <w:right w:val="none" w:sz="0" w:space="0" w:color="auto"/>
          </w:divBdr>
          <w:divsChild>
            <w:div w:id="74129756">
              <w:marLeft w:val="0"/>
              <w:marRight w:val="0"/>
              <w:marTop w:val="0"/>
              <w:marBottom w:val="0"/>
              <w:divBdr>
                <w:top w:val="none" w:sz="0" w:space="0" w:color="auto"/>
                <w:left w:val="none" w:sz="0" w:space="0" w:color="auto"/>
                <w:bottom w:val="none" w:sz="0" w:space="0" w:color="auto"/>
                <w:right w:val="none" w:sz="0" w:space="0" w:color="auto"/>
              </w:divBdr>
            </w:div>
            <w:div w:id="1315447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9924560">
      <w:bodyDiv w:val="1"/>
      <w:marLeft w:val="0"/>
      <w:marRight w:val="0"/>
      <w:marTop w:val="0"/>
      <w:marBottom w:val="0"/>
      <w:divBdr>
        <w:top w:val="none" w:sz="0" w:space="0" w:color="auto"/>
        <w:left w:val="none" w:sz="0" w:space="0" w:color="auto"/>
        <w:bottom w:val="none" w:sz="0" w:space="0" w:color="auto"/>
        <w:right w:val="none" w:sz="0" w:space="0" w:color="auto"/>
      </w:divBdr>
    </w:div>
    <w:div w:id="1871605176">
      <w:bodyDiv w:val="1"/>
      <w:marLeft w:val="0"/>
      <w:marRight w:val="0"/>
      <w:marTop w:val="0"/>
      <w:marBottom w:val="0"/>
      <w:divBdr>
        <w:top w:val="none" w:sz="0" w:space="0" w:color="auto"/>
        <w:left w:val="none" w:sz="0" w:space="0" w:color="auto"/>
        <w:bottom w:val="none" w:sz="0" w:space="0" w:color="auto"/>
        <w:right w:val="none" w:sz="0" w:space="0" w:color="auto"/>
      </w:divBdr>
    </w:div>
    <w:div w:id="1900549419">
      <w:bodyDiv w:val="1"/>
      <w:marLeft w:val="0"/>
      <w:marRight w:val="0"/>
      <w:marTop w:val="0"/>
      <w:marBottom w:val="0"/>
      <w:divBdr>
        <w:top w:val="none" w:sz="0" w:space="0" w:color="auto"/>
        <w:left w:val="none" w:sz="0" w:space="0" w:color="auto"/>
        <w:bottom w:val="none" w:sz="0" w:space="0" w:color="auto"/>
        <w:right w:val="none" w:sz="0" w:space="0" w:color="auto"/>
      </w:divBdr>
      <w:divsChild>
        <w:div w:id="1221937408">
          <w:marLeft w:val="0"/>
          <w:marRight w:val="0"/>
          <w:marTop w:val="0"/>
          <w:marBottom w:val="0"/>
          <w:divBdr>
            <w:top w:val="none" w:sz="0" w:space="0" w:color="auto"/>
            <w:left w:val="none" w:sz="0" w:space="0" w:color="auto"/>
            <w:bottom w:val="none" w:sz="0" w:space="0" w:color="auto"/>
            <w:right w:val="none" w:sz="0" w:space="0" w:color="auto"/>
          </w:divBdr>
          <w:divsChild>
            <w:div w:id="2131656242">
              <w:marLeft w:val="0"/>
              <w:marRight w:val="0"/>
              <w:marTop w:val="0"/>
              <w:marBottom w:val="0"/>
              <w:divBdr>
                <w:top w:val="none" w:sz="0" w:space="0" w:color="auto"/>
                <w:left w:val="none" w:sz="0" w:space="0" w:color="auto"/>
                <w:bottom w:val="none" w:sz="0" w:space="0" w:color="auto"/>
                <w:right w:val="none" w:sz="0" w:space="0" w:color="auto"/>
              </w:divBdr>
            </w:div>
            <w:div w:id="1707173593">
              <w:marLeft w:val="0"/>
              <w:marRight w:val="0"/>
              <w:marTop w:val="0"/>
              <w:marBottom w:val="0"/>
              <w:divBdr>
                <w:top w:val="none" w:sz="0" w:space="0" w:color="auto"/>
                <w:left w:val="none" w:sz="0" w:space="0" w:color="auto"/>
                <w:bottom w:val="none" w:sz="0" w:space="0" w:color="auto"/>
                <w:right w:val="none" w:sz="0" w:space="0" w:color="auto"/>
              </w:divBdr>
            </w:div>
            <w:div w:id="896287008">
              <w:marLeft w:val="0"/>
              <w:marRight w:val="0"/>
              <w:marTop w:val="0"/>
              <w:marBottom w:val="0"/>
              <w:divBdr>
                <w:top w:val="none" w:sz="0" w:space="0" w:color="auto"/>
                <w:left w:val="none" w:sz="0" w:space="0" w:color="auto"/>
                <w:bottom w:val="none" w:sz="0" w:space="0" w:color="auto"/>
                <w:right w:val="none" w:sz="0" w:space="0" w:color="auto"/>
              </w:divBdr>
            </w:div>
            <w:div w:id="154759985">
              <w:marLeft w:val="0"/>
              <w:marRight w:val="0"/>
              <w:marTop w:val="0"/>
              <w:marBottom w:val="0"/>
              <w:divBdr>
                <w:top w:val="none" w:sz="0" w:space="0" w:color="auto"/>
                <w:left w:val="none" w:sz="0" w:space="0" w:color="auto"/>
                <w:bottom w:val="none" w:sz="0" w:space="0" w:color="auto"/>
                <w:right w:val="none" w:sz="0" w:space="0" w:color="auto"/>
              </w:divBdr>
            </w:div>
          </w:divsChild>
        </w:div>
        <w:div w:id="836572869">
          <w:marLeft w:val="0"/>
          <w:marRight w:val="0"/>
          <w:marTop w:val="0"/>
          <w:marBottom w:val="0"/>
          <w:divBdr>
            <w:top w:val="none" w:sz="0" w:space="0" w:color="auto"/>
            <w:left w:val="none" w:sz="0" w:space="0" w:color="auto"/>
            <w:bottom w:val="none" w:sz="0" w:space="0" w:color="auto"/>
            <w:right w:val="none" w:sz="0" w:space="0" w:color="auto"/>
          </w:divBdr>
          <w:divsChild>
            <w:div w:id="659230580">
              <w:marLeft w:val="0"/>
              <w:marRight w:val="0"/>
              <w:marTop w:val="0"/>
              <w:marBottom w:val="0"/>
              <w:divBdr>
                <w:top w:val="none" w:sz="0" w:space="0" w:color="auto"/>
                <w:left w:val="none" w:sz="0" w:space="0" w:color="auto"/>
                <w:bottom w:val="none" w:sz="0" w:space="0" w:color="auto"/>
                <w:right w:val="none" w:sz="0" w:space="0" w:color="auto"/>
              </w:divBdr>
            </w:div>
            <w:div w:id="1847209103">
              <w:marLeft w:val="0"/>
              <w:marRight w:val="0"/>
              <w:marTop w:val="0"/>
              <w:marBottom w:val="0"/>
              <w:divBdr>
                <w:top w:val="none" w:sz="0" w:space="0" w:color="auto"/>
                <w:left w:val="none" w:sz="0" w:space="0" w:color="auto"/>
                <w:bottom w:val="none" w:sz="0" w:space="0" w:color="auto"/>
                <w:right w:val="none" w:sz="0" w:space="0" w:color="auto"/>
              </w:divBdr>
            </w:div>
            <w:div w:id="221017212">
              <w:marLeft w:val="0"/>
              <w:marRight w:val="0"/>
              <w:marTop w:val="0"/>
              <w:marBottom w:val="0"/>
              <w:divBdr>
                <w:top w:val="none" w:sz="0" w:space="0" w:color="auto"/>
                <w:left w:val="none" w:sz="0" w:space="0" w:color="auto"/>
                <w:bottom w:val="none" w:sz="0" w:space="0" w:color="auto"/>
                <w:right w:val="none" w:sz="0" w:space="0" w:color="auto"/>
              </w:divBdr>
            </w:div>
            <w:div w:id="1861695813">
              <w:marLeft w:val="0"/>
              <w:marRight w:val="0"/>
              <w:marTop w:val="0"/>
              <w:marBottom w:val="0"/>
              <w:divBdr>
                <w:top w:val="none" w:sz="0" w:space="0" w:color="auto"/>
                <w:left w:val="none" w:sz="0" w:space="0" w:color="auto"/>
                <w:bottom w:val="none" w:sz="0" w:space="0" w:color="auto"/>
                <w:right w:val="none" w:sz="0" w:space="0" w:color="auto"/>
              </w:divBdr>
            </w:div>
          </w:divsChild>
        </w:div>
        <w:div w:id="296959175">
          <w:marLeft w:val="0"/>
          <w:marRight w:val="0"/>
          <w:marTop w:val="0"/>
          <w:marBottom w:val="0"/>
          <w:divBdr>
            <w:top w:val="none" w:sz="0" w:space="0" w:color="auto"/>
            <w:left w:val="none" w:sz="0" w:space="0" w:color="auto"/>
            <w:bottom w:val="none" w:sz="0" w:space="0" w:color="auto"/>
            <w:right w:val="none" w:sz="0" w:space="0" w:color="auto"/>
          </w:divBdr>
          <w:divsChild>
            <w:div w:id="162863454">
              <w:marLeft w:val="0"/>
              <w:marRight w:val="0"/>
              <w:marTop w:val="0"/>
              <w:marBottom w:val="0"/>
              <w:divBdr>
                <w:top w:val="none" w:sz="0" w:space="0" w:color="auto"/>
                <w:left w:val="none" w:sz="0" w:space="0" w:color="auto"/>
                <w:bottom w:val="none" w:sz="0" w:space="0" w:color="auto"/>
                <w:right w:val="none" w:sz="0" w:space="0" w:color="auto"/>
              </w:divBdr>
            </w:div>
            <w:div w:id="672999623">
              <w:marLeft w:val="0"/>
              <w:marRight w:val="0"/>
              <w:marTop w:val="0"/>
              <w:marBottom w:val="0"/>
              <w:divBdr>
                <w:top w:val="none" w:sz="0" w:space="0" w:color="auto"/>
                <w:left w:val="none" w:sz="0" w:space="0" w:color="auto"/>
                <w:bottom w:val="none" w:sz="0" w:space="0" w:color="auto"/>
                <w:right w:val="none" w:sz="0" w:space="0" w:color="auto"/>
              </w:divBdr>
            </w:div>
            <w:div w:id="1611860441">
              <w:marLeft w:val="0"/>
              <w:marRight w:val="0"/>
              <w:marTop w:val="0"/>
              <w:marBottom w:val="0"/>
              <w:divBdr>
                <w:top w:val="none" w:sz="0" w:space="0" w:color="auto"/>
                <w:left w:val="none" w:sz="0" w:space="0" w:color="auto"/>
                <w:bottom w:val="none" w:sz="0" w:space="0" w:color="auto"/>
                <w:right w:val="none" w:sz="0" w:space="0" w:color="auto"/>
              </w:divBdr>
            </w:div>
            <w:div w:id="1198662147">
              <w:marLeft w:val="0"/>
              <w:marRight w:val="0"/>
              <w:marTop w:val="0"/>
              <w:marBottom w:val="0"/>
              <w:divBdr>
                <w:top w:val="none" w:sz="0" w:space="0" w:color="auto"/>
                <w:left w:val="none" w:sz="0" w:space="0" w:color="auto"/>
                <w:bottom w:val="none" w:sz="0" w:space="0" w:color="auto"/>
                <w:right w:val="none" w:sz="0" w:space="0" w:color="auto"/>
              </w:divBdr>
            </w:div>
          </w:divsChild>
        </w:div>
        <w:div w:id="1176915966">
          <w:marLeft w:val="0"/>
          <w:marRight w:val="0"/>
          <w:marTop w:val="0"/>
          <w:marBottom w:val="0"/>
          <w:divBdr>
            <w:top w:val="none" w:sz="0" w:space="0" w:color="auto"/>
            <w:left w:val="none" w:sz="0" w:space="0" w:color="auto"/>
            <w:bottom w:val="none" w:sz="0" w:space="0" w:color="auto"/>
            <w:right w:val="none" w:sz="0" w:space="0" w:color="auto"/>
          </w:divBdr>
          <w:divsChild>
            <w:div w:id="1020861480">
              <w:marLeft w:val="0"/>
              <w:marRight w:val="0"/>
              <w:marTop w:val="0"/>
              <w:marBottom w:val="0"/>
              <w:divBdr>
                <w:top w:val="none" w:sz="0" w:space="0" w:color="auto"/>
                <w:left w:val="none" w:sz="0" w:space="0" w:color="auto"/>
                <w:bottom w:val="none" w:sz="0" w:space="0" w:color="auto"/>
                <w:right w:val="none" w:sz="0" w:space="0" w:color="auto"/>
              </w:divBdr>
            </w:div>
          </w:divsChild>
        </w:div>
        <w:div w:id="206140773">
          <w:marLeft w:val="0"/>
          <w:marRight w:val="0"/>
          <w:marTop w:val="0"/>
          <w:marBottom w:val="0"/>
          <w:divBdr>
            <w:top w:val="none" w:sz="0" w:space="0" w:color="auto"/>
            <w:left w:val="none" w:sz="0" w:space="0" w:color="auto"/>
            <w:bottom w:val="none" w:sz="0" w:space="0" w:color="auto"/>
            <w:right w:val="none" w:sz="0" w:space="0" w:color="auto"/>
          </w:divBdr>
          <w:divsChild>
            <w:div w:id="1101335019">
              <w:marLeft w:val="0"/>
              <w:marRight w:val="0"/>
              <w:marTop w:val="0"/>
              <w:marBottom w:val="0"/>
              <w:divBdr>
                <w:top w:val="none" w:sz="0" w:space="0" w:color="auto"/>
                <w:left w:val="none" w:sz="0" w:space="0" w:color="auto"/>
                <w:bottom w:val="none" w:sz="0" w:space="0" w:color="auto"/>
                <w:right w:val="none" w:sz="0" w:space="0" w:color="auto"/>
              </w:divBdr>
            </w:div>
            <w:div w:id="438255992">
              <w:marLeft w:val="0"/>
              <w:marRight w:val="0"/>
              <w:marTop w:val="0"/>
              <w:marBottom w:val="0"/>
              <w:divBdr>
                <w:top w:val="none" w:sz="0" w:space="0" w:color="auto"/>
                <w:left w:val="none" w:sz="0" w:space="0" w:color="auto"/>
                <w:bottom w:val="none" w:sz="0" w:space="0" w:color="auto"/>
                <w:right w:val="none" w:sz="0" w:space="0" w:color="auto"/>
              </w:divBdr>
            </w:div>
            <w:div w:id="878129830">
              <w:marLeft w:val="0"/>
              <w:marRight w:val="0"/>
              <w:marTop w:val="0"/>
              <w:marBottom w:val="0"/>
              <w:divBdr>
                <w:top w:val="none" w:sz="0" w:space="0" w:color="auto"/>
                <w:left w:val="none" w:sz="0" w:space="0" w:color="auto"/>
                <w:bottom w:val="none" w:sz="0" w:space="0" w:color="auto"/>
                <w:right w:val="none" w:sz="0" w:space="0" w:color="auto"/>
              </w:divBdr>
            </w:div>
            <w:div w:id="624458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1865342">
      <w:bodyDiv w:val="1"/>
      <w:marLeft w:val="0"/>
      <w:marRight w:val="0"/>
      <w:marTop w:val="0"/>
      <w:marBottom w:val="0"/>
      <w:divBdr>
        <w:top w:val="none" w:sz="0" w:space="0" w:color="auto"/>
        <w:left w:val="none" w:sz="0" w:space="0" w:color="auto"/>
        <w:bottom w:val="none" w:sz="0" w:space="0" w:color="auto"/>
        <w:right w:val="none" w:sz="0" w:space="0" w:color="auto"/>
      </w:divBdr>
      <w:divsChild>
        <w:div w:id="1078869839">
          <w:marLeft w:val="0"/>
          <w:marRight w:val="0"/>
          <w:marTop w:val="0"/>
          <w:marBottom w:val="0"/>
          <w:divBdr>
            <w:top w:val="none" w:sz="0" w:space="0" w:color="auto"/>
            <w:left w:val="none" w:sz="0" w:space="0" w:color="auto"/>
            <w:bottom w:val="none" w:sz="0" w:space="0" w:color="auto"/>
            <w:right w:val="none" w:sz="0" w:space="0" w:color="auto"/>
          </w:divBdr>
          <w:divsChild>
            <w:div w:id="910844244">
              <w:marLeft w:val="0"/>
              <w:marRight w:val="0"/>
              <w:marTop w:val="0"/>
              <w:marBottom w:val="0"/>
              <w:divBdr>
                <w:top w:val="none" w:sz="0" w:space="0" w:color="auto"/>
                <w:left w:val="none" w:sz="0" w:space="0" w:color="auto"/>
                <w:bottom w:val="none" w:sz="0" w:space="0" w:color="auto"/>
                <w:right w:val="none" w:sz="0" w:space="0" w:color="auto"/>
              </w:divBdr>
            </w:div>
          </w:divsChild>
        </w:div>
        <w:div w:id="827600340">
          <w:marLeft w:val="0"/>
          <w:marRight w:val="0"/>
          <w:marTop w:val="0"/>
          <w:marBottom w:val="0"/>
          <w:divBdr>
            <w:top w:val="none" w:sz="0" w:space="0" w:color="auto"/>
            <w:left w:val="none" w:sz="0" w:space="0" w:color="auto"/>
            <w:bottom w:val="none" w:sz="0" w:space="0" w:color="auto"/>
            <w:right w:val="none" w:sz="0" w:space="0" w:color="auto"/>
          </w:divBdr>
          <w:divsChild>
            <w:div w:id="2121877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7637511">
      <w:bodyDiv w:val="1"/>
      <w:marLeft w:val="0"/>
      <w:marRight w:val="0"/>
      <w:marTop w:val="0"/>
      <w:marBottom w:val="0"/>
      <w:divBdr>
        <w:top w:val="none" w:sz="0" w:space="0" w:color="auto"/>
        <w:left w:val="none" w:sz="0" w:space="0" w:color="auto"/>
        <w:bottom w:val="none" w:sz="0" w:space="0" w:color="auto"/>
        <w:right w:val="none" w:sz="0" w:space="0" w:color="auto"/>
      </w:divBdr>
    </w:div>
    <w:div w:id="2002928719">
      <w:bodyDiv w:val="1"/>
      <w:marLeft w:val="0"/>
      <w:marRight w:val="0"/>
      <w:marTop w:val="0"/>
      <w:marBottom w:val="0"/>
      <w:divBdr>
        <w:top w:val="none" w:sz="0" w:space="0" w:color="auto"/>
        <w:left w:val="none" w:sz="0" w:space="0" w:color="auto"/>
        <w:bottom w:val="none" w:sz="0" w:space="0" w:color="auto"/>
        <w:right w:val="none" w:sz="0" w:space="0" w:color="auto"/>
      </w:divBdr>
      <w:divsChild>
        <w:div w:id="2137019087">
          <w:marLeft w:val="0"/>
          <w:marRight w:val="0"/>
          <w:marTop w:val="0"/>
          <w:marBottom w:val="0"/>
          <w:divBdr>
            <w:top w:val="none" w:sz="0" w:space="0" w:color="auto"/>
            <w:left w:val="none" w:sz="0" w:space="0" w:color="auto"/>
            <w:bottom w:val="none" w:sz="0" w:space="0" w:color="auto"/>
            <w:right w:val="none" w:sz="0" w:space="0" w:color="auto"/>
          </w:divBdr>
          <w:divsChild>
            <w:div w:id="1796026518">
              <w:marLeft w:val="0"/>
              <w:marRight w:val="0"/>
              <w:marTop w:val="0"/>
              <w:marBottom w:val="0"/>
              <w:divBdr>
                <w:top w:val="none" w:sz="0" w:space="0" w:color="auto"/>
                <w:left w:val="none" w:sz="0" w:space="0" w:color="auto"/>
                <w:bottom w:val="none" w:sz="0" w:space="0" w:color="auto"/>
                <w:right w:val="none" w:sz="0" w:space="0" w:color="auto"/>
              </w:divBdr>
            </w:div>
            <w:div w:id="161506500">
              <w:marLeft w:val="0"/>
              <w:marRight w:val="0"/>
              <w:marTop w:val="0"/>
              <w:marBottom w:val="0"/>
              <w:divBdr>
                <w:top w:val="none" w:sz="0" w:space="0" w:color="auto"/>
                <w:left w:val="none" w:sz="0" w:space="0" w:color="auto"/>
                <w:bottom w:val="none" w:sz="0" w:space="0" w:color="auto"/>
                <w:right w:val="none" w:sz="0" w:space="0" w:color="auto"/>
              </w:divBdr>
            </w:div>
            <w:div w:id="1616134545">
              <w:marLeft w:val="0"/>
              <w:marRight w:val="0"/>
              <w:marTop w:val="0"/>
              <w:marBottom w:val="0"/>
              <w:divBdr>
                <w:top w:val="none" w:sz="0" w:space="0" w:color="auto"/>
                <w:left w:val="none" w:sz="0" w:space="0" w:color="auto"/>
                <w:bottom w:val="none" w:sz="0" w:space="0" w:color="auto"/>
                <w:right w:val="none" w:sz="0" w:space="0" w:color="auto"/>
              </w:divBdr>
            </w:div>
            <w:div w:id="1939554193">
              <w:marLeft w:val="0"/>
              <w:marRight w:val="0"/>
              <w:marTop w:val="0"/>
              <w:marBottom w:val="0"/>
              <w:divBdr>
                <w:top w:val="none" w:sz="0" w:space="0" w:color="auto"/>
                <w:left w:val="none" w:sz="0" w:space="0" w:color="auto"/>
                <w:bottom w:val="none" w:sz="0" w:space="0" w:color="auto"/>
                <w:right w:val="none" w:sz="0" w:space="0" w:color="auto"/>
              </w:divBdr>
            </w:div>
          </w:divsChild>
        </w:div>
        <w:div w:id="712464486">
          <w:marLeft w:val="0"/>
          <w:marRight w:val="0"/>
          <w:marTop w:val="0"/>
          <w:marBottom w:val="0"/>
          <w:divBdr>
            <w:top w:val="none" w:sz="0" w:space="0" w:color="auto"/>
            <w:left w:val="none" w:sz="0" w:space="0" w:color="auto"/>
            <w:bottom w:val="none" w:sz="0" w:space="0" w:color="auto"/>
            <w:right w:val="none" w:sz="0" w:space="0" w:color="auto"/>
          </w:divBdr>
          <w:divsChild>
            <w:div w:id="1908570968">
              <w:marLeft w:val="0"/>
              <w:marRight w:val="0"/>
              <w:marTop w:val="0"/>
              <w:marBottom w:val="0"/>
              <w:divBdr>
                <w:top w:val="none" w:sz="0" w:space="0" w:color="auto"/>
                <w:left w:val="none" w:sz="0" w:space="0" w:color="auto"/>
                <w:bottom w:val="none" w:sz="0" w:space="0" w:color="auto"/>
                <w:right w:val="none" w:sz="0" w:space="0" w:color="auto"/>
              </w:divBdr>
            </w:div>
            <w:div w:id="436144041">
              <w:marLeft w:val="0"/>
              <w:marRight w:val="0"/>
              <w:marTop w:val="0"/>
              <w:marBottom w:val="0"/>
              <w:divBdr>
                <w:top w:val="none" w:sz="0" w:space="0" w:color="auto"/>
                <w:left w:val="none" w:sz="0" w:space="0" w:color="auto"/>
                <w:bottom w:val="none" w:sz="0" w:space="0" w:color="auto"/>
                <w:right w:val="none" w:sz="0" w:space="0" w:color="auto"/>
              </w:divBdr>
            </w:div>
            <w:div w:id="1478917579">
              <w:marLeft w:val="0"/>
              <w:marRight w:val="0"/>
              <w:marTop w:val="0"/>
              <w:marBottom w:val="0"/>
              <w:divBdr>
                <w:top w:val="none" w:sz="0" w:space="0" w:color="auto"/>
                <w:left w:val="none" w:sz="0" w:space="0" w:color="auto"/>
                <w:bottom w:val="none" w:sz="0" w:space="0" w:color="auto"/>
                <w:right w:val="none" w:sz="0" w:space="0" w:color="auto"/>
              </w:divBdr>
            </w:div>
            <w:div w:id="88701647">
              <w:marLeft w:val="0"/>
              <w:marRight w:val="0"/>
              <w:marTop w:val="0"/>
              <w:marBottom w:val="0"/>
              <w:divBdr>
                <w:top w:val="none" w:sz="0" w:space="0" w:color="auto"/>
                <w:left w:val="none" w:sz="0" w:space="0" w:color="auto"/>
                <w:bottom w:val="none" w:sz="0" w:space="0" w:color="auto"/>
                <w:right w:val="none" w:sz="0" w:space="0" w:color="auto"/>
              </w:divBdr>
            </w:div>
          </w:divsChild>
        </w:div>
        <w:div w:id="1463034444">
          <w:marLeft w:val="0"/>
          <w:marRight w:val="0"/>
          <w:marTop w:val="0"/>
          <w:marBottom w:val="0"/>
          <w:divBdr>
            <w:top w:val="none" w:sz="0" w:space="0" w:color="auto"/>
            <w:left w:val="none" w:sz="0" w:space="0" w:color="auto"/>
            <w:bottom w:val="none" w:sz="0" w:space="0" w:color="auto"/>
            <w:right w:val="none" w:sz="0" w:space="0" w:color="auto"/>
          </w:divBdr>
          <w:divsChild>
            <w:div w:id="1432436712">
              <w:marLeft w:val="0"/>
              <w:marRight w:val="0"/>
              <w:marTop w:val="0"/>
              <w:marBottom w:val="0"/>
              <w:divBdr>
                <w:top w:val="none" w:sz="0" w:space="0" w:color="auto"/>
                <w:left w:val="none" w:sz="0" w:space="0" w:color="auto"/>
                <w:bottom w:val="none" w:sz="0" w:space="0" w:color="auto"/>
                <w:right w:val="none" w:sz="0" w:space="0" w:color="auto"/>
              </w:divBdr>
            </w:div>
            <w:div w:id="1202666218">
              <w:marLeft w:val="0"/>
              <w:marRight w:val="0"/>
              <w:marTop w:val="0"/>
              <w:marBottom w:val="0"/>
              <w:divBdr>
                <w:top w:val="none" w:sz="0" w:space="0" w:color="auto"/>
                <w:left w:val="none" w:sz="0" w:space="0" w:color="auto"/>
                <w:bottom w:val="none" w:sz="0" w:space="0" w:color="auto"/>
                <w:right w:val="none" w:sz="0" w:space="0" w:color="auto"/>
              </w:divBdr>
            </w:div>
            <w:div w:id="733239859">
              <w:marLeft w:val="0"/>
              <w:marRight w:val="0"/>
              <w:marTop w:val="0"/>
              <w:marBottom w:val="0"/>
              <w:divBdr>
                <w:top w:val="none" w:sz="0" w:space="0" w:color="auto"/>
                <w:left w:val="none" w:sz="0" w:space="0" w:color="auto"/>
                <w:bottom w:val="none" w:sz="0" w:space="0" w:color="auto"/>
                <w:right w:val="none" w:sz="0" w:space="0" w:color="auto"/>
              </w:divBdr>
            </w:div>
            <w:div w:id="1790321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8537299">
      <w:bodyDiv w:val="1"/>
      <w:marLeft w:val="0"/>
      <w:marRight w:val="0"/>
      <w:marTop w:val="0"/>
      <w:marBottom w:val="0"/>
      <w:divBdr>
        <w:top w:val="none" w:sz="0" w:space="0" w:color="auto"/>
        <w:left w:val="none" w:sz="0" w:space="0" w:color="auto"/>
        <w:bottom w:val="none" w:sz="0" w:space="0" w:color="auto"/>
        <w:right w:val="none" w:sz="0" w:space="0" w:color="auto"/>
      </w:divBdr>
    </w:div>
    <w:div w:id="2020766330">
      <w:bodyDiv w:val="1"/>
      <w:marLeft w:val="0"/>
      <w:marRight w:val="0"/>
      <w:marTop w:val="0"/>
      <w:marBottom w:val="0"/>
      <w:divBdr>
        <w:top w:val="none" w:sz="0" w:space="0" w:color="auto"/>
        <w:left w:val="none" w:sz="0" w:space="0" w:color="auto"/>
        <w:bottom w:val="none" w:sz="0" w:space="0" w:color="auto"/>
        <w:right w:val="none" w:sz="0" w:space="0" w:color="auto"/>
      </w:divBdr>
    </w:div>
    <w:div w:id="2031713526">
      <w:bodyDiv w:val="1"/>
      <w:marLeft w:val="0"/>
      <w:marRight w:val="0"/>
      <w:marTop w:val="0"/>
      <w:marBottom w:val="0"/>
      <w:divBdr>
        <w:top w:val="none" w:sz="0" w:space="0" w:color="auto"/>
        <w:left w:val="none" w:sz="0" w:space="0" w:color="auto"/>
        <w:bottom w:val="none" w:sz="0" w:space="0" w:color="auto"/>
        <w:right w:val="none" w:sz="0" w:space="0" w:color="auto"/>
      </w:divBdr>
    </w:div>
    <w:div w:id="2036955527">
      <w:bodyDiv w:val="1"/>
      <w:marLeft w:val="0"/>
      <w:marRight w:val="0"/>
      <w:marTop w:val="0"/>
      <w:marBottom w:val="0"/>
      <w:divBdr>
        <w:top w:val="none" w:sz="0" w:space="0" w:color="auto"/>
        <w:left w:val="none" w:sz="0" w:space="0" w:color="auto"/>
        <w:bottom w:val="none" w:sz="0" w:space="0" w:color="auto"/>
        <w:right w:val="none" w:sz="0" w:space="0" w:color="auto"/>
      </w:divBdr>
    </w:div>
    <w:div w:id="2037610797">
      <w:bodyDiv w:val="1"/>
      <w:marLeft w:val="0"/>
      <w:marRight w:val="0"/>
      <w:marTop w:val="0"/>
      <w:marBottom w:val="0"/>
      <w:divBdr>
        <w:top w:val="none" w:sz="0" w:space="0" w:color="auto"/>
        <w:left w:val="none" w:sz="0" w:space="0" w:color="auto"/>
        <w:bottom w:val="none" w:sz="0" w:space="0" w:color="auto"/>
        <w:right w:val="none" w:sz="0" w:space="0" w:color="auto"/>
      </w:divBdr>
    </w:div>
    <w:div w:id="2068186936">
      <w:bodyDiv w:val="1"/>
      <w:marLeft w:val="0"/>
      <w:marRight w:val="0"/>
      <w:marTop w:val="0"/>
      <w:marBottom w:val="0"/>
      <w:divBdr>
        <w:top w:val="none" w:sz="0" w:space="0" w:color="auto"/>
        <w:left w:val="none" w:sz="0" w:space="0" w:color="auto"/>
        <w:bottom w:val="none" w:sz="0" w:space="0" w:color="auto"/>
        <w:right w:val="none" w:sz="0" w:space="0" w:color="auto"/>
      </w:divBdr>
    </w:div>
    <w:div w:id="2100364334">
      <w:bodyDiv w:val="1"/>
      <w:marLeft w:val="0"/>
      <w:marRight w:val="0"/>
      <w:marTop w:val="0"/>
      <w:marBottom w:val="0"/>
      <w:divBdr>
        <w:top w:val="none" w:sz="0" w:space="0" w:color="auto"/>
        <w:left w:val="none" w:sz="0" w:space="0" w:color="auto"/>
        <w:bottom w:val="none" w:sz="0" w:space="0" w:color="auto"/>
        <w:right w:val="none" w:sz="0" w:space="0" w:color="auto"/>
      </w:divBdr>
      <w:divsChild>
        <w:div w:id="150759888">
          <w:marLeft w:val="0"/>
          <w:marRight w:val="0"/>
          <w:marTop w:val="0"/>
          <w:marBottom w:val="0"/>
          <w:divBdr>
            <w:top w:val="none" w:sz="0" w:space="0" w:color="auto"/>
            <w:left w:val="none" w:sz="0" w:space="0" w:color="auto"/>
            <w:bottom w:val="none" w:sz="0" w:space="0" w:color="auto"/>
            <w:right w:val="none" w:sz="0" w:space="0" w:color="auto"/>
          </w:divBdr>
          <w:divsChild>
            <w:div w:id="523714128">
              <w:marLeft w:val="0"/>
              <w:marRight w:val="0"/>
              <w:marTop w:val="0"/>
              <w:marBottom w:val="0"/>
              <w:divBdr>
                <w:top w:val="none" w:sz="0" w:space="0" w:color="auto"/>
                <w:left w:val="none" w:sz="0" w:space="0" w:color="auto"/>
                <w:bottom w:val="none" w:sz="0" w:space="0" w:color="auto"/>
                <w:right w:val="none" w:sz="0" w:space="0" w:color="auto"/>
              </w:divBdr>
            </w:div>
          </w:divsChild>
        </w:div>
        <w:div w:id="695274917">
          <w:marLeft w:val="0"/>
          <w:marRight w:val="0"/>
          <w:marTop w:val="0"/>
          <w:marBottom w:val="0"/>
          <w:divBdr>
            <w:top w:val="none" w:sz="0" w:space="0" w:color="auto"/>
            <w:left w:val="none" w:sz="0" w:space="0" w:color="auto"/>
            <w:bottom w:val="none" w:sz="0" w:space="0" w:color="auto"/>
            <w:right w:val="none" w:sz="0" w:space="0" w:color="auto"/>
          </w:divBdr>
          <w:divsChild>
            <w:div w:id="463936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7628449">
      <w:bodyDiv w:val="1"/>
      <w:marLeft w:val="0"/>
      <w:marRight w:val="0"/>
      <w:marTop w:val="0"/>
      <w:marBottom w:val="0"/>
      <w:divBdr>
        <w:top w:val="none" w:sz="0" w:space="0" w:color="auto"/>
        <w:left w:val="none" w:sz="0" w:space="0" w:color="auto"/>
        <w:bottom w:val="none" w:sz="0" w:space="0" w:color="auto"/>
        <w:right w:val="none" w:sz="0" w:space="0" w:color="auto"/>
      </w:divBdr>
    </w:div>
    <w:div w:id="21357110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fb9ac88b-5def-4f6d-a059-a9d6f01661cf" xsi:nil="true"/>
    <lcf76f155ced4ddcb4097134ff3c332f xmlns="71a7b3a6-a40f-45b0-a687-70a6c8b00391">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51E9CE77458F94BA4CC11B03E53BDD6" ma:contentTypeVersion="18" ma:contentTypeDescription="Create a new document." ma:contentTypeScope="" ma:versionID="be5db54e2a1193a67409014e922f763e">
  <xsd:schema xmlns:xsd="http://www.w3.org/2001/XMLSchema" xmlns:xs="http://www.w3.org/2001/XMLSchema" xmlns:p="http://schemas.microsoft.com/office/2006/metadata/properties" xmlns:ns2="fb9ac88b-5def-4f6d-a059-a9d6f01661cf" xmlns:ns3="71a7b3a6-a40f-45b0-a687-70a6c8b00391" targetNamespace="http://schemas.microsoft.com/office/2006/metadata/properties" ma:root="true" ma:fieldsID="1653bce3049ebe7be1f028b7a77d2b4d" ns2:_="" ns3:_="">
    <xsd:import namespace="fb9ac88b-5def-4f6d-a059-a9d6f01661cf"/>
    <xsd:import namespace="71a7b3a6-a40f-45b0-a687-70a6c8b00391"/>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DateTaken" minOccurs="0"/>
                <xsd:element ref="ns3:MediaServiceObjectDetectorVersions" minOccurs="0"/>
                <xsd:element ref="ns3:MediaLengthInSeconds" minOccurs="0"/>
                <xsd:element ref="ns3:lcf76f155ced4ddcb4097134ff3c332f" minOccurs="0"/>
                <xsd:element ref="ns2:TaxCatchAll" minOccurs="0"/>
                <xsd:element ref="ns3:MediaServiceGenerationTime" minOccurs="0"/>
                <xsd:element ref="ns3:MediaServiceEventHashCode" minOccurs="0"/>
                <xsd:element ref="ns3:MediaServiceLocation" minOccurs="0"/>
                <xsd:element ref="ns3:MediaServiceOCR"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b9ac88b-5def-4f6d-a059-a9d6f01661cf" elementFormDefault="qualified">
    <xsd:import namespace="http://schemas.microsoft.com/office/2006/documentManagement/types"/>
    <xsd:import namespace="http://schemas.microsoft.com/office/infopath/2007/PartnerControls"/>
    <xsd:element name="SharedWithUsers" ma:index="8"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a311d59c-f403-470f-bd69-5ee0ac112f3a}" ma:internalName="TaxCatchAll" ma:showField="CatchAllData" ma:web="fb9ac88b-5def-4f6d-a059-a9d6f01661c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1a7b3a6-a40f-45b0-a687-70a6c8b00391"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11b44b0f-3cc1-4479-a0d9-573b4196a6aa" ma:termSetId="09814cd3-568e-fe90-9814-8d621ff8fb84" ma:anchorId="fba54fb3-c3e1-fe81-a776-ca4b69148c4d" ma:open="true" ma:isKeyword="false">
      <xsd:complexType>
        <xsd:sequence>
          <xsd:element ref="pc:Terms" minOccurs="0" maxOccurs="1"/>
        </xsd:sequence>
      </xsd:complex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06DD4CE-65EF-43C8-AE50-C08A73B86300}">
  <ds:schemaRefs>
    <ds:schemaRef ds:uri="http://schemas.microsoft.com/sharepoint/v3/contenttype/forms"/>
  </ds:schemaRefs>
</ds:datastoreItem>
</file>

<file path=customXml/itemProps2.xml><?xml version="1.0" encoding="utf-8"?>
<ds:datastoreItem xmlns:ds="http://schemas.openxmlformats.org/officeDocument/2006/customXml" ds:itemID="{880ED654-C774-4AAE-949C-DA4E01A3AD5C}">
  <ds:schemaRefs>
    <ds:schemaRef ds:uri="http://schemas.microsoft.com/office/2006/metadata/properties"/>
    <ds:schemaRef ds:uri="http://schemas.microsoft.com/office/infopath/2007/PartnerControls"/>
    <ds:schemaRef ds:uri="fb9ac88b-5def-4f6d-a059-a9d6f01661cf"/>
    <ds:schemaRef ds:uri="71a7b3a6-a40f-45b0-a687-70a6c8b00391"/>
  </ds:schemaRefs>
</ds:datastoreItem>
</file>

<file path=customXml/itemProps3.xml><?xml version="1.0" encoding="utf-8"?>
<ds:datastoreItem xmlns:ds="http://schemas.openxmlformats.org/officeDocument/2006/customXml" ds:itemID="{9832B7B3-1D4A-46A0-9345-AE15165A73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b9ac88b-5def-4f6d-a059-a9d6f01661cf"/>
    <ds:schemaRef ds:uri="71a7b3a6-a40f-45b0-a687-70a6c8b003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1064</Words>
  <Characters>6070</Characters>
  <Application>Microsoft Office Word</Application>
  <DocSecurity>0</DocSecurity>
  <Lines>50</Lines>
  <Paragraphs>14</Paragraphs>
  <ScaleCrop>false</ScaleCrop>
  <Company/>
  <LinksUpToDate>false</LinksUpToDate>
  <CharactersWithSpaces>7120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Boggis</dc:creator>
  <cp:keywords/>
  <dc:description/>
  <cp:lastModifiedBy>C Forster</cp:lastModifiedBy>
  <cp:revision>2</cp:revision>
  <dcterms:created xsi:type="dcterms:W3CDTF">2026-09-26T17:16:00Z</dcterms:created>
  <dcterms:modified xsi:type="dcterms:W3CDTF">2026-09-26T17:16:00Z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0x010100751E9CE77458F94BA4CC11B03E53BDD6</vt:lpwstr>
  </property>
  <property fmtid="{D5CDD505-2E9C-101B-9397-08002B2CF9AE}" pid="3" name="MediaServiceImageTags">
    <vt:lpwstr/>
  </property>
</Properties>
</file>