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874" w:type="dxa"/>
        <w:jc w:val="right"/>
        <w:tblCellMar>
          <w:left w:w="0" w:type="dxa"/>
          <w:right w:w="0" w:type="dxa"/>
        </w:tblCellMar>
        <w:tblLook w:val="0420" w:firstRow="1" w:lastRow="0" w:firstColumn="0" w:lastColumn="0" w:noHBand="0" w:noVBand="1"/>
      </w:tblPr>
      <w:tblGrid>
        <w:gridCol w:w="7906"/>
        <w:gridCol w:w="6968"/>
      </w:tblGrid>
      <w:tr w:rsidRPr="00BB5595" w:rsidR="006818DB" w:rsidTr="00325414" w14:paraId="7AC245E4" w14:textId="77777777">
        <w:trPr>
          <w:trHeight w:val="419"/>
          <w:jc w:val="right"/>
        </w:trPr>
        <w:tc>
          <w:tcPr>
            <w:tcW w:w="1487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0000" w:themeFill="text1"/>
            <w:tcMar>
              <w:top w:w="72" w:type="dxa"/>
              <w:left w:w="144" w:type="dxa"/>
              <w:bottom w:w="72" w:type="dxa"/>
              <w:right w:w="144" w:type="dxa"/>
            </w:tcMar>
          </w:tcPr>
          <w:p w:rsidRPr="00BB5595" w:rsidR="006818DB" w:rsidP="00436B95" w:rsidRDefault="15B76FAE" w14:paraId="02290570" w14:textId="5FF7AA53">
            <w:pPr>
              <w:spacing w:after="0" w:line="240" w:lineRule="auto"/>
              <w:ind w:right="-994"/>
              <w:jc w:val="center"/>
              <w:rPr>
                <w:rFonts w:ascii="Calibri" w:hAnsi="Calibri" w:eastAsia="Times New Roman" w:cs="Calibri"/>
                <w:b/>
                <w:bCs/>
                <w:color w:val="000000"/>
                <w:kern w:val="24"/>
                <w:sz w:val="28"/>
                <w:szCs w:val="28"/>
                <w:lang w:eastAsia="en-GB"/>
              </w:rPr>
            </w:pPr>
            <w:r>
              <w:rPr>
                <w:rFonts w:ascii="Calibri" w:hAnsi="Calibri" w:eastAsia="Times New Roman" w:cs="Calibri"/>
                <w:b/>
                <w:bCs/>
                <w:color w:val="FFFFFF" w:themeColor="background1"/>
                <w:kern w:val="24"/>
                <w:sz w:val="28"/>
                <w:szCs w:val="28"/>
                <w:lang w:eastAsia="en-GB"/>
              </w:rPr>
              <w:t>Mo</w:t>
            </w:r>
            <w:r w:rsidR="009E006A">
              <w:rPr>
                <w:rFonts w:ascii="Calibri" w:hAnsi="Calibri" w:eastAsia="Times New Roman" w:cs="Calibri"/>
                <w:b/>
                <w:bCs/>
                <w:color w:val="FFFFFF" w:themeColor="background1"/>
                <w:kern w:val="24"/>
                <w:sz w:val="28"/>
                <w:szCs w:val="28"/>
                <w:lang w:eastAsia="en-GB"/>
              </w:rPr>
              <w:t>dern Foreign Languages</w:t>
            </w:r>
            <w:r w:rsidRPr="00BB5595" w:rsidR="6812B74E">
              <w:rPr>
                <w:rFonts w:ascii="Calibri" w:hAnsi="Calibri" w:eastAsia="Times New Roman" w:cs="Calibri"/>
                <w:b/>
                <w:bCs/>
                <w:color w:val="FFFFFF" w:themeColor="background1"/>
                <w:kern w:val="24"/>
                <w:sz w:val="28"/>
                <w:szCs w:val="28"/>
                <w:lang w:eastAsia="en-GB"/>
              </w:rPr>
              <w:t xml:space="preserve"> </w:t>
            </w:r>
          </w:p>
        </w:tc>
      </w:tr>
      <w:tr w:rsidRPr="00BB5595" w:rsidR="006818DB" w:rsidTr="00325414" w14:paraId="47031C75" w14:textId="77777777">
        <w:trPr>
          <w:trHeight w:val="24"/>
          <w:jc w:val="right"/>
        </w:trPr>
        <w:tc>
          <w:tcPr>
            <w:tcW w:w="1487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top w:w="72" w:type="dxa"/>
              <w:left w:w="144" w:type="dxa"/>
              <w:bottom w:w="72" w:type="dxa"/>
              <w:right w:w="144" w:type="dxa"/>
            </w:tcMar>
            <w:hideMark/>
          </w:tcPr>
          <w:p w:rsidRPr="00BB5595" w:rsidR="006818DB" w:rsidP="00D84DF6" w:rsidRDefault="006818DB" w14:paraId="0A00427B" w14:textId="77777777">
            <w:pPr>
              <w:spacing w:after="0" w:line="240" w:lineRule="auto"/>
              <w:rPr>
                <w:rFonts w:ascii="Arial" w:hAnsi="Arial" w:eastAsia="Times New Roman" w:cs="Arial"/>
                <w:sz w:val="36"/>
                <w:szCs w:val="36"/>
                <w:lang w:eastAsia="en-GB"/>
              </w:rPr>
            </w:pPr>
            <w:r w:rsidRPr="00BB5595">
              <w:rPr>
                <w:rFonts w:ascii="Calibri" w:hAnsi="Calibri" w:eastAsia="Times New Roman" w:cs="Calibri"/>
                <w:b/>
                <w:bCs/>
                <w:color w:val="000000"/>
                <w:kern w:val="24"/>
                <w:sz w:val="28"/>
                <w:szCs w:val="28"/>
                <w:lang w:eastAsia="en-GB"/>
              </w:rPr>
              <w:t>Curriculum core purpose. Intent</w:t>
            </w:r>
          </w:p>
        </w:tc>
      </w:tr>
      <w:tr w:rsidRPr="00BB5595" w:rsidR="006818DB" w:rsidTr="00325414" w14:paraId="56391136" w14:textId="77777777">
        <w:trPr>
          <w:trHeight w:val="1516"/>
          <w:jc w:val="right"/>
        </w:trPr>
        <w:tc>
          <w:tcPr>
            <w:tcW w:w="1487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72" w:type="dxa"/>
              <w:left w:w="144" w:type="dxa"/>
              <w:bottom w:w="72" w:type="dxa"/>
              <w:right w:w="144" w:type="dxa"/>
            </w:tcMar>
            <w:hideMark/>
          </w:tcPr>
          <w:p w:rsidRPr="0036362C" w:rsidR="006818DB" w:rsidP="0036362C" w:rsidRDefault="0036362C" w14:paraId="6BC095A0" w14:textId="3AA38D09">
            <w:r>
              <w:t>At Old Buckenham High School, our French curriculum provides students with a rigorous and diverse education that focuses on communication, grammar manipulation and knowledge of and respect for other cultures. Through our carefully planned and sequenced lessons, students gain opportunities to develop phonics, vocabulary and grammar. It allows progression from novice learner to expert scholar, regardless of starting points. Our commitment to diversity, inclusion, and adaptability ensures that all students see themselves within the French curriculum and have the opportunity to explore their own languages and cultures, as well as comparing and contrasting them with their chosen language and with people around the globe. By providing a knowledge rich education with character, we empower our students to become informed and compassionate global citizens who can contribute positively to society. Our KS3 Curriculum covers the National Curriculum for MFL in full and prepares students for the rigours of French at KS4. </w:t>
            </w:r>
          </w:p>
        </w:tc>
      </w:tr>
      <w:tr w:rsidRPr="00BB5595" w:rsidR="00E257E1" w:rsidTr="00325414" w14:paraId="5BA218DE" w14:textId="77777777">
        <w:trPr>
          <w:trHeight w:val="419"/>
          <w:jc w:val="right"/>
        </w:trPr>
        <w:tc>
          <w:tcPr>
            <w:tcW w:w="1487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top w:w="72" w:type="dxa"/>
              <w:left w:w="144" w:type="dxa"/>
              <w:bottom w:w="72" w:type="dxa"/>
              <w:right w:w="144" w:type="dxa"/>
            </w:tcMar>
          </w:tcPr>
          <w:p w:rsidRPr="00BB5595" w:rsidR="00E257E1" w:rsidP="00D84DF6" w:rsidRDefault="00E257E1" w14:paraId="12622E97" w14:textId="35F8EA84">
            <w:pPr>
              <w:spacing w:after="0" w:line="240" w:lineRule="auto"/>
              <w:rPr>
                <w:rFonts w:ascii="Calibri" w:hAnsi="Calibri" w:eastAsia="Times New Roman" w:cs="Calibri"/>
                <w:b/>
                <w:bCs/>
                <w:color w:val="000000"/>
                <w:kern w:val="24"/>
                <w:sz w:val="28"/>
                <w:szCs w:val="28"/>
                <w:lang w:eastAsia="en-GB"/>
              </w:rPr>
            </w:pPr>
            <w:r>
              <w:rPr>
                <w:rFonts w:ascii="Calibri" w:hAnsi="Calibri" w:eastAsia="Times New Roman" w:cs="Calibri"/>
                <w:b/>
                <w:bCs/>
                <w:color w:val="000000"/>
                <w:kern w:val="24"/>
                <w:sz w:val="28"/>
                <w:szCs w:val="28"/>
                <w:lang w:eastAsia="en-GB"/>
              </w:rPr>
              <w:t>Community</w:t>
            </w:r>
          </w:p>
        </w:tc>
      </w:tr>
      <w:tr w:rsidRPr="00BB5595" w:rsidR="00E257E1" w:rsidTr="00325414" w14:paraId="0F6D23D5" w14:textId="77777777">
        <w:trPr>
          <w:trHeight w:val="419"/>
          <w:jc w:val="right"/>
        </w:trPr>
        <w:tc>
          <w:tcPr>
            <w:tcW w:w="1487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72" w:type="dxa"/>
              <w:left w:w="144" w:type="dxa"/>
              <w:bottom w:w="72" w:type="dxa"/>
              <w:right w:w="144" w:type="dxa"/>
            </w:tcMar>
          </w:tcPr>
          <w:p w:rsidRPr="002810BA" w:rsidR="00E257E1" w:rsidP="002810BA" w:rsidRDefault="00E257E1" w14:paraId="4AA37D3C" w14:textId="29D38C78">
            <w:r>
              <w:t>Our Modern Foreign Languages curriculum plays a vital role in strengthening our school and wider community. By exploring language through cultural experiences, celebrations, and traditions from a range of French-speaking communities, students gain a better understanding of life beyond their local context. We seek to build a strong sense of belonging and shared values by drawing comparisons between students’ own cultural experiences and those of others.</w:t>
            </w:r>
          </w:p>
          <w:p w:rsidRPr="00675F89" w:rsidR="00E257E1" w:rsidP="00E257E1" w:rsidRDefault="1002EC06" w14:paraId="2A3A08B7" w14:textId="431F74BE">
            <w:r>
              <w:t xml:space="preserve">Collaboration is at the heart of our MFL classrooms: pair work, group discussions and class-wide debates promote teamwork and empathy, fostering positive relationships. We also look for opportunities to engage with the local and global community through enrichment activities such as language-themed events, </w:t>
            </w:r>
            <w:r w:rsidR="3CD248F3">
              <w:t xml:space="preserve">and in the future to have </w:t>
            </w:r>
            <w:r>
              <w:t>pen-pal exchanges, and links with schools abroad</w:t>
            </w:r>
            <w:r w:rsidR="49A2EBBF">
              <w:t>.</w:t>
            </w:r>
          </w:p>
        </w:tc>
      </w:tr>
      <w:tr w:rsidRPr="00BB5595" w:rsidR="00E257E1" w:rsidTr="00325414" w14:paraId="244A65C9" w14:textId="77777777">
        <w:trPr>
          <w:trHeight w:val="419"/>
          <w:jc w:val="right"/>
        </w:trPr>
        <w:tc>
          <w:tcPr>
            <w:tcW w:w="1487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top w:w="72" w:type="dxa"/>
              <w:left w:w="144" w:type="dxa"/>
              <w:bottom w:w="72" w:type="dxa"/>
              <w:right w:w="144" w:type="dxa"/>
            </w:tcMar>
          </w:tcPr>
          <w:p w:rsidRPr="00675F89" w:rsidR="00E257E1" w:rsidP="00E257E1" w:rsidRDefault="00E257E1" w14:paraId="158ED9E8" w14:textId="2A8D922A">
            <w:pPr>
              <w:spacing w:after="0" w:line="240" w:lineRule="auto"/>
            </w:pPr>
            <w:r>
              <w:rPr>
                <w:rFonts w:ascii="Calibri" w:hAnsi="Calibri" w:eastAsia="Times New Roman" w:cs="Calibri"/>
                <w:b/>
                <w:bCs/>
                <w:color w:val="000000"/>
                <w:kern w:val="24"/>
                <w:sz w:val="28"/>
                <w:szCs w:val="28"/>
                <w:lang w:eastAsia="en-GB"/>
              </w:rPr>
              <w:t>Ambition</w:t>
            </w:r>
          </w:p>
        </w:tc>
      </w:tr>
      <w:tr w:rsidRPr="00BB5595" w:rsidR="00E257E1" w:rsidTr="00325414" w14:paraId="410EEF1D" w14:textId="77777777">
        <w:trPr>
          <w:trHeight w:val="419"/>
          <w:jc w:val="right"/>
        </w:trPr>
        <w:tc>
          <w:tcPr>
            <w:tcW w:w="1487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72" w:type="dxa"/>
              <w:left w:w="144" w:type="dxa"/>
              <w:bottom w:w="72" w:type="dxa"/>
              <w:right w:w="144" w:type="dxa"/>
            </w:tcMar>
          </w:tcPr>
          <w:p w:rsidRPr="00675F89" w:rsidR="00E257E1" w:rsidP="00E257E1" w:rsidRDefault="00E257E1" w14:paraId="1F934D26" w14:textId="77777777">
            <w:r w:rsidRPr="00675F89">
              <w:t>Our MFL curriculum is ambitious for all learners, regardless of their starting points. We believe that every student has the capacity to succeed in learning another language and develop into a confident communicator. Our curriculum is designed to stretch and challenge learners to master complex grammar, acquire a broad and nuanced vocabulary, and speak with increasing fluency and spontaneity.</w:t>
            </w:r>
          </w:p>
          <w:p w:rsidRPr="00675F89" w:rsidR="00E257E1" w:rsidP="00675F89" w:rsidRDefault="00E257E1" w14:paraId="1D7232AE" w14:textId="65570E30">
            <w:r w:rsidRPr="00675F89">
              <w:t>We promote academic ambition by exposing students to authentic texts, encouraging extended writing and developing translation skills. Through high-quality teaching and high expectations, we empower our students to aim for excellence in their language learning and to see bilingualism as a valuable skill in their personal, academic and future professional lives.</w:t>
            </w:r>
          </w:p>
        </w:tc>
      </w:tr>
      <w:tr w:rsidRPr="00BB5595" w:rsidR="00E257E1" w:rsidTr="00325414" w14:paraId="682E8AE8" w14:textId="77777777">
        <w:trPr>
          <w:trHeight w:val="419"/>
          <w:jc w:val="right"/>
        </w:trPr>
        <w:tc>
          <w:tcPr>
            <w:tcW w:w="1487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top w:w="72" w:type="dxa"/>
              <w:left w:w="144" w:type="dxa"/>
              <w:bottom w:w="72" w:type="dxa"/>
              <w:right w:w="144" w:type="dxa"/>
            </w:tcMar>
          </w:tcPr>
          <w:p w:rsidRPr="00675F89" w:rsidR="00E257E1" w:rsidP="00675F89" w:rsidRDefault="00E257E1" w14:paraId="232BF3A3" w14:textId="1DBF1E0C">
            <w:r w:rsidRPr="00E257E1">
              <w:rPr>
                <w:rFonts w:ascii="Calibri" w:hAnsi="Calibri" w:eastAsia="Times New Roman" w:cs="Calibri"/>
                <w:b/>
                <w:bCs/>
                <w:color w:val="000000"/>
                <w:kern w:val="24"/>
                <w:sz w:val="28"/>
                <w:szCs w:val="28"/>
                <w:lang w:eastAsia="en-GB"/>
              </w:rPr>
              <w:t>Respect</w:t>
            </w:r>
          </w:p>
        </w:tc>
      </w:tr>
      <w:tr w:rsidRPr="00BB5595" w:rsidR="00E257E1" w:rsidTr="00325414" w14:paraId="7115C95B" w14:textId="77777777">
        <w:trPr>
          <w:trHeight w:val="419"/>
          <w:jc w:val="right"/>
        </w:trPr>
        <w:tc>
          <w:tcPr>
            <w:tcW w:w="1487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72" w:type="dxa"/>
              <w:left w:w="144" w:type="dxa"/>
              <w:bottom w:w="72" w:type="dxa"/>
              <w:right w:w="144" w:type="dxa"/>
            </w:tcMar>
          </w:tcPr>
          <w:p w:rsidRPr="000D18B3" w:rsidR="000D18B3" w:rsidP="000D18B3" w:rsidRDefault="000D18B3" w14:paraId="3A01DF6C" w14:textId="77777777">
            <w:r w:rsidRPr="000D18B3">
              <w:t>Respect is naturally woven into the MFL curriculum as students explore diverse cultures, customs, and worldviews. We emphasise the importance of understanding and valuing different perspectives and ways of life. Students learn to approach unfamiliar traditions with curiosity and open-mindedness, which in turn fosters respectful attitudes both within and beyond the classroom.</w:t>
            </w:r>
          </w:p>
          <w:p w:rsidRPr="00675F89" w:rsidR="00E257E1" w:rsidP="00675F89" w:rsidRDefault="000D18B3" w14:paraId="2C270C76" w14:textId="73971D40">
            <w:r w:rsidRPr="000D18B3">
              <w:t>Through the study of language and culture, we develop students’ awareness of global citizenship and the importance of treating others with dignity and consideration, regardless of nationality, background, or beliefs.</w:t>
            </w:r>
          </w:p>
        </w:tc>
      </w:tr>
      <w:tr w:rsidRPr="00BB5595" w:rsidR="006818DB" w:rsidTr="00325414" w14:paraId="275956D1" w14:textId="77777777">
        <w:trPr>
          <w:trHeight w:val="419"/>
          <w:jc w:val="right"/>
        </w:trPr>
        <w:tc>
          <w:tcPr>
            <w:tcW w:w="79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top w:w="72" w:type="dxa"/>
              <w:left w:w="144" w:type="dxa"/>
              <w:bottom w:w="72" w:type="dxa"/>
              <w:right w:w="144" w:type="dxa"/>
            </w:tcMar>
            <w:hideMark/>
          </w:tcPr>
          <w:p w:rsidRPr="00BB5595" w:rsidR="006818DB" w:rsidP="00D84DF6" w:rsidRDefault="006818DB" w14:paraId="69046390" w14:textId="77777777">
            <w:pPr>
              <w:spacing w:after="0" w:line="240" w:lineRule="auto"/>
              <w:rPr>
                <w:rFonts w:ascii="Arial" w:hAnsi="Arial" w:eastAsia="Times New Roman" w:cs="Arial"/>
                <w:sz w:val="36"/>
                <w:szCs w:val="36"/>
                <w:lang w:eastAsia="en-GB"/>
              </w:rPr>
            </w:pPr>
            <w:r w:rsidRPr="00BB5595">
              <w:rPr>
                <w:rFonts w:ascii="Calibri" w:hAnsi="Calibri" w:eastAsia="Times New Roman" w:cs="Calibri"/>
                <w:b/>
                <w:bCs/>
                <w:color w:val="000000"/>
                <w:kern w:val="24"/>
                <w:sz w:val="28"/>
                <w:szCs w:val="28"/>
                <w:lang w:eastAsia="en-GB"/>
              </w:rPr>
              <w:t>Content-Knowledge and Skills.</w:t>
            </w:r>
          </w:p>
        </w:tc>
        <w:tc>
          <w:tcPr>
            <w:tcW w:w="696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top w:w="72" w:type="dxa"/>
              <w:left w:w="144" w:type="dxa"/>
              <w:bottom w:w="72" w:type="dxa"/>
              <w:right w:w="144" w:type="dxa"/>
            </w:tcMar>
            <w:hideMark/>
          </w:tcPr>
          <w:p w:rsidRPr="00BB5595" w:rsidR="006818DB" w:rsidP="00D84DF6" w:rsidRDefault="006818DB" w14:paraId="686C8C90" w14:textId="77777777">
            <w:pPr>
              <w:spacing w:after="0" w:line="240" w:lineRule="auto"/>
              <w:rPr>
                <w:rFonts w:ascii="Arial" w:hAnsi="Arial" w:eastAsia="Times New Roman" w:cs="Arial"/>
                <w:sz w:val="36"/>
                <w:szCs w:val="36"/>
                <w:lang w:eastAsia="en-GB"/>
              </w:rPr>
            </w:pPr>
            <w:r w:rsidRPr="00BB5595">
              <w:rPr>
                <w:rFonts w:ascii="Calibri" w:hAnsi="Calibri" w:eastAsia="Times New Roman" w:cs="Calibri"/>
                <w:b/>
                <w:bCs/>
                <w:color w:val="000000"/>
                <w:kern w:val="24"/>
                <w:sz w:val="28"/>
                <w:szCs w:val="28"/>
                <w:lang w:eastAsia="en-GB"/>
              </w:rPr>
              <w:t>Subject specific pedagogy</w:t>
            </w:r>
          </w:p>
        </w:tc>
      </w:tr>
      <w:tr w:rsidRPr="00BB5595" w:rsidR="006818DB" w:rsidTr="00325414" w14:paraId="0D9DB6E7" w14:textId="77777777">
        <w:trPr>
          <w:trHeight w:val="901"/>
          <w:jc w:val="right"/>
        </w:trPr>
        <w:tc>
          <w:tcPr>
            <w:tcW w:w="790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72" w:type="dxa"/>
              <w:left w:w="144" w:type="dxa"/>
              <w:bottom w:w="72" w:type="dxa"/>
              <w:right w:w="144" w:type="dxa"/>
            </w:tcMar>
            <w:hideMark/>
          </w:tcPr>
          <w:p w:rsidRPr="00F07A3D" w:rsidR="00F07A3D" w:rsidP="00F07A3D" w:rsidRDefault="00F07A3D" w14:paraId="771B47A6" w14:textId="77777777">
            <w:r w:rsidRPr="00F07A3D">
              <w:t>The curriculum is sequenced to build knowledge and skills cumulatively across Key Stage 3 and Key Stage 4. Students will:</w:t>
            </w:r>
          </w:p>
          <w:p w:rsidRPr="00F07A3D" w:rsidR="00F07A3D" w:rsidP="00F07A3D" w:rsidRDefault="00F07A3D" w14:paraId="6C98B47F" w14:textId="77777777">
            <w:pPr>
              <w:numPr>
                <w:ilvl w:val="0"/>
                <w:numId w:val="2"/>
              </w:numPr>
            </w:pPr>
            <w:r w:rsidRPr="00F07A3D">
              <w:t>Develop and apply knowledge of phonics, vocabulary, and grammar with increasing confidence and accuracy.</w:t>
            </w:r>
          </w:p>
          <w:p w:rsidRPr="00F07A3D" w:rsidR="00F07A3D" w:rsidP="00F07A3D" w:rsidRDefault="00F07A3D" w14:paraId="39515C74" w14:textId="77777777">
            <w:pPr>
              <w:numPr>
                <w:ilvl w:val="0"/>
                <w:numId w:val="2"/>
              </w:numPr>
            </w:pPr>
            <w:r w:rsidRPr="00F07A3D">
              <w:t>Use high-frequency language to communicate clearly, expressing personal opinions, describing events and narrating experiences.</w:t>
            </w:r>
          </w:p>
          <w:p w:rsidRPr="00F07A3D" w:rsidR="00F07A3D" w:rsidP="00F07A3D" w:rsidRDefault="00F07A3D" w14:paraId="0154B2C6" w14:textId="77777777">
            <w:pPr>
              <w:numPr>
                <w:ilvl w:val="0"/>
                <w:numId w:val="2"/>
              </w:numPr>
            </w:pPr>
            <w:r w:rsidRPr="00F07A3D">
              <w:t>Build literacy skills through reading and writing tasks that involve translation and extended composition.</w:t>
            </w:r>
          </w:p>
          <w:p w:rsidRPr="00F07A3D" w:rsidR="00F07A3D" w:rsidP="00F07A3D" w:rsidRDefault="00F07A3D" w14:paraId="295B073C" w14:textId="77777777">
            <w:pPr>
              <w:numPr>
                <w:ilvl w:val="0"/>
                <w:numId w:val="2"/>
              </w:numPr>
            </w:pPr>
            <w:r w:rsidRPr="00F07A3D">
              <w:t>Strengthen listening and oracy through engaging, purposeful speaking and listening opportunities, including pair and group work, role plays, presentations, and responding to authentic audio materials.</w:t>
            </w:r>
          </w:p>
          <w:p w:rsidRPr="00F07A3D" w:rsidR="00F07A3D" w:rsidP="00F07A3D" w:rsidRDefault="00F07A3D" w14:paraId="24315035" w14:textId="77198DDE">
            <w:pPr>
              <w:numPr>
                <w:ilvl w:val="0"/>
                <w:numId w:val="2"/>
              </w:numPr>
            </w:pPr>
            <w:r>
              <w:t>Learn about the customs, lifestyles, geography, and histories of French-speaking countries, promoting intercultural awareness.</w:t>
            </w:r>
          </w:p>
          <w:p w:rsidRPr="006E4723" w:rsidR="006818DB" w:rsidP="00D84DF6" w:rsidRDefault="006818DB" w14:paraId="09437805" w14:textId="77777777">
            <w:pPr>
              <w:spacing w:after="0" w:line="240" w:lineRule="auto"/>
              <w:rPr>
                <w:rFonts w:ascii="Calibri" w:hAnsi="Calibri" w:eastAsia="Times New Roman" w:cs="Calibri"/>
                <w:color w:val="000000"/>
                <w:kern w:val="24"/>
                <w:lang w:eastAsia="en-GB"/>
              </w:rPr>
            </w:pPr>
          </w:p>
        </w:tc>
        <w:tc>
          <w:tcPr>
            <w:tcW w:w="696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72" w:type="dxa"/>
              <w:left w:w="144" w:type="dxa"/>
              <w:bottom w:w="72" w:type="dxa"/>
              <w:right w:w="144" w:type="dxa"/>
            </w:tcMar>
            <w:hideMark/>
          </w:tcPr>
          <w:p w:rsidRPr="00F07A3D" w:rsidR="00F07A3D" w:rsidP="00F07A3D" w:rsidRDefault="00F07A3D" w14:paraId="1B14B4C8" w14:textId="320235F7">
            <w:r w:rsidRPr="00F07A3D">
              <w:t>Effective language teaching at Old Buckenham High School combines direct instruction with active, student-centred learning. We utilise modelling, scaffolding, retrieval practice, and frequent assessment for learning to support knowledge retention and skill progression. Interleaving and spaced practice are embedded across units to consolidate prior learning.</w:t>
            </w:r>
          </w:p>
          <w:p w:rsidRPr="00F07A3D" w:rsidR="00F07A3D" w:rsidP="00F07A3D" w:rsidRDefault="00F07A3D" w14:paraId="04682052" w14:textId="77777777">
            <w:r w:rsidRPr="00F07A3D">
              <w:t>Teachers make use of target language in the classroom to enhance immersion and support students' listening and comprehension. Visuals, gestures, and repetition are employed to ensure clarity and aid retention. Opportunities for peer and self-assessment help students become reflective learners, able to evaluate and improve their own work.</w:t>
            </w:r>
          </w:p>
          <w:p w:rsidRPr="00F07A3D" w:rsidR="006818DB" w:rsidP="00F07A3D" w:rsidRDefault="006818DB" w14:paraId="7C6018A0" w14:textId="29AC9E17"/>
        </w:tc>
      </w:tr>
    </w:tbl>
    <w:p w:rsidR="003D7A20" w:rsidRDefault="003D7A20" w14:paraId="3297F322" w14:textId="77777777">
      <w:r>
        <w:br w:type="page"/>
      </w:r>
    </w:p>
    <w:tbl>
      <w:tblPr>
        <w:tblStyle w:val="TableGrid"/>
        <w:tblW w:w="15451" w:type="dxa"/>
        <w:tblInd w:w="-714" w:type="dxa"/>
        <w:tblLook w:val="04A0" w:firstRow="1" w:lastRow="0" w:firstColumn="1" w:lastColumn="0" w:noHBand="0" w:noVBand="1"/>
      </w:tblPr>
      <w:tblGrid>
        <w:gridCol w:w="1985"/>
        <w:gridCol w:w="2977"/>
        <w:gridCol w:w="3260"/>
        <w:gridCol w:w="3402"/>
        <w:gridCol w:w="3827"/>
      </w:tblGrid>
      <w:tr w:rsidR="00D8104E" w:rsidTr="43EC7827" w14:paraId="2087ABEE" w14:textId="77777777">
        <w:tc>
          <w:tcPr>
            <w:tcW w:w="1985" w:type="dxa"/>
            <w:tcMar/>
          </w:tcPr>
          <w:p w:rsidR="00D8104E" w:rsidP="5D715956" w:rsidRDefault="00D8104E" w14:paraId="6F18B22D" w14:textId="4AB5B588">
            <w:pPr>
              <w:rPr>
                <w:b/>
                <w:bCs/>
              </w:rPr>
            </w:pPr>
            <w:r w:rsidRPr="5D715956">
              <w:rPr>
                <w:b/>
                <w:bCs/>
              </w:rPr>
              <w:t>FRENCH</w:t>
            </w:r>
          </w:p>
          <w:p w:rsidR="00D8104E" w:rsidP="00D84DF6" w:rsidRDefault="00D8104E" w14:paraId="7AA4D633" w14:textId="02878363">
            <w:r>
              <w:t>Curriculum Content</w:t>
            </w:r>
          </w:p>
        </w:tc>
        <w:tc>
          <w:tcPr>
            <w:tcW w:w="2977" w:type="dxa"/>
            <w:tcMar/>
          </w:tcPr>
          <w:p w:rsidRPr="00E06186" w:rsidR="00D8104E" w:rsidP="00D84DF6" w:rsidRDefault="00D8104E" w14:paraId="20BA5312" w14:textId="0C129F21">
            <w:pPr>
              <w:rPr>
                <w:b/>
                <w:bCs/>
              </w:rPr>
            </w:pPr>
            <w:r>
              <w:rPr>
                <w:b/>
                <w:bCs/>
              </w:rPr>
              <w:t>Cycle</w:t>
            </w:r>
            <w:r w:rsidRPr="00E06186">
              <w:rPr>
                <w:b/>
                <w:bCs/>
              </w:rPr>
              <w:t xml:space="preserve"> 1</w:t>
            </w:r>
          </w:p>
        </w:tc>
        <w:tc>
          <w:tcPr>
            <w:tcW w:w="3260" w:type="dxa"/>
            <w:tcMar/>
          </w:tcPr>
          <w:p w:rsidRPr="00E06186" w:rsidR="00D8104E" w:rsidP="00D84DF6" w:rsidRDefault="00D8104E" w14:paraId="2711ACC9" w14:textId="38FF3B4B">
            <w:pPr>
              <w:rPr>
                <w:b/>
                <w:bCs/>
              </w:rPr>
            </w:pPr>
            <w:r>
              <w:rPr>
                <w:b/>
                <w:bCs/>
              </w:rPr>
              <w:t>Cycle</w:t>
            </w:r>
            <w:r w:rsidRPr="00E06186">
              <w:rPr>
                <w:b/>
                <w:bCs/>
              </w:rPr>
              <w:t xml:space="preserve"> 2</w:t>
            </w:r>
          </w:p>
        </w:tc>
        <w:tc>
          <w:tcPr>
            <w:tcW w:w="3402" w:type="dxa"/>
            <w:tcMar/>
          </w:tcPr>
          <w:p w:rsidRPr="00E06186" w:rsidR="00D8104E" w:rsidP="00D84DF6" w:rsidRDefault="00D8104E" w14:paraId="6C1E6D4A" w14:textId="797BFC30">
            <w:pPr>
              <w:rPr>
                <w:b/>
                <w:bCs/>
              </w:rPr>
            </w:pPr>
            <w:r>
              <w:rPr>
                <w:b/>
                <w:bCs/>
              </w:rPr>
              <w:t>Cycle 3</w:t>
            </w:r>
          </w:p>
        </w:tc>
        <w:tc>
          <w:tcPr>
            <w:tcW w:w="3827" w:type="dxa"/>
            <w:tcMar/>
          </w:tcPr>
          <w:p w:rsidRPr="00E06186" w:rsidR="00D8104E" w:rsidP="00D84DF6" w:rsidRDefault="00D8104E" w14:paraId="66539AA7" w14:textId="6B181CF4">
            <w:pPr>
              <w:rPr>
                <w:b/>
                <w:bCs/>
              </w:rPr>
            </w:pPr>
            <w:r>
              <w:rPr>
                <w:b/>
                <w:bCs/>
              </w:rPr>
              <w:t>Cycle 4</w:t>
            </w:r>
          </w:p>
        </w:tc>
      </w:tr>
      <w:tr w:rsidR="00D8104E" w:rsidTr="43EC7827" w14:paraId="14623000" w14:textId="77777777">
        <w:trPr>
          <w:trHeight w:val="1894"/>
        </w:trPr>
        <w:tc>
          <w:tcPr>
            <w:tcW w:w="1985" w:type="dxa"/>
            <w:tcMar/>
          </w:tcPr>
          <w:p w:rsidRPr="00E06186" w:rsidR="00D8104E" w:rsidP="00F377E9" w:rsidRDefault="00D8104E" w14:paraId="0FDB9F55" w14:textId="4CAA4574">
            <w:pPr>
              <w:rPr>
                <w:b/>
                <w:bCs/>
              </w:rPr>
            </w:pPr>
            <w:r w:rsidRPr="5D715956">
              <w:rPr>
                <w:b/>
                <w:bCs/>
              </w:rPr>
              <w:t xml:space="preserve">Year 7 (½ the year </w:t>
            </w:r>
            <w:r>
              <w:rPr>
                <w:b/>
                <w:bCs/>
              </w:rPr>
              <w:t>Spanish</w:t>
            </w:r>
            <w:r w:rsidRPr="5D715956">
              <w:rPr>
                <w:b/>
                <w:bCs/>
              </w:rPr>
              <w:t xml:space="preserve"> and ½ the year </w:t>
            </w:r>
            <w:r>
              <w:rPr>
                <w:b/>
                <w:bCs/>
              </w:rPr>
              <w:t>French</w:t>
            </w:r>
            <w:r w:rsidRPr="5D715956">
              <w:rPr>
                <w:b/>
                <w:bCs/>
              </w:rPr>
              <w:t>)</w:t>
            </w:r>
          </w:p>
        </w:tc>
        <w:tc>
          <w:tcPr>
            <w:tcW w:w="29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D8104E" w:rsidP="43EC7827" w:rsidRDefault="00D8104E" w14:paraId="6CF8116D" w14:textId="0A844C9D">
            <w:pPr>
              <w:pStyle w:val="paragraph"/>
              <w:spacing w:before="0" w:beforeAutospacing="off" w:after="0" w:afterAutospacing="off"/>
              <w:rPr>
                <w:rStyle w:val="normaltextrun"/>
                <w:rFonts w:ascii="Franklin Gothic Book" w:hAnsi="Franklin Gothic Book" w:cs="Segoe UI"/>
                <w:b w:val="1"/>
                <w:bCs w:val="1"/>
                <w:sz w:val="16"/>
                <w:szCs w:val="16"/>
              </w:rPr>
            </w:pPr>
            <w:r w:rsidRPr="43EC7827" w:rsidR="4F03A2FE">
              <w:rPr>
                <w:rStyle w:val="normaltextrun"/>
                <w:rFonts w:ascii="Franklin Gothic Book" w:hAnsi="Franklin Gothic Book" w:cs="Segoe UI"/>
                <w:b w:val="1"/>
                <w:bCs w:val="1"/>
                <w:sz w:val="16"/>
                <w:szCs w:val="16"/>
              </w:rPr>
              <w:t xml:space="preserve">Topic: </w:t>
            </w:r>
            <w:r w:rsidRPr="43EC7827" w:rsidR="4F03A2FE">
              <w:rPr>
                <w:rStyle w:val="normaltextrun"/>
                <w:rFonts w:ascii="Franklin Gothic Book" w:hAnsi="Franklin Gothic Book" w:cs="Segoe UI"/>
                <w:sz w:val="16"/>
                <w:szCs w:val="16"/>
              </w:rPr>
              <w:t>My Personal World</w:t>
            </w:r>
          </w:p>
          <w:p w:rsidR="00D8104E" w:rsidP="43EC7827" w:rsidRDefault="00D8104E" w14:paraId="6E45C573" w14:textId="77777777">
            <w:pPr>
              <w:pStyle w:val="paragraph"/>
              <w:spacing w:before="0" w:beforeAutospacing="off" w:after="0" w:afterAutospacing="off"/>
            </w:pPr>
          </w:p>
          <w:p w:rsidR="00D8104E" w:rsidP="43EC7827" w:rsidRDefault="00D8104E" w14:paraId="70FE18A6" w14:textId="77777777">
            <w:pPr>
              <w:rPr>
                <w:rStyle w:val="normaltextrun"/>
                <w:rFonts w:ascii="Franklin Gothic Book" w:hAnsi="Franklin Gothic Book" w:cs="Segoe UI"/>
                <w:sz w:val="16"/>
                <w:szCs w:val="16"/>
              </w:rPr>
            </w:pPr>
            <w:r w:rsidRPr="43EC7827" w:rsidR="4F03A2FE">
              <w:rPr>
                <w:rStyle w:val="normaltextrun"/>
                <w:rFonts w:ascii="Franklin Gothic Book" w:hAnsi="Franklin Gothic Book" w:cs="Segoe UI"/>
                <w:b w:val="1"/>
                <w:bCs w:val="1"/>
                <w:sz w:val="16"/>
                <w:szCs w:val="16"/>
              </w:rPr>
              <w:t>Key concepts</w:t>
            </w:r>
            <w:r w:rsidRPr="43EC7827" w:rsidR="4F03A2FE">
              <w:rPr>
                <w:rStyle w:val="normaltextrun"/>
                <w:rFonts w:ascii="Franklin Gothic Book" w:hAnsi="Franklin Gothic Book" w:cs="Segoe UI"/>
                <w:sz w:val="16"/>
                <w:szCs w:val="16"/>
              </w:rPr>
              <w:t>:</w:t>
            </w:r>
          </w:p>
          <w:p w:rsidR="00D8104E" w:rsidP="43EC7827" w:rsidRDefault="00D8104E" w14:paraId="4DF79F7B" w14:textId="514675E6">
            <w:pPr>
              <w:rPr>
                <w:rFonts w:ascii="Franklin Gothic Book" w:hAnsi="Franklin Gothic Book" w:cs="Segoe UI"/>
                <w:sz w:val="16"/>
                <w:szCs w:val="16"/>
              </w:rPr>
            </w:pPr>
            <w:r w:rsidRPr="43EC7827" w:rsidR="4F03A2FE">
              <w:rPr>
                <w:rFonts w:ascii="Franklin Gothic Book" w:hAnsi="Franklin Gothic Book" w:cs="Segoe UI"/>
                <w:sz w:val="16"/>
                <w:szCs w:val="16"/>
              </w:rPr>
              <w:t>Introductions, alphabet, phonics, numbers, birthdays, colours, likes and dislikes.</w:t>
            </w:r>
          </w:p>
          <w:p w:rsidR="00D8104E" w:rsidP="43EC7827" w:rsidRDefault="00D8104E" w14:paraId="2A344519" w14:textId="1FF49403">
            <w:pPr>
              <w:rPr>
                <w:rFonts w:ascii="Franklin Gothic Book" w:hAnsi="Franklin Gothic Book" w:cs="Segoe UI"/>
                <w:sz w:val="16"/>
                <w:szCs w:val="16"/>
              </w:rPr>
            </w:pPr>
            <w:r w:rsidRPr="43EC7827" w:rsidR="4F03A2FE">
              <w:rPr>
                <w:rFonts w:ascii="Franklin Gothic Book" w:hAnsi="Franklin Gothic Book" w:cs="Segoe UI"/>
                <w:sz w:val="16"/>
                <w:szCs w:val="16"/>
              </w:rPr>
              <w:t>Describing yourself, family, friends and pets. Physical and character descriptions.</w:t>
            </w:r>
          </w:p>
          <w:p w:rsidR="00D8104E" w:rsidP="43EC7827" w:rsidRDefault="00D8104E" w14:paraId="780A4964" w14:textId="77777777">
            <w:pPr>
              <w:rPr>
                <w:rFonts w:ascii="Franklin Gothic Book" w:hAnsi="Franklin Gothic Book" w:cs="Segoe UI"/>
                <w:b w:val="1"/>
                <w:bCs w:val="1"/>
                <w:i w:val="1"/>
                <w:iCs w:val="1"/>
                <w:sz w:val="16"/>
                <w:szCs w:val="16"/>
              </w:rPr>
            </w:pPr>
          </w:p>
          <w:p w:rsidR="00D8104E" w:rsidP="43EC7827" w:rsidRDefault="00D8104E" w14:paraId="4120B331" w14:textId="77777777">
            <w:pPr>
              <w:rPr>
                <w:rFonts w:ascii="Franklin Gothic Book" w:hAnsi="Franklin Gothic Book" w:cs="Segoe UI"/>
                <w:b w:val="1"/>
                <w:bCs w:val="1"/>
                <w:i w:val="1"/>
                <w:iCs w:val="1"/>
                <w:sz w:val="16"/>
                <w:szCs w:val="16"/>
              </w:rPr>
            </w:pPr>
            <w:r w:rsidRPr="43EC7827" w:rsidR="4F03A2FE">
              <w:rPr>
                <w:rFonts w:ascii="Franklin Gothic Book" w:hAnsi="Franklin Gothic Book" w:cs="Segoe UI"/>
                <w:b w:val="1"/>
                <w:bCs w:val="1"/>
                <w:i w:val="1"/>
                <w:iCs w:val="1"/>
                <w:sz w:val="16"/>
                <w:szCs w:val="16"/>
              </w:rPr>
              <w:t>Nouns, verbs and subject pronouns</w:t>
            </w:r>
          </w:p>
          <w:p w:rsidR="00D8104E" w:rsidP="43EC7827" w:rsidRDefault="00D8104E" w14:paraId="36D40868" w14:textId="71F9C973">
            <w:pPr>
              <w:rPr>
                <w:rFonts w:ascii="Franklin Gothic Book" w:hAnsi="Franklin Gothic Book" w:cs="Segoe UI"/>
                <w:b w:val="1"/>
                <w:bCs w:val="1"/>
                <w:i w:val="1"/>
                <w:iCs w:val="1"/>
                <w:sz w:val="16"/>
                <w:szCs w:val="16"/>
              </w:rPr>
            </w:pPr>
            <w:r w:rsidRPr="43EC7827" w:rsidR="4F03A2FE">
              <w:rPr>
                <w:rFonts w:ascii="Franklin Gothic Book" w:hAnsi="Franklin Gothic Book" w:cs="Segoe UI"/>
                <w:b w:val="1"/>
                <w:bCs w:val="1"/>
                <w:i w:val="1"/>
                <w:iCs w:val="1"/>
                <w:sz w:val="16"/>
                <w:szCs w:val="16"/>
              </w:rPr>
              <w:t>Regular present tense verbs, Adjective agreement</w:t>
            </w:r>
          </w:p>
          <w:p w:rsidR="00D8104E" w:rsidP="00F377E9" w:rsidRDefault="00D8104E" w14:paraId="4D1FB3EF" w14:textId="28163ED1">
            <w:pPr>
              <w:rPr>
                <w:rFonts w:ascii="Franklin Gothic Book" w:hAnsi="Franklin Gothic Book" w:cs="Segoe UI"/>
                <w:sz w:val="16"/>
                <w:szCs w:val="16"/>
              </w:rPr>
            </w:pPr>
            <w:r w:rsidRPr="43EC7827" w:rsidR="4F03A2FE">
              <w:rPr>
                <w:rFonts w:ascii="Franklin Gothic Book" w:hAnsi="Franklin Gothic Book" w:cs="Segoe UI"/>
                <w:b w:val="1"/>
                <w:bCs w:val="1"/>
                <w:i w:val="1"/>
                <w:iCs w:val="1"/>
                <w:sz w:val="16"/>
                <w:szCs w:val="16"/>
              </w:rPr>
              <w:t>Negatives</w:t>
            </w:r>
          </w:p>
        </w:tc>
        <w:tc>
          <w:tcPr>
            <w:tcW w:w="3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D8104E" w:rsidP="00F377E9" w:rsidRDefault="00D8104E" w14:paraId="0B06FA24" w14:textId="77777777">
            <w:pPr>
              <w:pStyle w:val="paragraph"/>
              <w:spacing w:before="0" w:beforeAutospacing="0" w:after="0" w:afterAutospacing="0"/>
              <w:rPr>
                <w:rFonts w:ascii="Franklin Gothic Book" w:hAnsi="Franklin Gothic Book" w:cs="Segoe UI"/>
                <w:b/>
                <w:bCs/>
                <w:sz w:val="16"/>
                <w:szCs w:val="16"/>
              </w:rPr>
            </w:pPr>
            <w:r w:rsidRPr="5D715956">
              <w:rPr>
                <w:rFonts w:ascii="Franklin Gothic Book" w:hAnsi="Franklin Gothic Book" w:cs="Segoe UI"/>
                <w:b/>
                <w:bCs/>
                <w:sz w:val="16"/>
                <w:szCs w:val="16"/>
              </w:rPr>
              <w:t>SPANISH</w:t>
            </w:r>
          </w:p>
          <w:p w:rsidR="00D8104E" w:rsidP="00F377E9" w:rsidRDefault="00D8104E" w14:paraId="3F27CCD0" w14:textId="5C43A6AE"/>
        </w:tc>
        <w:tc>
          <w:tcPr>
            <w:tcW w:w="3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D8104E" w:rsidP="43EC7827" w:rsidRDefault="00D8104E" w14:paraId="07B0F26B" w14:textId="6DEE0219">
            <w:pPr>
              <w:pStyle w:val="paragraph"/>
              <w:spacing w:before="0" w:beforeAutospacing="off" w:after="0" w:afterAutospacing="off"/>
              <w:rPr>
                <w:rStyle w:val="normaltextrun"/>
                <w:rFonts w:ascii="Franklin Gothic Book" w:hAnsi="Franklin Gothic Book" w:cs="Segoe UI"/>
                <w:sz w:val="16"/>
                <w:szCs w:val="16"/>
              </w:rPr>
            </w:pPr>
            <w:r w:rsidRPr="43EC7827" w:rsidR="4C1747EC">
              <w:rPr>
                <w:rStyle w:val="normaltextrun"/>
                <w:rFonts w:ascii="Franklin Gothic Book" w:hAnsi="Franklin Gothic Book" w:cs="Segoe UI"/>
                <w:b w:val="1"/>
                <w:bCs w:val="1"/>
                <w:sz w:val="16"/>
                <w:szCs w:val="16"/>
              </w:rPr>
              <w:t>Topic</w:t>
            </w:r>
            <w:r w:rsidRPr="43EC7827" w:rsidR="4C1747EC">
              <w:rPr>
                <w:rStyle w:val="normaltextrun"/>
                <w:rFonts w:ascii="Franklin Gothic Book" w:hAnsi="Franklin Gothic Book" w:cs="Segoe UI"/>
                <w:sz w:val="16"/>
                <w:szCs w:val="16"/>
              </w:rPr>
              <w:t>: Studying and my future</w:t>
            </w:r>
          </w:p>
          <w:p w:rsidR="00D8104E" w:rsidP="43EC7827" w:rsidRDefault="00D8104E" w14:paraId="79540251" w14:textId="77777777">
            <w:pPr>
              <w:pStyle w:val="paragraph"/>
              <w:spacing w:before="0" w:beforeAutospacing="off" w:after="0" w:afterAutospacing="off"/>
            </w:pPr>
          </w:p>
          <w:p w:rsidR="00D8104E" w:rsidP="43EC7827" w:rsidRDefault="00D8104E" w14:paraId="34C3332F" w14:textId="273E5FB3">
            <w:pPr>
              <w:spacing w:before="0" w:beforeAutospacing="0" w:after="0" w:afterAutospacing="0"/>
              <w:rPr>
                <w:rStyle w:val="normaltextrun"/>
                <w:rFonts w:ascii="Franklin Gothic Book" w:hAnsi="Franklin Gothic Book" w:cs="Segoe UI"/>
                <w:sz w:val="16"/>
                <w:szCs w:val="16"/>
              </w:rPr>
            </w:pPr>
            <w:r w:rsidRPr="43EC7827" w:rsidR="4C1747EC">
              <w:rPr>
                <w:rStyle w:val="normaltextrun"/>
                <w:rFonts w:ascii="Franklin Gothic Book" w:hAnsi="Franklin Gothic Book" w:cs="Segoe UI"/>
                <w:b w:val="1"/>
                <w:bCs w:val="1"/>
                <w:sz w:val="16"/>
                <w:szCs w:val="16"/>
              </w:rPr>
              <w:t>Key concepts</w:t>
            </w:r>
            <w:r w:rsidRPr="43EC7827" w:rsidR="4C1747EC">
              <w:rPr>
                <w:rStyle w:val="normaltextrun"/>
                <w:rFonts w:ascii="Franklin Gothic Book" w:hAnsi="Franklin Gothic Book" w:cs="Segoe UI"/>
                <w:sz w:val="16"/>
                <w:szCs w:val="16"/>
              </w:rPr>
              <w:t>:</w:t>
            </w:r>
          </w:p>
          <w:p w:rsidR="00D8104E" w:rsidP="43EC7827" w:rsidRDefault="00D8104E" w14:paraId="6C7D7F8A" w14:textId="28E5C537">
            <w:pPr>
              <w:spacing w:before="0" w:beforeAutospacing="0" w:after="0" w:afterAutospacing="0"/>
              <w:rPr>
                <w:rStyle w:val="normaltextrun"/>
                <w:rFonts w:ascii="Franklin Gothic Book" w:hAnsi="Franklin Gothic Book" w:cs="Segoe UI"/>
                <w:sz w:val="16"/>
                <w:szCs w:val="16"/>
              </w:rPr>
            </w:pPr>
            <w:r w:rsidRPr="43EC7827" w:rsidR="4C1747EC">
              <w:rPr>
                <w:rStyle w:val="normaltextrun"/>
                <w:rFonts w:ascii="Franklin Gothic Book" w:hAnsi="Franklin Gothic Book" w:cs="Segoe UI"/>
                <w:sz w:val="16"/>
                <w:szCs w:val="16"/>
              </w:rPr>
              <w:t>School, school subjects, telling the time, timetables, Differences/similarities between the French and UK school systems including eating habits.</w:t>
            </w:r>
          </w:p>
          <w:p w:rsidR="00D8104E" w:rsidP="43EC7827" w:rsidRDefault="00D8104E" w14:paraId="7F9BE27F" w14:textId="77777777">
            <w:pPr>
              <w:spacing w:before="0" w:beforeAutospacing="0" w:after="0" w:afterAutospacing="0"/>
              <w:rPr>
                <w:rStyle w:val="normaltextrun"/>
                <w:rFonts w:ascii="Franklin Gothic Book" w:hAnsi="Franklin Gothic Book" w:cs="Segoe UI"/>
                <w:sz w:val="16"/>
                <w:szCs w:val="16"/>
              </w:rPr>
            </w:pPr>
          </w:p>
          <w:p w:rsidR="00D8104E" w:rsidP="43EC7827" w:rsidRDefault="00D8104E" w14:paraId="151CD449" w14:textId="77777777">
            <w:pPr>
              <w:spacing w:before="0" w:beforeAutospacing="0" w:after="0" w:afterAutospacing="0"/>
              <w:rPr>
                <w:rFonts w:ascii="Franklin Gothic Book" w:hAnsi="Franklin Gothic Book" w:cs="Segoe UI"/>
                <w:b w:val="1"/>
                <w:bCs w:val="1"/>
                <w:i w:val="1"/>
                <w:iCs w:val="1"/>
                <w:sz w:val="16"/>
                <w:szCs w:val="16"/>
              </w:rPr>
            </w:pPr>
            <w:r w:rsidRPr="43EC7827" w:rsidR="4C1747EC">
              <w:rPr>
                <w:rFonts w:ascii="Franklin Gothic Book" w:hAnsi="Franklin Gothic Book" w:cs="Segoe UI"/>
                <w:b w:val="1"/>
                <w:bCs w:val="1"/>
                <w:i w:val="1"/>
                <w:iCs w:val="1"/>
                <w:sz w:val="16"/>
                <w:szCs w:val="16"/>
              </w:rPr>
              <w:t>Verbs and subject pronouns</w:t>
            </w:r>
          </w:p>
          <w:p w:rsidR="00D8104E" w:rsidP="43EC7827" w:rsidRDefault="00D8104E" w14:paraId="36D67310" w14:textId="77777777">
            <w:pPr>
              <w:spacing w:before="0" w:beforeAutospacing="0" w:after="0" w:afterAutospacing="0"/>
              <w:rPr>
                <w:rFonts w:ascii="Franklin Gothic Book" w:hAnsi="Franklin Gothic Book" w:cs="Segoe UI"/>
                <w:b w:val="1"/>
                <w:bCs w:val="1"/>
                <w:i w:val="1"/>
                <w:iCs w:val="1"/>
                <w:sz w:val="16"/>
                <w:szCs w:val="16"/>
              </w:rPr>
            </w:pPr>
            <w:r w:rsidRPr="43EC7827" w:rsidR="4C1747EC">
              <w:rPr>
                <w:rFonts w:ascii="Franklin Gothic Book" w:hAnsi="Franklin Gothic Book" w:cs="Segoe UI"/>
                <w:b w:val="1"/>
                <w:bCs w:val="1"/>
                <w:i w:val="1"/>
                <w:iCs w:val="1"/>
                <w:sz w:val="16"/>
                <w:szCs w:val="16"/>
              </w:rPr>
              <w:t>Regular present tense verbs</w:t>
            </w:r>
          </w:p>
          <w:p w:rsidR="00D8104E" w:rsidP="43EC7827" w:rsidRDefault="00D8104E" w14:paraId="15F42D04" w14:textId="1A50848E">
            <w:pPr>
              <w:spacing w:before="0" w:beforeAutospacing="0" w:after="0" w:afterAutospacing="0"/>
              <w:rPr>
                <w:rFonts w:ascii="Franklin Gothic Book" w:hAnsi="Franklin Gothic Book" w:cs="Segoe UI"/>
                <w:b w:val="1"/>
                <w:bCs w:val="1"/>
                <w:i w:val="1"/>
                <w:iCs w:val="1"/>
                <w:sz w:val="16"/>
                <w:szCs w:val="16"/>
              </w:rPr>
            </w:pPr>
            <w:r w:rsidRPr="43EC7827" w:rsidR="4C1747EC">
              <w:rPr>
                <w:rFonts w:ascii="Franklin Gothic Book" w:hAnsi="Franklin Gothic Book" w:cs="Segoe UI"/>
                <w:b w:val="1"/>
                <w:bCs w:val="1"/>
                <w:i w:val="1"/>
                <w:iCs w:val="1"/>
                <w:sz w:val="16"/>
                <w:szCs w:val="16"/>
              </w:rPr>
              <w:t>‘To be’ and ‘to have’ – important verbs</w:t>
            </w:r>
          </w:p>
          <w:p w:rsidR="00D8104E" w:rsidP="43EC7827" w:rsidRDefault="00D8104E" w14:paraId="62343BCA" w14:textId="459EA26F">
            <w:pPr>
              <w:spacing w:before="0" w:beforeAutospacing="0" w:after="0" w:afterAutospacing="0"/>
              <w:rPr>
                <w:rFonts w:ascii="Franklin Gothic Book" w:hAnsi="Franklin Gothic Book" w:cs="Segoe UI"/>
                <w:b w:val="1"/>
                <w:bCs w:val="1"/>
                <w:i w:val="1"/>
                <w:iCs w:val="1"/>
                <w:sz w:val="16"/>
                <w:szCs w:val="16"/>
              </w:rPr>
            </w:pPr>
            <w:r w:rsidRPr="43EC7827" w:rsidR="4C1747EC">
              <w:rPr>
                <w:rFonts w:ascii="Franklin Gothic Book" w:hAnsi="Franklin Gothic Book" w:cs="Segoe UI"/>
                <w:b w:val="1"/>
                <w:bCs w:val="1"/>
                <w:i w:val="1"/>
                <w:iCs w:val="1"/>
                <w:sz w:val="16"/>
                <w:szCs w:val="16"/>
              </w:rPr>
              <w:t>Verbs and infinitives, 3</w:t>
            </w:r>
            <w:r w:rsidRPr="43EC7827" w:rsidR="4C1747EC">
              <w:rPr>
                <w:rFonts w:ascii="Franklin Gothic Book" w:hAnsi="Franklin Gothic Book" w:cs="Segoe UI"/>
                <w:b w:val="1"/>
                <w:bCs w:val="1"/>
                <w:i w:val="1"/>
                <w:iCs w:val="1"/>
                <w:sz w:val="16"/>
                <w:szCs w:val="16"/>
                <w:vertAlign w:val="superscript"/>
              </w:rPr>
              <w:t>rd</w:t>
            </w:r>
            <w:r w:rsidRPr="43EC7827" w:rsidR="4C1747EC">
              <w:rPr>
                <w:rFonts w:ascii="Franklin Gothic Book" w:hAnsi="Franklin Gothic Book" w:cs="Segoe UI"/>
                <w:b w:val="1"/>
                <w:bCs w:val="1"/>
                <w:i w:val="1"/>
                <w:iCs w:val="1"/>
                <w:sz w:val="16"/>
                <w:szCs w:val="16"/>
              </w:rPr>
              <w:t xml:space="preserve"> person singular and plural</w:t>
            </w:r>
          </w:p>
          <w:p w:rsidR="00D8104E" w:rsidP="43EC7827" w:rsidRDefault="00D8104E" w14:paraId="7BE3BA96" w14:textId="39AAA13C">
            <w:pPr>
              <w:pStyle w:val="paragraph"/>
              <w:spacing w:before="0" w:beforeAutospacing="off" w:after="0" w:afterAutospacing="off"/>
              <w:rPr>
                <w:rFonts w:ascii="Franklin Gothic Book" w:hAnsi="Franklin Gothic Book" w:cs="Segoe UI"/>
                <w:b w:val="1"/>
                <w:bCs w:val="1"/>
                <w:sz w:val="16"/>
                <w:szCs w:val="16"/>
              </w:rPr>
            </w:pPr>
          </w:p>
        </w:tc>
        <w:tc>
          <w:tcPr>
            <w:tcW w:w="38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4E3A6E" w:rsidR="00D8104E" w:rsidP="43EC7827" w:rsidRDefault="00D8104E" w14:paraId="3A23CFB6" w14:textId="77777777">
            <w:pPr>
              <w:pStyle w:val="paragraph"/>
              <w:spacing w:before="0" w:beforeAutospacing="off" w:after="0" w:afterAutospacing="off"/>
              <w:rPr>
                <w:rFonts w:ascii="Franklin Gothic Book" w:hAnsi="Franklin Gothic Book" w:cs="Segoe UI"/>
                <w:b w:val="1"/>
                <w:bCs w:val="1"/>
                <w:sz w:val="16"/>
                <w:szCs w:val="16"/>
              </w:rPr>
            </w:pPr>
            <w:r w:rsidRPr="43EC7827" w:rsidR="4C1747EC">
              <w:rPr>
                <w:rFonts w:ascii="Franklin Gothic Book" w:hAnsi="Franklin Gothic Book" w:cs="Segoe UI"/>
                <w:b w:val="1"/>
                <w:bCs w:val="1"/>
                <w:sz w:val="16"/>
                <w:szCs w:val="16"/>
              </w:rPr>
              <w:t>SPANISH</w:t>
            </w:r>
          </w:p>
          <w:p w:rsidRPr="004E3A6E" w:rsidR="00D8104E" w:rsidP="43EC7827" w:rsidRDefault="00D8104E" w14:paraId="47447C69" w14:textId="5575B1EB">
            <w:pPr>
              <w:rPr>
                <w:rFonts w:ascii="Franklin Gothic Book" w:hAnsi="Franklin Gothic Book" w:cs="Segoe UI"/>
                <w:b w:val="1"/>
                <w:bCs w:val="1"/>
                <w:i w:val="1"/>
                <w:iCs w:val="1"/>
                <w:sz w:val="16"/>
                <w:szCs w:val="16"/>
              </w:rPr>
            </w:pPr>
          </w:p>
        </w:tc>
      </w:tr>
      <w:tr w:rsidR="00D8104E" w:rsidTr="43EC7827" w14:paraId="0BBED757" w14:textId="77777777">
        <w:tc>
          <w:tcPr>
            <w:tcW w:w="1985" w:type="dxa"/>
            <w:tcMar/>
          </w:tcPr>
          <w:p w:rsidRPr="00E06186" w:rsidR="00D8104E" w:rsidP="00F377E9" w:rsidRDefault="00D8104E" w14:paraId="15D81F48" w14:textId="77777777">
            <w:pPr>
              <w:rPr>
                <w:b/>
                <w:bCs/>
              </w:rPr>
            </w:pPr>
            <w:r>
              <w:rPr>
                <w:b/>
                <w:bCs/>
              </w:rPr>
              <w:t>Year 8</w:t>
            </w:r>
          </w:p>
        </w:tc>
        <w:tc>
          <w:tcPr>
            <w:tcW w:w="29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D8104E" w:rsidP="00B40764" w:rsidRDefault="00D8104E" w14:paraId="3A50263C" w14:textId="77777777">
            <w:pPr>
              <w:pStyle w:val="paragraph"/>
              <w:spacing w:before="0" w:beforeAutospacing="0" w:after="0" w:afterAutospacing="0"/>
              <w:rPr>
                <w:rFonts w:ascii="Franklin Gothic Book" w:hAnsi="Franklin Gothic Book" w:cs="Segoe UI" w:eastAsiaTheme="minorEastAsia"/>
                <w:sz w:val="16"/>
                <w:szCs w:val="16"/>
                <w:lang w:eastAsia="en-US"/>
              </w:rPr>
            </w:pPr>
            <w:r w:rsidRPr="4CFB9586">
              <w:rPr>
                <w:rStyle w:val="normaltextrun"/>
                <w:rFonts w:ascii="Franklin Gothic Book" w:hAnsi="Franklin Gothic Book" w:cs="Segoe UI"/>
                <w:b/>
                <w:bCs/>
                <w:sz w:val="16"/>
                <w:szCs w:val="16"/>
              </w:rPr>
              <w:t>Topic</w:t>
            </w:r>
            <w:r>
              <w:rPr>
                <w:rStyle w:val="normaltextrun"/>
                <w:rFonts w:ascii="Franklin Gothic Book" w:hAnsi="Franklin Gothic Book" w:cs="Segoe UI"/>
                <w:b/>
                <w:bCs/>
                <w:sz w:val="16"/>
                <w:szCs w:val="16"/>
              </w:rPr>
              <w:t>s</w:t>
            </w:r>
            <w:r w:rsidRPr="4CFB9586">
              <w:rPr>
                <w:rStyle w:val="normaltextrun"/>
                <w:rFonts w:ascii="Franklin Gothic Book" w:hAnsi="Franklin Gothic Book" w:cs="Segoe UI"/>
                <w:sz w:val="16"/>
                <w:szCs w:val="16"/>
              </w:rPr>
              <w:t xml:space="preserve">: </w:t>
            </w:r>
            <w:r>
              <w:rPr>
                <w:rStyle w:val="normaltextrun"/>
                <w:rFonts w:ascii="Franklin Gothic Book" w:hAnsi="Franklin Gothic Book" w:cs="Segoe UI"/>
                <w:sz w:val="16"/>
                <w:szCs w:val="16"/>
              </w:rPr>
              <w:t>1</w:t>
            </w:r>
            <w:r w:rsidRPr="000C1E2B">
              <w:rPr>
                <w:rStyle w:val="normaltextrun"/>
                <w:rFonts w:ascii="Franklin Gothic Book" w:hAnsi="Franklin Gothic Book"/>
                <w:sz w:val="16"/>
                <w:szCs w:val="16"/>
              </w:rPr>
              <w:t xml:space="preserve">. </w:t>
            </w:r>
            <w:r w:rsidRPr="000C1E2B">
              <w:rPr>
                <w:rFonts w:ascii="Franklin Gothic Book" w:hAnsi="Franklin Gothic Book" w:cs="Segoe UI" w:eastAsiaTheme="minorEastAsia"/>
                <w:sz w:val="16"/>
                <w:szCs w:val="16"/>
                <w:lang w:eastAsia="en-US"/>
              </w:rPr>
              <w:t>M</w:t>
            </w:r>
            <w:r w:rsidRPr="000C1E2B">
              <w:rPr>
                <w:rFonts w:ascii="Franklin Gothic Book" w:hAnsi="Franklin Gothic Book" w:eastAsiaTheme="minorEastAsia"/>
                <w:sz w:val="16"/>
                <w:szCs w:val="16"/>
              </w:rPr>
              <w:t>y Personal World</w:t>
            </w:r>
            <w:r>
              <w:rPr>
                <w:rFonts w:ascii="Franklin Gothic Book" w:hAnsi="Franklin Gothic Book" w:cs="Segoe UI" w:eastAsiaTheme="minorEastAsia"/>
                <w:sz w:val="16"/>
                <w:szCs w:val="16"/>
                <w:lang w:eastAsia="en-US"/>
              </w:rPr>
              <w:t xml:space="preserve"> </w:t>
            </w:r>
          </w:p>
          <w:p w:rsidR="00D8104E" w:rsidP="00B40764" w:rsidRDefault="00D8104E" w14:paraId="3D756DFF" w14:textId="4D2FB56E">
            <w:pPr>
              <w:pStyle w:val="paragraph"/>
              <w:spacing w:before="0" w:beforeAutospacing="0" w:after="0" w:afterAutospacing="0"/>
              <w:rPr>
                <w:rFonts w:ascii="Franklin Gothic Book" w:hAnsi="Franklin Gothic Book" w:cs="Segoe UI"/>
                <w:sz w:val="16"/>
                <w:szCs w:val="16"/>
              </w:rPr>
            </w:pPr>
            <w:r>
              <w:rPr>
                <w:rFonts w:ascii="Franklin Gothic Book" w:hAnsi="Franklin Gothic Book" w:cs="Segoe UI" w:eastAsiaTheme="minorEastAsia"/>
                <w:sz w:val="16"/>
                <w:szCs w:val="16"/>
                <w:lang w:eastAsia="en-US"/>
              </w:rPr>
              <w:t xml:space="preserve">2. </w:t>
            </w:r>
            <w:r>
              <w:rPr>
                <w:rFonts w:ascii="Franklin Gothic Book" w:hAnsi="Franklin Gothic Book" w:cs="Segoe UI"/>
                <w:sz w:val="16"/>
                <w:szCs w:val="16"/>
              </w:rPr>
              <w:t>My neighbourhood</w:t>
            </w:r>
          </w:p>
          <w:p w:rsidR="00D8104E" w:rsidP="00B40764" w:rsidRDefault="00D8104E" w14:paraId="4C3FF891" w14:textId="77777777">
            <w:pPr>
              <w:pStyle w:val="paragraph"/>
              <w:spacing w:before="0" w:beforeAutospacing="0" w:after="0" w:afterAutospacing="0"/>
            </w:pPr>
          </w:p>
          <w:p w:rsidR="00D8104E" w:rsidP="00B40764" w:rsidRDefault="00D8104E" w14:paraId="1B0CB924"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00D8104E" w:rsidP="002A472A" w:rsidRDefault="00D8104E" w14:paraId="67D788B0" w14:textId="28F303D8">
            <w:pPr>
              <w:rPr>
                <w:rFonts w:ascii="Franklin Gothic Book" w:hAnsi="Franklin Gothic Book" w:cs="Segoe UI"/>
                <w:sz w:val="16"/>
                <w:szCs w:val="16"/>
              </w:rPr>
            </w:pPr>
            <w:r>
              <w:rPr>
                <w:rStyle w:val="normaltextrun"/>
                <w:rFonts w:ascii="Franklin Gothic Book" w:hAnsi="Franklin Gothic Book" w:cs="Segoe UI"/>
                <w:sz w:val="16"/>
                <w:szCs w:val="16"/>
              </w:rPr>
              <w:t>1.</w:t>
            </w:r>
            <w:r>
              <w:rPr>
                <w:rFonts w:ascii="Franklin Gothic Book" w:hAnsi="Franklin Gothic Book" w:cs="Segoe UI"/>
                <w:sz w:val="16"/>
                <w:szCs w:val="16"/>
              </w:rPr>
              <w:t>Hobbies and sports.</w:t>
            </w:r>
          </w:p>
          <w:p w:rsidR="00D8104E" w:rsidP="00B40764" w:rsidRDefault="00D8104E" w14:paraId="5330E79A" w14:textId="78963806">
            <w:pPr>
              <w:pStyle w:val="paragraph"/>
              <w:spacing w:before="0" w:beforeAutospacing="0" w:after="0" w:afterAutospacing="0"/>
              <w:rPr>
                <w:rFonts w:ascii="Franklin Gothic Book" w:hAnsi="Franklin Gothic Book" w:cs="Segoe UI"/>
                <w:sz w:val="16"/>
                <w:szCs w:val="16"/>
              </w:rPr>
            </w:pPr>
            <w:r>
              <w:rPr>
                <w:rFonts w:ascii="Franklin Gothic Book" w:hAnsi="Franklin Gothic Book" w:cs="Segoe UI"/>
                <w:sz w:val="16"/>
                <w:szCs w:val="16"/>
              </w:rPr>
              <w:t>2</w:t>
            </w:r>
            <w:r>
              <w:t>.</w:t>
            </w:r>
            <w:r>
              <w:rPr>
                <w:rFonts w:ascii="Franklin Gothic Book" w:hAnsi="Franklin Gothic Book" w:cs="Segoe UI"/>
                <w:sz w:val="16"/>
                <w:szCs w:val="16"/>
              </w:rPr>
              <w:t>Describing your town/village, w</w:t>
            </w:r>
            <w:r w:rsidRPr="4CFB9586">
              <w:rPr>
                <w:rFonts w:ascii="Franklin Gothic Book" w:hAnsi="Franklin Gothic Book" w:cs="Segoe UI"/>
                <w:sz w:val="16"/>
                <w:szCs w:val="16"/>
              </w:rPr>
              <w:t xml:space="preserve">eather, opinions. </w:t>
            </w:r>
          </w:p>
          <w:p w:rsidR="00D8104E" w:rsidP="00B40764" w:rsidRDefault="00D8104E" w14:paraId="1631CDFF" w14:textId="77777777">
            <w:pPr>
              <w:pStyle w:val="paragraph"/>
              <w:spacing w:before="0" w:beforeAutospacing="0" w:after="0" w:afterAutospacing="0"/>
              <w:rPr>
                <w:rFonts w:ascii="Franklin Gothic Book" w:hAnsi="Franklin Gothic Book" w:cs="Segoe UI"/>
                <w:b/>
                <w:bCs/>
                <w:i/>
                <w:iCs/>
                <w:sz w:val="16"/>
                <w:szCs w:val="16"/>
              </w:rPr>
            </w:pPr>
          </w:p>
          <w:p w:rsidRPr="00B74612" w:rsidR="00D8104E" w:rsidP="004963B8" w:rsidRDefault="00D8104E" w14:paraId="1C25F314" w14:textId="067CBE35">
            <w:pPr>
              <w:pStyle w:val="paragraph"/>
              <w:spacing w:before="0" w:beforeAutospacing="0" w:after="0" w:afterAutospacing="0"/>
              <w:rPr>
                <w:rFonts w:ascii="Franklin Gothic Book" w:hAnsi="Franklin Gothic Book" w:cs="Segoe UI"/>
                <w:b/>
                <w:bCs/>
                <w:i/>
                <w:iCs/>
                <w:sz w:val="16"/>
                <w:szCs w:val="16"/>
              </w:rPr>
            </w:pPr>
            <w:r w:rsidRPr="00B74612">
              <w:rPr>
                <w:rFonts w:ascii="Franklin Gothic Book" w:hAnsi="Franklin Gothic Book" w:cs="Segoe UI"/>
                <w:b/>
                <w:bCs/>
                <w:i/>
                <w:iCs/>
                <w:sz w:val="16"/>
                <w:szCs w:val="16"/>
              </w:rPr>
              <w:t xml:space="preserve">Regular present tense </w:t>
            </w:r>
            <w:r>
              <w:rPr>
                <w:rFonts w:ascii="Franklin Gothic Book" w:hAnsi="Franklin Gothic Book" w:cs="Segoe UI"/>
                <w:b/>
                <w:bCs/>
                <w:i/>
                <w:iCs/>
                <w:sz w:val="16"/>
                <w:szCs w:val="16"/>
              </w:rPr>
              <w:t>v</w:t>
            </w:r>
            <w:r w:rsidRPr="00B74612">
              <w:rPr>
                <w:rFonts w:ascii="Franklin Gothic Book" w:hAnsi="Franklin Gothic Book" w:cs="Segoe UI"/>
                <w:b/>
                <w:bCs/>
                <w:i/>
                <w:iCs/>
                <w:sz w:val="16"/>
                <w:szCs w:val="16"/>
              </w:rPr>
              <w:t>erbs</w:t>
            </w:r>
            <w:r>
              <w:rPr>
                <w:rFonts w:ascii="Franklin Gothic Book" w:hAnsi="Franklin Gothic Book" w:cs="Segoe UI"/>
                <w:b/>
                <w:bCs/>
                <w:i/>
                <w:iCs/>
                <w:sz w:val="16"/>
                <w:szCs w:val="16"/>
              </w:rPr>
              <w:t xml:space="preserve">, </w:t>
            </w:r>
            <w:r w:rsidRPr="000F6FAF">
              <w:rPr>
                <w:rFonts w:ascii="Franklin Gothic Book" w:hAnsi="Franklin Gothic Book" w:cs="Segoe UI"/>
                <w:b/>
                <w:bCs/>
                <w:i/>
                <w:iCs/>
                <w:sz w:val="16"/>
                <w:szCs w:val="16"/>
              </w:rPr>
              <w:t xml:space="preserve">Present tense </w:t>
            </w:r>
            <w:r>
              <w:rPr>
                <w:rFonts w:ascii="Franklin Gothic Book" w:hAnsi="Franklin Gothic Book" w:cs="Segoe UI"/>
                <w:b/>
                <w:bCs/>
                <w:i/>
                <w:iCs/>
                <w:sz w:val="16"/>
                <w:szCs w:val="16"/>
              </w:rPr>
              <w:t>of</w:t>
            </w:r>
            <w:r w:rsidRPr="000F6FAF">
              <w:rPr>
                <w:rFonts w:ascii="Franklin Gothic Book" w:hAnsi="Franklin Gothic Book" w:cs="Segoe UI"/>
                <w:b/>
                <w:bCs/>
                <w:i/>
                <w:iCs/>
                <w:sz w:val="16"/>
                <w:szCs w:val="16"/>
              </w:rPr>
              <w:t xml:space="preserve"> irregular verbs</w:t>
            </w:r>
            <w:r>
              <w:rPr>
                <w:rFonts w:ascii="Franklin Gothic Book" w:hAnsi="Franklin Gothic Book" w:cs="Segoe UI"/>
                <w:b/>
                <w:bCs/>
                <w:i/>
                <w:iCs/>
                <w:sz w:val="16"/>
                <w:szCs w:val="16"/>
              </w:rPr>
              <w:t xml:space="preserve">, </w:t>
            </w:r>
            <w:r w:rsidRPr="00B74612">
              <w:rPr>
                <w:rFonts w:ascii="Franklin Gothic Book" w:hAnsi="Franklin Gothic Book" w:cs="Segoe UI"/>
                <w:b/>
                <w:bCs/>
                <w:i/>
                <w:iCs/>
                <w:sz w:val="16"/>
                <w:szCs w:val="16"/>
              </w:rPr>
              <w:t>Prepositions</w:t>
            </w:r>
          </w:p>
          <w:p w:rsidRPr="00B74612" w:rsidR="00D8104E" w:rsidP="004963B8" w:rsidRDefault="00D8104E" w14:paraId="285AD76F" w14:textId="18B1EFB4">
            <w:pPr>
              <w:pStyle w:val="paragraph"/>
              <w:spacing w:before="0" w:beforeAutospacing="0" w:after="0" w:afterAutospacing="0"/>
              <w:rPr>
                <w:rFonts w:ascii="Franklin Gothic Book" w:hAnsi="Franklin Gothic Book" w:cs="Segoe UI"/>
                <w:b/>
                <w:bCs/>
                <w:i/>
                <w:iCs/>
                <w:sz w:val="16"/>
                <w:szCs w:val="16"/>
              </w:rPr>
            </w:pPr>
            <w:r w:rsidRPr="00B74612">
              <w:rPr>
                <w:rFonts w:ascii="Franklin Gothic Book" w:hAnsi="Franklin Gothic Book" w:cs="Segoe UI"/>
                <w:b/>
                <w:bCs/>
                <w:i/>
                <w:iCs/>
                <w:sz w:val="16"/>
                <w:szCs w:val="16"/>
              </w:rPr>
              <w:t>Verbs</w:t>
            </w:r>
            <w:r>
              <w:rPr>
                <w:rFonts w:ascii="Franklin Gothic Book" w:hAnsi="Franklin Gothic Book" w:cs="Segoe UI"/>
                <w:b/>
                <w:bCs/>
                <w:i/>
                <w:iCs/>
                <w:sz w:val="16"/>
                <w:szCs w:val="16"/>
              </w:rPr>
              <w:t xml:space="preserve">, </w:t>
            </w:r>
            <w:r w:rsidRPr="000F6FAF">
              <w:rPr>
                <w:rFonts w:ascii="Franklin Gothic Book" w:hAnsi="Franklin Gothic Book" w:cs="Segoe UI"/>
                <w:b/>
                <w:bCs/>
                <w:i/>
                <w:iCs/>
                <w:sz w:val="16"/>
                <w:szCs w:val="16"/>
              </w:rPr>
              <w:t>Using possessive pronouns</w:t>
            </w:r>
          </w:p>
          <w:p w:rsidRPr="004963B8" w:rsidR="00D8104E" w:rsidP="00B40764" w:rsidRDefault="00D8104E" w14:paraId="4FFFBF79" w14:textId="76EB1829">
            <w:pPr>
              <w:pStyle w:val="paragraph"/>
              <w:spacing w:before="0" w:beforeAutospacing="0" w:after="0" w:afterAutospacing="0"/>
              <w:rPr>
                <w:rFonts w:ascii="Franklin Gothic Book" w:hAnsi="Franklin Gothic Book" w:cs="Segoe UI"/>
                <w:b/>
                <w:bCs/>
                <w:i/>
                <w:iCs/>
                <w:sz w:val="16"/>
                <w:szCs w:val="16"/>
              </w:rPr>
            </w:pPr>
          </w:p>
        </w:tc>
        <w:tc>
          <w:tcPr>
            <w:tcW w:w="3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D8104E" w:rsidP="00A746C0" w:rsidRDefault="00D8104E" w14:paraId="6C03A3F3" w14:textId="77777777">
            <w:pPr>
              <w:pStyle w:val="paragraph"/>
              <w:spacing w:before="0" w:beforeAutospacing="0" w:after="0" w:afterAutospacing="0"/>
              <w:rPr>
                <w:rFonts w:ascii="Franklin Gothic Book" w:hAnsi="Franklin Gothic Book" w:cs="Segoe UI"/>
                <w:sz w:val="16"/>
                <w:szCs w:val="16"/>
              </w:rPr>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xml:space="preserve">: </w:t>
            </w:r>
            <w:r>
              <w:rPr>
                <w:rFonts w:ascii="Franklin Gothic Book" w:hAnsi="Franklin Gothic Book" w:cs="Segoe UI"/>
                <w:sz w:val="16"/>
                <w:szCs w:val="16"/>
              </w:rPr>
              <w:t>My neighbourhood</w:t>
            </w:r>
          </w:p>
          <w:p w:rsidR="00D8104E" w:rsidP="00DE62B2" w:rsidRDefault="00D8104E" w14:paraId="68CF5071" w14:textId="6B40519A">
            <w:pPr>
              <w:pStyle w:val="paragraph"/>
              <w:spacing w:before="0" w:beforeAutospacing="0" w:after="0" w:afterAutospacing="0"/>
              <w:rPr>
                <w:rStyle w:val="normaltextrun"/>
                <w:rFonts w:ascii="Franklin Gothic Book" w:hAnsi="Franklin Gothic Book" w:cs="Segoe UI"/>
                <w:sz w:val="16"/>
                <w:szCs w:val="16"/>
              </w:rPr>
            </w:pPr>
          </w:p>
          <w:p w:rsidR="00752771" w:rsidP="00DE62B2" w:rsidRDefault="00D8104E" w14:paraId="0F945B4B" w14:textId="77777777">
            <w:pPr>
              <w:pStyle w:val="paragraph"/>
              <w:spacing w:before="0" w:beforeAutospacing="0" w:after="0" w:afterAutospacing="0"/>
              <w:rPr>
                <w:rStyle w:val="normaltextrun"/>
                <w:rFonts w:ascii="Franklin Gothic Book" w:hAnsi="Franklin Gothic Book" w:cs="Segoe UI"/>
                <w:sz w:val="16"/>
                <w:szCs w:val="16"/>
              </w:rPr>
            </w:pPr>
            <w:r w:rsidRPr="5D715956">
              <w:rPr>
                <w:rStyle w:val="normaltextrun"/>
                <w:rFonts w:ascii="Franklin Gothic Book" w:hAnsi="Franklin Gothic Book" w:cs="Segoe UI"/>
                <w:b/>
                <w:bCs/>
                <w:sz w:val="16"/>
                <w:szCs w:val="16"/>
              </w:rPr>
              <w:t>Key concepts</w:t>
            </w:r>
            <w:r w:rsidRPr="5D715956">
              <w:rPr>
                <w:rStyle w:val="normaltextrun"/>
                <w:rFonts w:ascii="Franklin Gothic Book" w:hAnsi="Franklin Gothic Book" w:cs="Segoe UI"/>
                <w:sz w:val="16"/>
                <w:szCs w:val="16"/>
              </w:rPr>
              <w:t>:</w:t>
            </w:r>
            <w:r>
              <w:rPr>
                <w:rStyle w:val="normaltextrun"/>
                <w:rFonts w:ascii="Franklin Gothic Book" w:hAnsi="Franklin Gothic Book" w:cs="Segoe UI"/>
                <w:sz w:val="16"/>
                <w:szCs w:val="16"/>
              </w:rPr>
              <w:t xml:space="preserve"> </w:t>
            </w:r>
          </w:p>
          <w:p w:rsidRPr="00752771" w:rsidR="00D8104E" w:rsidP="00DE62B2" w:rsidRDefault="00D8104E" w14:paraId="6A32ECBD" w14:textId="3C57CE5B">
            <w:pPr>
              <w:pStyle w:val="paragraph"/>
              <w:spacing w:before="0" w:beforeAutospacing="0" w:after="0" w:afterAutospacing="0"/>
              <w:rPr>
                <w:rFonts w:ascii="Franklin Gothic Book" w:hAnsi="Franklin Gothic Book" w:cs="Segoe UI"/>
                <w:sz w:val="16"/>
                <w:szCs w:val="16"/>
              </w:rPr>
            </w:pPr>
            <w:r w:rsidRPr="4CFB9586">
              <w:rPr>
                <w:rFonts w:ascii="Franklin Gothic Book" w:hAnsi="Franklin Gothic Book" w:cs="Segoe UI"/>
                <w:sz w:val="16"/>
                <w:szCs w:val="16"/>
              </w:rPr>
              <w:t>Describing where you live</w:t>
            </w:r>
            <w:r>
              <w:rPr>
                <w:rFonts w:ascii="Franklin Gothic Book" w:hAnsi="Franklin Gothic Book" w:cs="Segoe UI"/>
                <w:sz w:val="16"/>
                <w:szCs w:val="16"/>
              </w:rPr>
              <w:t xml:space="preserve"> using d</w:t>
            </w:r>
            <w:r w:rsidRPr="4CFB9586">
              <w:rPr>
                <w:rFonts w:ascii="Franklin Gothic Book" w:hAnsi="Franklin Gothic Book" w:cs="Segoe UI"/>
                <w:sz w:val="16"/>
                <w:szCs w:val="16"/>
              </w:rPr>
              <w:t>irections</w:t>
            </w:r>
            <w:r w:rsidR="00752771">
              <w:rPr>
                <w:rFonts w:ascii="Franklin Gothic Book" w:hAnsi="Franklin Gothic Book" w:cs="Segoe UI"/>
                <w:sz w:val="16"/>
                <w:szCs w:val="16"/>
              </w:rPr>
              <w:t>, a</w:t>
            </w:r>
            <w:r>
              <w:rPr>
                <w:rFonts w:ascii="Franklin Gothic Book" w:hAnsi="Franklin Gothic Book" w:cs="Segoe UI"/>
                <w:sz w:val="16"/>
                <w:szCs w:val="16"/>
              </w:rPr>
              <w:t>ctivities at the weekend, and going out.</w:t>
            </w:r>
          </w:p>
          <w:p w:rsidR="00D8104E" w:rsidP="00DE62B2" w:rsidRDefault="00D8104E" w14:paraId="3EB0FD7B" w14:textId="77777777">
            <w:pPr>
              <w:pStyle w:val="paragraph"/>
              <w:spacing w:before="0" w:beforeAutospacing="0" w:after="0" w:afterAutospacing="0"/>
              <w:rPr>
                <w:rFonts w:ascii="Franklin Gothic Book" w:hAnsi="Franklin Gothic Book" w:cs="Segoe UI"/>
                <w:b/>
                <w:bCs/>
                <w:i/>
                <w:iCs/>
                <w:sz w:val="16"/>
                <w:szCs w:val="16"/>
              </w:rPr>
            </w:pPr>
          </w:p>
          <w:p w:rsidR="00D8104E" w:rsidP="00DE62B2" w:rsidRDefault="00D8104E" w14:paraId="7CBBDB40" w14:textId="77777777">
            <w:pPr>
              <w:rPr>
                <w:rFonts w:ascii="Franklin Gothic Book" w:hAnsi="Franklin Gothic Book" w:cs="Segoe UI"/>
                <w:b/>
                <w:bCs/>
                <w:i/>
                <w:iCs/>
                <w:sz w:val="16"/>
                <w:szCs w:val="16"/>
              </w:rPr>
            </w:pPr>
            <w:r w:rsidRPr="00B74612">
              <w:rPr>
                <w:rFonts w:ascii="Franklin Gothic Book" w:hAnsi="Franklin Gothic Book" w:cs="Segoe UI"/>
                <w:b/>
                <w:bCs/>
                <w:i/>
                <w:iCs/>
                <w:sz w:val="16"/>
                <w:szCs w:val="16"/>
              </w:rPr>
              <w:t xml:space="preserve">Regular present tense </w:t>
            </w:r>
            <w:r>
              <w:rPr>
                <w:rFonts w:ascii="Franklin Gothic Book" w:hAnsi="Franklin Gothic Book" w:cs="Segoe UI"/>
                <w:b/>
                <w:bCs/>
                <w:i/>
                <w:iCs/>
                <w:sz w:val="16"/>
                <w:szCs w:val="16"/>
              </w:rPr>
              <w:t>v</w:t>
            </w:r>
            <w:r w:rsidRPr="00B74612">
              <w:rPr>
                <w:rFonts w:ascii="Franklin Gothic Book" w:hAnsi="Franklin Gothic Book" w:cs="Segoe UI"/>
                <w:b/>
                <w:bCs/>
                <w:i/>
                <w:iCs/>
                <w:sz w:val="16"/>
                <w:szCs w:val="16"/>
              </w:rPr>
              <w:t>erbs</w:t>
            </w:r>
            <w:r>
              <w:rPr>
                <w:rFonts w:ascii="Franklin Gothic Book" w:hAnsi="Franklin Gothic Book" w:cs="Segoe UI"/>
                <w:b/>
                <w:bCs/>
                <w:i/>
                <w:iCs/>
                <w:sz w:val="16"/>
                <w:szCs w:val="16"/>
              </w:rPr>
              <w:t xml:space="preserve">, </w:t>
            </w:r>
            <w:r w:rsidRPr="00B74612">
              <w:rPr>
                <w:rFonts w:ascii="Franklin Gothic Book" w:hAnsi="Franklin Gothic Book" w:cs="Segoe UI"/>
                <w:b/>
                <w:bCs/>
                <w:i/>
                <w:iCs/>
                <w:sz w:val="16"/>
                <w:szCs w:val="16"/>
              </w:rPr>
              <w:t>Past tense</w:t>
            </w:r>
          </w:p>
          <w:p w:rsidRPr="000F6FAF" w:rsidR="00D8104E" w:rsidP="005D6C18" w:rsidRDefault="00D8104E" w14:paraId="4DD72D45" w14:textId="77777777">
            <w:pPr>
              <w:pStyle w:val="paragraph"/>
              <w:spacing w:before="0" w:beforeAutospacing="0" w:after="0" w:afterAutospacing="0"/>
              <w:rPr>
                <w:b/>
                <w:bCs/>
                <w:i/>
                <w:iCs/>
              </w:rPr>
            </w:pPr>
            <w:r w:rsidRPr="000F6FAF">
              <w:rPr>
                <w:rFonts w:ascii="Franklin Gothic Book" w:hAnsi="Franklin Gothic Book" w:cs="Segoe UI"/>
                <w:b/>
                <w:bCs/>
                <w:i/>
                <w:iCs/>
                <w:sz w:val="16"/>
                <w:szCs w:val="16"/>
              </w:rPr>
              <w:t>Using ‘I want / you want’ and ‘I can’ / ‘one can’</w:t>
            </w:r>
          </w:p>
          <w:p w:rsidRPr="000F6FAF" w:rsidR="00D8104E" w:rsidP="005D6C18" w:rsidRDefault="00D8104E" w14:paraId="52F09631"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Use of the different forms of ‘you’</w:t>
            </w:r>
          </w:p>
          <w:p w:rsidR="00D8104E" w:rsidP="00DE62B2" w:rsidRDefault="00D8104E" w14:paraId="69FD45B0" w14:textId="77C6E46D">
            <w:pPr>
              <w:rPr>
                <w:rFonts w:ascii="Franklin Gothic Book" w:hAnsi="Franklin Gothic Book" w:cs="Segoe UI"/>
                <w:sz w:val="16"/>
                <w:szCs w:val="16"/>
              </w:rPr>
            </w:pPr>
          </w:p>
        </w:tc>
        <w:tc>
          <w:tcPr>
            <w:tcW w:w="3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7F1E66" w:rsidP="00BC7686" w:rsidRDefault="00D8104E" w14:paraId="4DDA2185" w14:textId="77777777">
            <w:pPr>
              <w:pStyle w:val="paragraph"/>
              <w:spacing w:before="0" w:beforeAutospacing="0" w:after="0" w:afterAutospacing="0"/>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xml:space="preserve">: </w:t>
            </w:r>
            <w:r>
              <w:rPr>
                <w:rStyle w:val="normaltextrun"/>
                <w:rFonts w:ascii="Franklin Gothic Book" w:hAnsi="Franklin Gothic Book" w:cs="Segoe UI"/>
                <w:sz w:val="16"/>
                <w:szCs w:val="16"/>
              </w:rPr>
              <w:t>1.T</w:t>
            </w:r>
            <w:r w:rsidRPr="4CFB9586">
              <w:rPr>
                <w:rStyle w:val="normaltextrun"/>
                <w:rFonts w:ascii="Franklin Gothic Book" w:hAnsi="Franklin Gothic Book" w:cs="Segoe UI"/>
                <w:sz w:val="16"/>
                <w:szCs w:val="16"/>
              </w:rPr>
              <w:t>ravel and touris</w:t>
            </w:r>
            <w:r>
              <w:rPr>
                <w:rStyle w:val="normaltextrun"/>
                <w:rFonts w:ascii="Franklin Gothic Book" w:hAnsi="Franklin Gothic Book" w:cs="Segoe UI"/>
                <w:sz w:val="16"/>
                <w:szCs w:val="16"/>
              </w:rPr>
              <w:t xml:space="preserve">m </w:t>
            </w:r>
          </w:p>
          <w:p w:rsidR="00D8104E" w:rsidP="00BC7686" w:rsidRDefault="00D8104E" w14:paraId="78BD2CB7" w14:textId="4651DEB8">
            <w:pPr>
              <w:pStyle w:val="paragraph"/>
              <w:spacing w:before="0" w:beforeAutospacing="0" w:after="0" w:afterAutospacing="0"/>
              <w:rPr>
                <w:rStyle w:val="normaltextrun"/>
                <w:rFonts w:ascii="Franklin Gothic Book" w:hAnsi="Franklin Gothic Book" w:cs="Segoe UI"/>
                <w:sz w:val="16"/>
                <w:szCs w:val="16"/>
              </w:rPr>
            </w:pPr>
            <w:r>
              <w:rPr>
                <w:rStyle w:val="normaltextrun"/>
                <w:rFonts w:ascii="Franklin Gothic Book" w:hAnsi="Franklin Gothic Book" w:cs="Segoe UI"/>
                <w:sz w:val="16"/>
                <w:szCs w:val="16"/>
              </w:rPr>
              <w:t>2.Media and Technology</w:t>
            </w:r>
          </w:p>
          <w:p w:rsidR="00D8104E" w:rsidP="00BC7686" w:rsidRDefault="00D8104E" w14:paraId="6997540A" w14:textId="77777777">
            <w:pPr>
              <w:pStyle w:val="paragraph"/>
              <w:spacing w:before="0" w:beforeAutospacing="0" w:after="0" w:afterAutospacing="0"/>
              <w:rPr>
                <w:rStyle w:val="normaltextrun"/>
                <w:rFonts w:ascii="Franklin Gothic Book" w:hAnsi="Franklin Gothic Book" w:cs="Segoe UI"/>
                <w:sz w:val="16"/>
                <w:szCs w:val="16"/>
              </w:rPr>
            </w:pPr>
          </w:p>
          <w:p w:rsidR="00D8104E" w:rsidP="00BC7686" w:rsidRDefault="00D8104E" w14:paraId="0C696B62" w14:textId="77777777">
            <w:pPr>
              <w:pStyle w:val="paragraph"/>
              <w:spacing w:before="0" w:beforeAutospacing="0" w:after="0" w:afterAutospacing="0"/>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00D8104E" w:rsidP="00727A8E" w:rsidRDefault="00D8104E" w14:paraId="43494EAA" w14:textId="495DB1B2">
            <w:pPr>
              <w:pStyle w:val="paragraph"/>
              <w:spacing w:before="0" w:beforeAutospacing="0" w:after="0" w:afterAutospacing="0"/>
              <w:rPr>
                <w:rFonts w:ascii="Franklin Gothic Book" w:hAnsi="Franklin Gothic Book" w:cs="Segoe UI"/>
                <w:sz w:val="16"/>
                <w:szCs w:val="16"/>
              </w:rPr>
            </w:pPr>
            <w:r>
              <w:rPr>
                <w:rFonts w:ascii="Franklin Gothic Book" w:hAnsi="Franklin Gothic Book" w:cs="Segoe UI"/>
                <w:sz w:val="16"/>
                <w:szCs w:val="16"/>
              </w:rPr>
              <w:t>1.</w:t>
            </w:r>
            <w:r w:rsidRPr="4CFB9586">
              <w:rPr>
                <w:rFonts w:ascii="Franklin Gothic Book" w:hAnsi="Franklin Gothic Book" w:cs="Segoe UI"/>
                <w:sz w:val="16"/>
                <w:szCs w:val="16"/>
              </w:rPr>
              <w:t>Holiday</w:t>
            </w:r>
            <w:r>
              <w:rPr>
                <w:rFonts w:ascii="Franklin Gothic Book" w:hAnsi="Franklin Gothic Book" w:cs="Segoe UI"/>
                <w:sz w:val="16"/>
                <w:szCs w:val="16"/>
              </w:rPr>
              <w:t xml:space="preserve">s - </w:t>
            </w:r>
            <w:r w:rsidRPr="4CFB9586">
              <w:rPr>
                <w:rFonts w:ascii="Franklin Gothic Book" w:hAnsi="Franklin Gothic Book" w:cs="Segoe UI"/>
                <w:sz w:val="16"/>
                <w:szCs w:val="16"/>
              </w:rPr>
              <w:t>countries</w:t>
            </w:r>
            <w:r>
              <w:rPr>
                <w:rFonts w:ascii="Franklin Gothic Book" w:hAnsi="Franklin Gothic Book" w:cs="Segoe UI"/>
                <w:sz w:val="16"/>
                <w:szCs w:val="16"/>
              </w:rPr>
              <w:t xml:space="preserve">, </w:t>
            </w:r>
            <w:r w:rsidRPr="4CFB9586">
              <w:rPr>
                <w:rFonts w:ascii="Franklin Gothic Book" w:hAnsi="Franklin Gothic Book" w:cs="Segoe UI"/>
                <w:sz w:val="16"/>
                <w:szCs w:val="16"/>
              </w:rPr>
              <w:t>destinations</w:t>
            </w:r>
            <w:r>
              <w:rPr>
                <w:rFonts w:ascii="Franklin Gothic Book" w:hAnsi="Franklin Gothic Book" w:cs="Segoe UI"/>
                <w:sz w:val="16"/>
                <w:szCs w:val="16"/>
              </w:rPr>
              <w:t xml:space="preserve">, </w:t>
            </w:r>
            <w:r w:rsidRPr="4CFB9586">
              <w:rPr>
                <w:rFonts w:ascii="Franklin Gothic Book" w:hAnsi="Franklin Gothic Book" w:cs="Segoe UI"/>
                <w:sz w:val="16"/>
                <w:szCs w:val="16"/>
              </w:rPr>
              <w:t>activities</w:t>
            </w:r>
            <w:r>
              <w:rPr>
                <w:rFonts w:ascii="Franklin Gothic Book" w:hAnsi="Franklin Gothic Book" w:cs="Segoe UI"/>
                <w:sz w:val="16"/>
                <w:szCs w:val="16"/>
              </w:rPr>
              <w:t>. 2.Watching TV and going to the cinema</w:t>
            </w:r>
          </w:p>
          <w:p w:rsidR="00D8104E" w:rsidP="00BC7686" w:rsidRDefault="00D8104E" w14:paraId="6E5BB535" w14:textId="77777777">
            <w:pPr>
              <w:pStyle w:val="paragraph"/>
              <w:spacing w:before="0" w:beforeAutospacing="0" w:after="0" w:afterAutospacing="0"/>
              <w:rPr>
                <w:rFonts w:ascii="Franklin Gothic Book" w:hAnsi="Franklin Gothic Book" w:cs="Segoe UI"/>
                <w:b/>
                <w:bCs/>
                <w:i/>
                <w:iCs/>
                <w:sz w:val="16"/>
                <w:szCs w:val="16"/>
              </w:rPr>
            </w:pPr>
          </w:p>
          <w:p w:rsidRPr="000F6FAF" w:rsidR="00D8104E" w:rsidP="00BC7686" w:rsidRDefault="00D8104E" w14:paraId="4F43B035"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Present tense – regular and irregular verbs</w:t>
            </w:r>
          </w:p>
          <w:p w:rsidRPr="000F6FAF" w:rsidR="00D8104E" w:rsidP="00BC7686" w:rsidRDefault="00D8104E" w14:paraId="72CBC821"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 xml:space="preserve">Past tense </w:t>
            </w:r>
          </w:p>
          <w:p w:rsidRPr="000F6FAF" w:rsidR="00D8104E" w:rsidP="00BC7686" w:rsidRDefault="00D8104E" w14:paraId="0EC982E4"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Near future tense</w:t>
            </w:r>
          </w:p>
          <w:p w:rsidR="00D8104E" w:rsidP="00F377E9" w:rsidRDefault="00D8104E" w14:paraId="52D0947F" w14:textId="3C8E62EA">
            <w:pPr>
              <w:pStyle w:val="paragraph"/>
              <w:spacing w:before="0" w:beforeAutospacing="0" w:after="0" w:afterAutospacing="0"/>
              <w:rPr>
                <w:rFonts w:ascii="Franklin Gothic Book" w:hAnsi="Franklin Gothic Book" w:cs="Segoe UI"/>
                <w:sz w:val="16"/>
                <w:szCs w:val="16"/>
              </w:rPr>
            </w:pPr>
          </w:p>
        </w:tc>
        <w:tc>
          <w:tcPr>
            <w:tcW w:w="38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D8104E" w:rsidP="00727A8E" w:rsidRDefault="00D8104E" w14:paraId="1138B07F" w14:textId="77777777">
            <w:pPr>
              <w:pStyle w:val="paragraph"/>
              <w:spacing w:before="0" w:beforeAutospacing="0" w:after="0" w:afterAutospacing="0"/>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xml:space="preserve">: </w:t>
            </w:r>
            <w:r>
              <w:rPr>
                <w:rStyle w:val="normaltextrun"/>
                <w:rFonts w:ascii="Franklin Gothic Book" w:hAnsi="Franklin Gothic Book" w:cs="Segoe UI"/>
                <w:sz w:val="16"/>
                <w:szCs w:val="16"/>
              </w:rPr>
              <w:t xml:space="preserve">1.Media and Technology </w:t>
            </w:r>
          </w:p>
          <w:p w:rsidR="00D8104E" w:rsidP="00727A8E" w:rsidRDefault="00D8104E" w14:paraId="5BF19613" w14:textId="439B9F37">
            <w:pPr>
              <w:pStyle w:val="paragraph"/>
              <w:spacing w:before="0" w:beforeAutospacing="0" w:after="0" w:afterAutospacing="0"/>
              <w:rPr>
                <w:rStyle w:val="normaltextrun"/>
                <w:rFonts w:ascii="Franklin Gothic Book" w:hAnsi="Franklin Gothic Book" w:cs="Segoe UI"/>
                <w:sz w:val="16"/>
                <w:szCs w:val="16"/>
              </w:rPr>
            </w:pPr>
            <w:r>
              <w:rPr>
                <w:rStyle w:val="normaltextrun"/>
                <w:rFonts w:ascii="Franklin Gothic Book" w:hAnsi="Franklin Gothic Book" w:cs="Segoe UI"/>
                <w:sz w:val="16"/>
                <w:szCs w:val="16"/>
              </w:rPr>
              <w:t>2.Travel and Tourism – Paris</w:t>
            </w:r>
          </w:p>
          <w:p w:rsidR="00D8104E" w:rsidP="00727A8E" w:rsidRDefault="00D8104E" w14:paraId="4F9C2CBF" w14:textId="77777777">
            <w:pPr>
              <w:pStyle w:val="paragraph"/>
              <w:spacing w:before="0" w:beforeAutospacing="0" w:after="0" w:afterAutospacing="0"/>
            </w:pPr>
          </w:p>
          <w:p w:rsidR="00D8104E" w:rsidP="00727A8E" w:rsidRDefault="00D8104E" w14:paraId="5E1738D5"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00D8104E" w:rsidP="00727A8E" w:rsidRDefault="00D8104E" w14:paraId="3BEC2CBB" w14:textId="69B9A42F">
            <w:pPr>
              <w:pStyle w:val="paragraph"/>
              <w:spacing w:before="0" w:beforeAutospacing="0" w:after="0" w:afterAutospacing="0"/>
              <w:rPr>
                <w:rFonts w:ascii="Franklin Gothic Book" w:hAnsi="Franklin Gothic Book" w:cs="Segoe UI" w:eastAsiaTheme="minorEastAsia"/>
                <w:sz w:val="16"/>
                <w:szCs w:val="16"/>
                <w:lang w:eastAsia="en-US"/>
              </w:rPr>
            </w:pPr>
            <w:r>
              <w:rPr>
                <w:rFonts w:ascii="Franklin Gothic Book" w:hAnsi="Franklin Gothic Book" w:cs="Segoe UI" w:eastAsiaTheme="minorEastAsia"/>
                <w:sz w:val="16"/>
                <w:szCs w:val="16"/>
                <w:lang w:eastAsia="en-US"/>
              </w:rPr>
              <w:t>1.</w:t>
            </w:r>
            <w:r w:rsidRPr="4CFB9586">
              <w:rPr>
                <w:rFonts w:ascii="Franklin Gothic Book" w:hAnsi="Franklin Gothic Book" w:cs="Segoe UI" w:eastAsiaTheme="minorEastAsia"/>
                <w:sz w:val="16"/>
                <w:szCs w:val="16"/>
                <w:lang w:eastAsia="en-US"/>
              </w:rPr>
              <w:t xml:space="preserve">Technology, </w:t>
            </w:r>
            <w:r>
              <w:rPr>
                <w:rFonts w:ascii="Franklin Gothic Book" w:hAnsi="Franklin Gothic Book" w:cs="Segoe UI" w:eastAsiaTheme="minorEastAsia"/>
                <w:sz w:val="16"/>
                <w:szCs w:val="16"/>
                <w:lang w:eastAsia="en-US"/>
              </w:rPr>
              <w:t xml:space="preserve">reading books, </w:t>
            </w:r>
            <w:r w:rsidRPr="4CFB9586">
              <w:rPr>
                <w:rFonts w:ascii="Franklin Gothic Book" w:hAnsi="Franklin Gothic Book" w:cs="Segoe UI" w:eastAsiaTheme="minorEastAsia"/>
                <w:sz w:val="16"/>
                <w:szCs w:val="16"/>
                <w:lang w:eastAsia="en-US"/>
              </w:rPr>
              <w:t>social media</w:t>
            </w:r>
            <w:r>
              <w:rPr>
                <w:rFonts w:ascii="Franklin Gothic Book" w:hAnsi="Franklin Gothic Book" w:cs="Segoe UI" w:eastAsiaTheme="minorEastAsia"/>
                <w:sz w:val="16"/>
                <w:szCs w:val="16"/>
                <w:lang w:eastAsia="en-US"/>
              </w:rPr>
              <w:t>.</w:t>
            </w:r>
          </w:p>
          <w:p w:rsidR="00D8104E" w:rsidP="00727A8E" w:rsidRDefault="00D8104E" w14:paraId="2A4E8E55" w14:textId="3E6AD95F">
            <w:pPr>
              <w:pStyle w:val="paragraph"/>
              <w:spacing w:before="0" w:beforeAutospacing="0" w:after="0" w:afterAutospacing="0"/>
              <w:rPr>
                <w:rFonts w:ascii="Franklin Gothic Book" w:hAnsi="Franklin Gothic Book" w:cs="Segoe UI" w:eastAsiaTheme="minorEastAsia"/>
                <w:sz w:val="16"/>
                <w:szCs w:val="16"/>
                <w:lang w:eastAsia="en-US"/>
              </w:rPr>
            </w:pPr>
            <w:r>
              <w:rPr>
                <w:rFonts w:ascii="Franklin Gothic Book" w:hAnsi="Franklin Gothic Book" w:cs="Segoe UI" w:eastAsiaTheme="minorEastAsia"/>
                <w:sz w:val="16"/>
                <w:szCs w:val="16"/>
                <w:lang w:eastAsia="en-US"/>
              </w:rPr>
              <w:t>2.Learning about holidaying in Paris and describing your character.</w:t>
            </w:r>
          </w:p>
          <w:p w:rsidR="00D8104E" w:rsidP="00727A8E" w:rsidRDefault="00D8104E" w14:paraId="6E7CC43E" w14:textId="77777777">
            <w:pPr>
              <w:pStyle w:val="paragraph"/>
              <w:spacing w:before="0" w:beforeAutospacing="0" w:after="0" w:afterAutospacing="0"/>
              <w:rPr>
                <w:rFonts w:ascii="Franklin Gothic Book" w:hAnsi="Franklin Gothic Book" w:cs="Segoe UI" w:eastAsiaTheme="minorEastAsia"/>
                <w:b/>
                <w:bCs/>
                <w:i/>
                <w:iCs/>
                <w:sz w:val="16"/>
                <w:szCs w:val="16"/>
                <w:lang w:eastAsia="en-US"/>
              </w:rPr>
            </w:pPr>
          </w:p>
          <w:p w:rsidRPr="000F6FAF" w:rsidR="00D8104E" w:rsidP="00727A8E" w:rsidRDefault="00D8104E" w14:paraId="43817536" w14:textId="60B49E21">
            <w:pPr>
              <w:pStyle w:val="paragraph"/>
              <w:spacing w:before="0" w:beforeAutospacing="0" w:after="0" w:afterAutospacing="0"/>
              <w:rPr>
                <w:rFonts w:ascii="Franklin Gothic Book" w:hAnsi="Franklin Gothic Book" w:cs="Segoe UI" w:eastAsiaTheme="minorEastAsia"/>
                <w:b/>
                <w:bCs/>
                <w:i/>
                <w:iCs/>
                <w:sz w:val="16"/>
                <w:szCs w:val="16"/>
                <w:lang w:eastAsia="en-US"/>
              </w:rPr>
            </w:pPr>
            <w:r w:rsidRPr="000F6FAF">
              <w:rPr>
                <w:rFonts w:ascii="Franklin Gothic Book" w:hAnsi="Franklin Gothic Book" w:cs="Segoe UI" w:eastAsiaTheme="minorEastAsia"/>
                <w:b/>
                <w:bCs/>
                <w:i/>
                <w:iCs/>
                <w:sz w:val="16"/>
                <w:szCs w:val="16"/>
                <w:lang w:eastAsia="en-US"/>
              </w:rPr>
              <w:t xml:space="preserve">Opinions </w:t>
            </w:r>
            <w:r>
              <w:rPr>
                <w:rFonts w:ascii="Franklin Gothic Book" w:hAnsi="Franklin Gothic Book" w:cs="Segoe UI" w:eastAsiaTheme="minorEastAsia"/>
                <w:b/>
                <w:bCs/>
                <w:i/>
                <w:iCs/>
                <w:sz w:val="16"/>
                <w:szCs w:val="16"/>
                <w:lang w:eastAsia="en-US"/>
              </w:rPr>
              <w:t>and preferences</w:t>
            </w:r>
          </w:p>
          <w:p w:rsidRPr="000F6FAF" w:rsidR="00D8104E" w:rsidP="00727A8E" w:rsidRDefault="00D8104E" w14:paraId="587A67AA" w14:textId="77777777">
            <w:pPr>
              <w:pStyle w:val="paragraph"/>
              <w:spacing w:before="0" w:beforeAutospacing="0" w:after="0" w:afterAutospacing="0"/>
              <w:rPr>
                <w:rFonts w:ascii="Franklin Gothic Book" w:hAnsi="Franklin Gothic Book" w:cs="Segoe UI" w:eastAsiaTheme="minorEastAsia"/>
                <w:b/>
                <w:bCs/>
                <w:i/>
                <w:iCs/>
                <w:sz w:val="16"/>
                <w:szCs w:val="16"/>
                <w:lang w:eastAsia="en-US"/>
              </w:rPr>
            </w:pPr>
            <w:r w:rsidRPr="000F6FAF">
              <w:rPr>
                <w:rFonts w:ascii="Franklin Gothic Book" w:hAnsi="Franklin Gothic Book" w:cs="Segoe UI" w:eastAsiaTheme="minorEastAsia"/>
                <w:b/>
                <w:bCs/>
                <w:i/>
                <w:iCs/>
                <w:sz w:val="16"/>
                <w:szCs w:val="16"/>
                <w:lang w:eastAsia="en-US"/>
              </w:rPr>
              <w:t xml:space="preserve">Present tense </w:t>
            </w:r>
          </w:p>
          <w:p w:rsidRPr="000F6FAF" w:rsidR="00D8104E" w:rsidP="00727A8E" w:rsidRDefault="00D8104E" w14:paraId="6AE7D6CC" w14:textId="77777777">
            <w:pPr>
              <w:pStyle w:val="paragraph"/>
              <w:spacing w:before="0" w:beforeAutospacing="0" w:after="0" w:afterAutospacing="0"/>
              <w:rPr>
                <w:rFonts w:ascii="Franklin Gothic Book" w:hAnsi="Franklin Gothic Book" w:cs="Segoe UI" w:eastAsiaTheme="minorEastAsia"/>
                <w:b/>
                <w:bCs/>
                <w:i/>
                <w:iCs/>
                <w:sz w:val="16"/>
                <w:szCs w:val="16"/>
                <w:lang w:eastAsia="en-US"/>
              </w:rPr>
            </w:pPr>
            <w:r w:rsidRPr="000F6FAF">
              <w:rPr>
                <w:rFonts w:ascii="Franklin Gothic Book" w:hAnsi="Franklin Gothic Book" w:cs="Segoe UI" w:eastAsiaTheme="minorEastAsia"/>
                <w:b/>
                <w:bCs/>
                <w:i/>
                <w:iCs/>
                <w:sz w:val="16"/>
                <w:szCs w:val="16"/>
                <w:lang w:eastAsia="en-US"/>
              </w:rPr>
              <w:t xml:space="preserve">Past tenses </w:t>
            </w:r>
          </w:p>
          <w:p w:rsidR="00D8104E" w:rsidP="00727A8E" w:rsidRDefault="00D8104E" w14:paraId="5B283B7B" w14:textId="77777777">
            <w:r w:rsidRPr="000F6FAF">
              <w:rPr>
                <w:rFonts w:ascii="Franklin Gothic Book" w:hAnsi="Franklin Gothic Book" w:cs="Segoe UI"/>
                <w:b/>
                <w:bCs/>
                <w:i/>
                <w:iCs/>
                <w:sz w:val="16"/>
                <w:szCs w:val="16"/>
              </w:rPr>
              <w:t>Future tenses</w:t>
            </w:r>
          </w:p>
          <w:p w:rsidRPr="00062078" w:rsidR="00D8104E" w:rsidP="00F377E9" w:rsidRDefault="00D8104E" w14:paraId="7F9CED40" w14:textId="141901FB">
            <w:pPr>
              <w:rPr>
                <w:rFonts w:ascii="Franklin Gothic Book" w:hAnsi="Franklin Gothic Book" w:cs="Segoe UI"/>
                <w:b/>
                <w:bCs/>
                <w:i/>
                <w:iCs/>
                <w:sz w:val="16"/>
                <w:szCs w:val="16"/>
              </w:rPr>
            </w:pPr>
            <w:r w:rsidRPr="00062078">
              <w:rPr>
                <w:rFonts w:ascii="Franklin Gothic Book" w:hAnsi="Franklin Gothic Book" w:cs="Segoe UI" w:eastAsiaTheme="minorEastAsia"/>
                <w:b/>
                <w:bCs/>
                <w:i/>
                <w:iCs/>
                <w:sz w:val="16"/>
                <w:szCs w:val="16"/>
              </w:rPr>
              <w:t>Frequency adverbs</w:t>
            </w:r>
          </w:p>
        </w:tc>
      </w:tr>
      <w:tr w:rsidR="00D8104E" w:rsidTr="43EC7827" w14:paraId="415AD214" w14:textId="77777777">
        <w:tc>
          <w:tcPr>
            <w:tcW w:w="1985" w:type="dxa"/>
            <w:tcMar/>
          </w:tcPr>
          <w:p w:rsidRPr="00E06186" w:rsidR="00D8104E" w:rsidP="00F377E9" w:rsidRDefault="00D8104E" w14:paraId="3357D3D0" w14:textId="77777777">
            <w:pPr>
              <w:rPr>
                <w:b/>
                <w:bCs/>
              </w:rPr>
            </w:pPr>
            <w:r>
              <w:rPr>
                <w:b/>
                <w:bCs/>
              </w:rPr>
              <w:t>Year 9</w:t>
            </w:r>
          </w:p>
        </w:tc>
        <w:tc>
          <w:tcPr>
            <w:tcW w:w="29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D8104E" w:rsidP="000108AC" w:rsidRDefault="00D8104E" w14:paraId="789DAD20" w14:textId="6B868EBA">
            <w:pPr>
              <w:pStyle w:val="paragraph"/>
              <w:spacing w:before="0" w:beforeAutospacing="0" w:after="0" w:afterAutospacing="0"/>
              <w:rPr>
                <w:rFonts w:ascii="Franklin Gothic Book" w:hAnsi="Franklin Gothic Book" w:eastAsiaTheme="minorEastAsia"/>
                <w:sz w:val="16"/>
                <w:szCs w:val="16"/>
              </w:rPr>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xml:space="preserve">: </w:t>
            </w:r>
            <w:r>
              <w:rPr>
                <w:rStyle w:val="normaltextrun"/>
                <w:rFonts w:ascii="Franklin Gothic Book" w:hAnsi="Franklin Gothic Book" w:cs="Segoe UI"/>
                <w:sz w:val="16"/>
                <w:szCs w:val="16"/>
              </w:rPr>
              <w:t>1</w:t>
            </w:r>
            <w:r>
              <w:rPr>
                <w:rStyle w:val="normaltextrun"/>
                <w:rFonts w:cs="Segoe UI"/>
              </w:rPr>
              <w:t>.</w:t>
            </w:r>
            <w:r w:rsidRPr="000C1E2B">
              <w:rPr>
                <w:rFonts w:ascii="Franklin Gothic Book" w:hAnsi="Franklin Gothic Book" w:cs="Segoe UI" w:eastAsiaTheme="minorEastAsia"/>
                <w:sz w:val="16"/>
                <w:szCs w:val="16"/>
                <w:lang w:eastAsia="en-US"/>
              </w:rPr>
              <w:t>M</w:t>
            </w:r>
            <w:r w:rsidRPr="000C1E2B">
              <w:rPr>
                <w:rFonts w:ascii="Franklin Gothic Book" w:hAnsi="Franklin Gothic Book" w:eastAsiaTheme="minorEastAsia"/>
                <w:sz w:val="16"/>
                <w:szCs w:val="16"/>
              </w:rPr>
              <w:t>y Personal World</w:t>
            </w:r>
            <w:r>
              <w:rPr>
                <w:rFonts w:ascii="Franklin Gothic Book" w:hAnsi="Franklin Gothic Book" w:eastAsiaTheme="minorEastAsia"/>
                <w:sz w:val="16"/>
                <w:szCs w:val="16"/>
              </w:rPr>
              <w:t xml:space="preserve">, </w:t>
            </w:r>
          </w:p>
          <w:p w:rsidR="00D8104E" w:rsidP="000108AC" w:rsidRDefault="00D8104E" w14:paraId="525E449F" w14:textId="5CD77DFC">
            <w:pPr>
              <w:pStyle w:val="paragraph"/>
              <w:spacing w:before="0" w:beforeAutospacing="0" w:after="0" w:afterAutospacing="0"/>
              <w:rPr>
                <w:rFonts w:ascii="Franklin Gothic Book" w:hAnsi="Franklin Gothic Book" w:eastAsiaTheme="minorEastAsia"/>
                <w:sz w:val="16"/>
                <w:szCs w:val="16"/>
              </w:rPr>
            </w:pPr>
            <w:r>
              <w:rPr>
                <w:rFonts w:ascii="Franklin Gothic Book" w:hAnsi="Franklin Gothic Book" w:eastAsiaTheme="minorEastAsia"/>
                <w:sz w:val="16"/>
                <w:szCs w:val="16"/>
              </w:rPr>
              <w:t>2. My Neighbourhood</w:t>
            </w:r>
          </w:p>
          <w:p w:rsidR="00D8104E" w:rsidP="000108AC" w:rsidRDefault="00D8104E" w14:paraId="09D9412C" w14:textId="77777777">
            <w:pPr>
              <w:pStyle w:val="paragraph"/>
              <w:spacing w:before="0" w:beforeAutospacing="0" w:after="0" w:afterAutospacing="0"/>
            </w:pPr>
          </w:p>
          <w:p w:rsidR="00D8104E" w:rsidP="000108AC" w:rsidRDefault="00D8104E" w14:paraId="5407A31A"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00D8104E" w:rsidP="000108AC" w:rsidRDefault="00D8104E" w14:paraId="44090DA9" w14:textId="5A730B9B">
            <w:pPr>
              <w:rPr>
                <w:rFonts w:ascii="Franklin Gothic Book" w:hAnsi="Franklin Gothic Book"/>
                <w:sz w:val="16"/>
                <w:szCs w:val="16"/>
              </w:rPr>
            </w:pPr>
            <w:r>
              <w:rPr>
                <w:rFonts w:ascii="Franklin Gothic Book" w:hAnsi="Franklin Gothic Book" w:cs="Segoe UI"/>
                <w:sz w:val="16"/>
                <w:szCs w:val="16"/>
              </w:rPr>
              <w:t>1</w:t>
            </w:r>
            <w:r>
              <w:rPr>
                <w:rFonts w:ascii="Franklin Gothic Book" w:hAnsi="Franklin Gothic Book"/>
                <w:sz w:val="16"/>
                <w:szCs w:val="16"/>
              </w:rPr>
              <w:t>.</w:t>
            </w:r>
            <w:r w:rsidRPr="4CFB9586">
              <w:rPr>
                <w:rFonts w:ascii="Franklin Gothic Book" w:hAnsi="Franklin Gothic Book" w:cs="Segoe UI"/>
                <w:sz w:val="16"/>
                <w:szCs w:val="16"/>
              </w:rPr>
              <w:t>Physical and character descriptions</w:t>
            </w:r>
            <w:r>
              <w:rPr>
                <w:rFonts w:ascii="Franklin Gothic Book" w:hAnsi="Franklin Gothic Book" w:cs="Segoe UI"/>
                <w:sz w:val="16"/>
                <w:szCs w:val="16"/>
              </w:rPr>
              <w:t>, clothes, discussing likes and dislikes with music and relationships.</w:t>
            </w:r>
          </w:p>
          <w:p w:rsidR="00D8104E" w:rsidP="000108AC" w:rsidRDefault="00D8104E" w14:paraId="7E867D35" w14:textId="139BAC91">
            <w:pPr>
              <w:rPr>
                <w:rFonts w:ascii="Franklin Gothic Book" w:hAnsi="Franklin Gothic Book" w:cs="Segoe UI"/>
                <w:sz w:val="16"/>
                <w:szCs w:val="16"/>
              </w:rPr>
            </w:pPr>
            <w:r>
              <w:rPr>
                <w:rFonts w:ascii="Franklin Gothic Book" w:hAnsi="Franklin Gothic Book"/>
                <w:sz w:val="16"/>
                <w:szCs w:val="16"/>
              </w:rPr>
              <w:t xml:space="preserve">2.Giving opinions about where you live including eating out habits, activities in town. </w:t>
            </w:r>
          </w:p>
          <w:p w:rsidR="00D8104E" w:rsidP="000108AC" w:rsidRDefault="00D8104E" w14:paraId="01EA4679" w14:textId="77777777"/>
          <w:p w:rsidRPr="000F6FAF" w:rsidR="00D8104E" w:rsidP="000108AC" w:rsidRDefault="00D8104E" w14:paraId="3F0A820F" w14:textId="77777777">
            <w:pPr>
              <w:rPr>
                <w:rFonts w:ascii="Franklin Gothic Book" w:hAnsi="Franklin Gothic Book" w:cs="Segoe UI"/>
                <w:b/>
                <w:bCs/>
                <w:i/>
                <w:iCs/>
                <w:sz w:val="16"/>
                <w:szCs w:val="16"/>
              </w:rPr>
            </w:pPr>
            <w:r w:rsidRPr="000F6FAF">
              <w:rPr>
                <w:rFonts w:ascii="Franklin Gothic Book" w:hAnsi="Franklin Gothic Book" w:cs="Segoe UI" w:eastAsiaTheme="minorEastAsia"/>
                <w:b/>
                <w:bCs/>
                <w:i/>
                <w:iCs/>
                <w:sz w:val="16"/>
                <w:szCs w:val="16"/>
              </w:rPr>
              <w:t>Frequency adverbs</w:t>
            </w:r>
          </w:p>
          <w:p w:rsidR="00D8104E" w:rsidP="007F1E66" w:rsidRDefault="00D8104E" w14:paraId="6650D6EB"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Present, past and near future tenses</w:t>
            </w:r>
          </w:p>
          <w:p w:rsidRPr="007F1E66" w:rsidR="007F1E66" w:rsidP="007F1E66" w:rsidRDefault="007F1E66" w14:paraId="028280EC" w14:textId="6DE52C64">
            <w:pPr>
              <w:rPr>
                <w:rFonts w:ascii="Franklin Gothic Book" w:hAnsi="Franklin Gothic Book" w:cs="Segoe UI"/>
                <w:b/>
                <w:bCs/>
                <w:i/>
                <w:iCs/>
                <w:sz w:val="16"/>
                <w:szCs w:val="16"/>
              </w:rPr>
            </w:pPr>
          </w:p>
        </w:tc>
        <w:tc>
          <w:tcPr>
            <w:tcW w:w="3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7F1E66" w:rsidP="00F377E9" w:rsidRDefault="00D8104E" w14:paraId="1BDF51A1" w14:textId="77777777">
            <w:pPr>
              <w:pStyle w:val="paragraph"/>
              <w:spacing w:before="0" w:beforeAutospacing="0" w:after="0" w:afterAutospacing="0"/>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xml:space="preserve">: </w:t>
            </w:r>
            <w:r>
              <w:rPr>
                <w:rStyle w:val="normaltextrun"/>
                <w:rFonts w:ascii="Franklin Gothic Book" w:hAnsi="Franklin Gothic Book" w:cs="Segoe UI"/>
                <w:sz w:val="16"/>
                <w:szCs w:val="16"/>
              </w:rPr>
              <w:t>1.</w:t>
            </w:r>
            <w:r>
              <w:rPr>
                <w:rFonts w:ascii="Franklin Gothic Book" w:hAnsi="Franklin Gothic Book" w:eastAsiaTheme="minorEastAsia"/>
                <w:sz w:val="16"/>
                <w:szCs w:val="16"/>
              </w:rPr>
              <w:t xml:space="preserve"> My Neighbourhood</w:t>
            </w:r>
            <w:r>
              <w:rPr>
                <w:rStyle w:val="normaltextrun"/>
                <w:rFonts w:ascii="Franklin Gothic Book" w:hAnsi="Franklin Gothic Book" w:cs="Segoe UI"/>
                <w:sz w:val="16"/>
                <w:szCs w:val="16"/>
              </w:rPr>
              <w:t xml:space="preserve"> </w:t>
            </w:r>
          </w:p>
          <w:p w:rsidR="00D8104E" w:rsidP="00F377E9" w:rsidRDefault="00D8104E" w14:paraId="36109A61" w14:textId="4444BBA4">
            <w:pPr>
              <w:pStyle w:val="paragraph"/>
              <w:spacing w:before="0" w:beforeAutospacing="0" w:after="0" w:afterAutospacing="0"/>
              <w:rPr>
                <w:rStyle w:val="normaltextrun"/>
                <w:rFonts w:ascii="Franklin Gothic Book" w:hAnsi="Franklin Gothic Book" w:cs="Segoe UI"/>
                <w:sz w:val="16"/>
                <w:szCs w:val="16"/>
              </w:rPr>
            </w:pPr>
            <w:r>
              <w:rPr>
                <w:rStyle w:val="normaltextrun"/>
                <w:rFonts w:ascii="Franklin Gothic Book" w:hAnsi="Franklin Gothic Book" w:cs="Segoe UI"/>
                <w:sz w:val="16"/>
                <w:szCs w:val="16"/>
              </w:rPr>
              <w:t>2.My Personal World</w:t>
            </w:r>
          </w:p>
          <w:p w:rsidR="00D8104E" w:rsidP="00F377E9" w:rsidRDefault="00D8104E" w14:paraId="30907931" w14:textId="77777777">
            <w:pPr>
              <w:pStyle w:val="paragraph"/>
              <w:spacing w:before="0" w:beforeAutospacing="0" w:after="0" w:afterAutospacing="0"/>
            </w:pPr>
          </w:p>
          <w:p w:rsidR="00D8104E" w:rsidP="00F377E9" w:rsidRDefault="00D8104E" w14:paraId="7DE898A6"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00D8104E" w:rsidP="004C1288" w:rsidRDefault="00D8104E" w14:paraId="37E297B7" w14:textId="2CEBAAE0">
            <w:pPr>
              <w:pStyle w:val="paragraph"/>
              <w:spacing w:before="0" w:beforeAutospacing="0" w:after="0" w:afterAutospacing="0"/>
              <w:rPr>
                <w:rFonts w:ascii="Franklin Gothic Book" w:hAnsi="Franklin Gothic Book"/>
                <w:sz w:val="16"/>
                <w:szCs w:val="16"/>
              </w:rPr>
            </w:pPr>
            <w:r>
              <w:rPr>
                <w:rFonts w:ascii="Franklin Gothic Book" w:hAnsi="Franklin Gothic Book"/>
                <w:sz w:val="16"/>
                <w:szCs w:val="16"/>
              </w:rPr>
              <w:t xml:space="preserve">1.Giving opinions about where you live including eating out habits, activities in town. </w:t>
            </w:r>
          </w:p>
          <w:p w:rsidR="00D8104E" w:rsidP="004C1288" w:rsidRDefault="00D8104E" w14:paraId="35A26F33" w14:textId="0CBD4737">
            <w:pPr>
              <w:pStyle w:val="paragraph"/>
              <w:spacing w:before="0" w:beforeAutospacing="0" w:after="0" w:afterAutospacing="0"/>
              <w:rPr>
                <w:rFonts w:ascii="Franklin Gothic Book" w:hAnsi="Franklin Gothic Book" w:cs="Segoe UI"/>
                <w:sz w:val="16"/>
                <w:szCs w:val="16"/>
              </w:rPr>
            </w:pPr>
            <w:r>
              <w:rPr>
                <w:rFonts w:ascii="Franklin Gothic Book" w:hAnsi="Franklin Gothic Book" w:cs="Segoe UI"/>
                <w:sz w:val="16"/>
                <w:szCs w:val="16"/>
              </w:rPr>
              <w:t>2.Use of social media including Facebook, evenings out in France and music events.</w:t>
            </w:r>
          </w:p>
          <w:p w:rsidR="00D8104E" w:rsidP="00F377E9" w:rsidRDefault="00D8104E" w14:paraId="415AF56F" w14:textId="77777777">
            <w:pPr>
              <w:pStyle w:val="paragraph"/>
              <w:spacing w:before="0" w:beforeAutospacing="0" w:after="0" w:afterAutospacing="0"/>
              <w:rPr>
                <w:rFonts w:ascii="Franklin Gothic Book" w:hAnsi="Franklin Gothic Book" w:cs="Segoe UI"/>
                <w:b/>
                <w:bCs/>
                <w:i/>
                <w:iCs/>
                <w:sz w:val="16"/>
                <w:szCs w:val="16"/>
              </w:rPr>
            </w:pPr>
          </w:p>
          <w:p w:rsidRPr="000F6FAF" w:rsidR="00D8104E" w:rsidP="00F377E9" w:rsidRDefault="00D8104E" w14:paraId="78B499AA" w14:textId="104F0250">
            <w:pPr>
              <w:pStyle w:val="paragraph"/>
              <w:spacing w:before="0" w:beforeAutospacing="0" w:after="0" w:afterAutospacing="0"/>
              <w:rPr>
                <w:rFonts w:ascii="Franklin Gothic Book" w:hAnsi="Franklin Gothic Book" w:cs="Segoe UI"/>
                <w:b/>
                <w:bCs/>
                <w:i/>
                <w:iCs/>
                <w:sz w:val="16"/>
                <w:szCs w:val="16"/>
              </w:rPr>
            </w:pPr>
            <w:r>
              <w:rPr>
                <w:rFonts w:ascii="Franklin Gothic Book" w:hAnsi="Franklin Gothic Book" w:cs="Segoe UI"/>
                <w:b/>
                <w:bCs/>
                <w:i/>
                <w:iCs/>
                <w:sz w:val="16"/>
                <w:szCs w:val="16"/>
              </w:rPr>
              <w:t>O</w:t>
            </w:r>
            <w:r w:rsidRPr="000F6FAF">
              <w:rPr>
                <w:rFonts w:ascii="Franklin Gothic Book" w:hAnsi="Franklin Gothic Book" w:cs="Segoe UI"/>
                <w:b/>
                <w:bCs/>
                <w:i/>
                <w:iCs/>
                <w:sz w:val="16"/>
                <w:szCs w:val="16"/>
              </w:rPr>
              <w:t>pinions and question words</w:t>
            </w:r>
          </w:p>
          <w:p w:rsidRPr="000F6FAF" w:rsidR="00D8104E" w:rsidP="00F377E9" w:rsidRDefault="00D8104E" w14:paraId="033B001C" w14:textId="63217A1F">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Past tense</w:t>
            </w:r>
          </w:p>
          <w:p w:rsidRPr="000F6FAF" w:rsidR="00D8104E" w:rsidP="00F377E9" w:rsidRDefault="00D8104E" w14:paraId="308FC959" w14:textId="213DB8DA">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 xml:space="preserve">Future </w:t>
            </w:r>
            <w:r>
              <w:rPr>
                <w:rFonts w:ascii="Franklin Gothic Book" w:hAnsi="Franklin Gothic Book" w:cs="Segoe UI"/>
                <w:b/>
                <w:bCs/>
                <w:i/>
                <w:iCs/>
                <w:sz w:val="16"/>
                <w:szCs w:val="16"/>
              </w:rPr>
              <w:t xml:space="preserve">and near future </w:t>
            </w:r>
            <w:r w:rsidRPr="000F6FAF">
              <w:rPr>
                <w:rFonts w:ascii="Franklin Gothic Book" w:hAnsi="Franklin Gothic Book" w:cs="Segoe UI"/>
                <w:b/>
                <w:bCs/>
                <w:i/>
                <w:iCs/>
                <w:sz w:val="16"/>
                <w:szCs w:val="16"/>
              </w:rPr>
              <w:t>tense</w:t>
            </w:r>
          </w:p>
          <w:p w:rsidR="00D8104E" w:rsidP="00F377E9" w:rsidRDefault="00D8104E" w14:paraId="4786D545" w14:textId="4A907BBB">
            <w:r w:rsidRPr="000F6FAF">
              <w:rPr>
                <w:rFonts w:ascii="Franklin Gothic Book" w:hAnsi="Franklin Gothic Book" w:cs="Segoe UI"/>
                <w:b/>
                <w:bCs/>
                <w:i/>
                <w:iCs/>
                <w:sz w:val="16"/>
                <w:szCs w:val="16"/>
              </w:rPr>
              <w:t>Conditional tense</w:t>
            </w:r>
          </w:p>
          <w:p w:rsidR="00D8104E" w:rsidP="00F377E9" w:rsidRDefault="00D8104E" w14:paraId="331C3D4B" w14:textId="54D73EB0">
            <w:pPr>
              <w:rPr>
                <w:rFonts w:ascii="Franklin Gothic Book" w:hAnsi="Franklin Gothic Book" w:cs="Segoe UI"/>
                <w:sz w:val="16"/>
                <w:szCs w:val="16"/>
              </w:rPr>
            </w:pPr>
          </w:p>
        </w:tc>
        <w:tc>
          <w:tcPr>
            <w:tcW w:w="3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D8104E" w:rsidP="00F377E9" w:rsidRDefault="00D8104E" w14:paraId="34AB8AEB" w14:textId="3DD1F058">
            <w:pPr>
              <w:pStyle w:val="paragraph"/>
              <w:spacing w:before="0" w:beforeAutospacing="0" w:after="0" w:afterAutospacing="0"/>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xml:space="preserve">: </w:t>
            </w:r>
            <w:r>
              <w:rPr>
                <w:rStyle w:val="normaltextrun"/>
                <w:rFonts w:ascii="Franklin Gothic Book" w:hAnsi="Franklin Gothic Book" w:cs="Segoe UI"/>
                <w:sz w:val="16"/>
                <w:szCs w:val="16"/>
              </w:rPr>
              <w:t>1.T</w:t>
            </w:r>
            <w:r w:rsidRPr="4CFB9586">
              <w:rPr>
                <w:rStyle w:val="normaltextrun"/>
                <w:rFonts w:ascii="Franklin Gothic Book" w:hAnsi="Franklin Gothic Book" w:cs="Segoe UI"/>
                <w:sz w:val="16"/>
                <w:szCs w:val="16"/>
              </w:rPr>
              <w:t xml:space="preserve">ravel and </w:t>
            </w:r>
            <w:r>
              <w:rPr>
                <w:rStyle w:val="normaltextrun"/>
                <w:rFonts w:ascii="Franklin Gothic Book" w:hAnsi="Franklin Gothic Book" w:cs="Segoe UI"/>
                <w:sz w:val="16"/>
                <w:szCs w:val="16"/>
              </w:rPr>
              <w:t>T</w:t>
            </w:r>
            <w:r w:rsidRPr="4CFB9586">
              <w:rPr>
                <w:rStyle w:val="normaltextrun"/>
                <w:rFonts w:ascii="Franklin Gothic Book" w:hAnsi="Franklin Gothic Book" w:cs="Segoe UI"/>
                <w:sz w:val="16"/>
                <w:szCs w:val="16"/>
              </w:rPr>
              <w:t>ourism</w:t>
            </w:r>
          </w:p>
          <w:p w:rsidR="00D8104E" w:rsidP="00F377E9" w:rsidRDefault="00D8104E" w14:paraId="4BE86E0A" w14:textId="75A773B8">
            <w:pPr>
              <w:pStyle w:val="paragraph"/>
              <w:spacing w:before="0" w:beforeAutospacing="0" w:after="0" w:afterAutospacing="0"/>
              <w:rPr>
                <w:rStyle w:val="normaltextrun"/>
                <w:rFonts w:ascii="Franklin Gothic Book" w:hAnsi="Franklin Gothic Book" w:cs="Segoe UI"/>
                <w:sz w:val="16"/>
                <w:szCs w:val="16"/>
              </w:rPr>
            </w:pPr>
            <w:r>
              <w:rPr>
                <w:rStyle w:val="normaltextrun"/>
                <w:rFonts w:ascii="Franklin Gothic Book" w:hAnsi="Franklin Gothic Book" w:cs="Segoe UI"/>
                <w:sz w:val="16"/>
                <w:szCs w:val="16"/>
              </w:rPr>
              <w:t xml:space="preserve">2. </w:t>
            </w:r>
            <w:r w:rsidRPr="4CFB9586">
              <w:rPr>
                <w:rStyle w:val="normaltextrun"/>
                <w:rFonts w:ascii="Franklin Gothic Book" w:hAnsi="Franklin Gothic Book" w:cs="Segoe UI"/>
                <w:sz w:val="16"/>
                <w:szCs w:val="16"/>
              </w:rPr>
              <w:t>Lifestyle and Wellbeing</w:t>
            </w:r>
          </w:p>
          <w:p w:rsidR="00D8104E" w:rsidP="00F377E9" w:rsidRDefault="00D8104E" w14:paraId="3838589F" w14:textId="77777777">
            <w:pPr>
              <w:pStyle w:val="paragraph"/>
              <w:spacing w:before="0" w:beforeAutospacing="0" w:after="0" w:afterAutospacing="0"/>
            </w:pPr>
          </w:p>
          <w:p w:rsidR="00D8104E" w:rsidP="00F377E9" w:rsidRDefault="00D8104E" w14:paraId="4C605781"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00D8104E" w:rsidP="00F377E9" w:rsidRDefault="00D8104E" w14:paraId="74F51508" w14:textId="4CCD46CB">
            <w:pPr>
              <w:pStyle w:val="paragraph"/>
              <w:spacing w:before="0" w:beforeAutospacing="0" w:after="0" w:afterAutospacing="0"/>
              <w:rPr>
                <w:rFonts w:ascii="Franklin Gothic Book" w:hAnsi="Franklin Gothic Book" w:cs="Segoe UI"/>
                <w:sz w:val="16"/>
                <w:szCs w:val="16"/>
              </w:rPr>
            </w:pPr>
            <w:r>
              <w:rPr>
                <w:rFonts w:ascii="Franklin Gothic Book" w:hAnsi="Franklin Gothic Book" w:cs="Segoe UI"/>
                <w:sz w:val="16"/>
                <w:szCs w:val="16"/>
              </w:rPr>
              <w:t>1</w:t>
            </w:r>
            <w:r>
              <w:t>.</w:t>
            </w:r>
            <w:r w:rsidRPr="4CFB9586">
              <w:rPr>
                <w:rFonts w:ascii="Franklin Gothic Book" w:hAnsi="Franklin Gothic Book" w:cs="Segoe UI"/>
                <w:sz w:val="16"/>
                <w:szCs w:val="16"/>
              </w:rPr>
              <w:t>Holidays (and holiday plans), going out, reading menus, countries and future holiday plans</w:t>
            </w:r>
            <w:r>
              <w:rPr>
                <w:rFonts w:ascii="Franklin Gothic Book" w:hAnsi="Franklin Gothic Book" w:cs="Segoe UI"/>
                <w:sz w:val="16"/>
                <w:szCs w:val="16"/>
              </w:rPr>
              <w:t>, e</w:t>
            </w:r>
            <w:r w:rsidRPr="4CFB9586">
              <w:rPr>
                <w:rFonts w:ascii="Franklin Gothic Book" w:hAnsi="Franklin Gothic Book" w:cs="Segoe UI"/>
                <w:sz w:val="16"/>
                <w:szCs w:val="16"/>
              </w:rPr>
              <w:t xml:space="preserve">ating at home/in restaurants and at school, </w:t>
            </w:r>
          </w:p>
          <w:p w:rsidR="00D8104E" w:rsidP="00F377E9" w:rsidRDefault="00D8104E" w14:paraId="673E2B34" w14:textId="23C1A004">
            <w:pPr>
              <w:rPr>
                <w:rFonts w:ascii="Franklin Gothic Book" w:hAnsi="Franklin Gothic Book" w:cs="Segoe UI"/>
                <w:sz w:val="16"/>
                <w:szCs w:val="16"/>
              </w:rPr>
            </w:pPr>
            <w:r w:rsidRPr="4CFB9586">
              <w:rPr>
                <w:rFonts w:ascii="Franklin Gothic Book" w:hAnsi="Franklin Gothic Book" w:cs="Segoe UI"/>
                <w:sz w:val="16"/>
                <w:szCs w:val="16"/>
              </w:rPr>
              <w:t xml:space="preserve">Celebrations and festivals French culture and food. </w:t>
            </w:r>
          </w:p>
          <w:p w:rsidR="00D8104E" w:rsidP="00F377E9" w:rsidRDefault="00D8104E" w14:paraId="4EFAD20E" w14:textId="1F9DDDF2">
            <w:pPr>
              <w:rPr>
                <w:rFonts w:ascii="Franklin Gothic Book" w:hAnsi="Franklin Gothic Book" w:cs="Segoe UI"/>
                <w:sz w:val="16"/>
                <w:szCs w:val="16"/>
              </w:rPr>
            </w:pPr>
            <w:r>
              <w:rPr>
                <w:rFonts w:ascii="Franklin Gothic Book" w:hAnsi="Franklin Gothic Book" w:cs="Segoe UI"/>
                <w:sz w:val="16"/>
                <w:szCs w:val="16"/>
              </w:rPr>
              <w:t xml:space="preserve">2. </w:t>
            </w:r>
            <w:r w:rsidRPr="4CFB9586">
              <w:rPr>
                <w:rFonts w:ascii="Franklin Gothic Book" w:hAnsi="Franklin Gothic Book" w:cs="Segoe UI"/>
                <w:sz w:val="16"/>
                <w:szCs w:val="16"/>
              </w:rPr>
              <w:t>Sports, body parts</w:t>
            </w:r>
          </w:p>
          <w:p w:rsidR="00D8104E" w:rsidP="00F377E9" w:rsidRDefault="00D8104E" w14:paraId="148E47B0" w14:textId="77777777">
            <w:pPr>
              <w:rPr>
                <w:rFonts w:ascii="Franklin Gothic Book" w:hAnsi="Franklin Gothic Book" w:cs="Segoe UI"/>
                <w:b/>
                <w:bCs/>
                <w:i/>
                <w:iCs/>
                <w:sz w:val="16"/>
                <w:szCs w:val="16"/>
              </w:rPr>
            </w:pPr>
          </w:p>
          <w:p w:rsidRPr="007F1E66" w:rsidR="00D8104E" w:rsidP="007F1E66" w:rsidRDefault="00D8104E" w14:paraId="024CBA75" w14:textId="11A19047">
            <w:pPr>
              <w:rPr>
                <w:rStyle w:val="normaltextrun"/>
                <w:rFonts w:ascii="Franklin Gothic Book" w:hAnsi="Franklin Gothic Book" w:cs="Segoe UI"/>
                <w:b/>
                <w:bCs/>
                <w:i/>
                <w:iCs/>
                <w:sz w:val="16"/>
                <w:szCs w:val="16"/>
              </w:rPr>
            </w:pPr>
            <w:r w:rsidRPr="000F6FAF">
              <w:rPr>
                <w:rFonts w:ascii="Franklin Gothic Book" w:hAnsi="Franklin Gothic Book" w:cs="Segoe UI"/>
                <w:b/>
                <w:bCs/>
                <w:i/>
                <w:iCs/>
                <w:sz w:val="16"/>
                <w:szCs w:val="16"/>
              </w:rPr>
              <w:t>Present, past and near future tenses</w:t>
            </w:r>
          </w:p>
        </w:tc>
        <w:tc>
          <w:tcPr>
            <w:tcW w:w="38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D8104E" w:rsidP="000449B3" w:rsidRDefault="00D8104E" w14:paraId="52BB0808" w14:textId="5221AF59">
            <w:pPr>
              <w:pStyle w:val="paragraph"/>
              <w:spacing w:before="0" w:beforeAutospacing="0" w:after="0" w:afterAutospacing="0"/>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xml:space="preserve">: </w:t>
            </w:r>
            <w:r>
              <w:rPr>
                <w:rStyle w:val="normaltextrun"/>
                <w:rFonts w:ascii="Franklin Gothic Book" w:hAnsi="Franklin Gothic Book" w:cs="Segoe UI"/>
                <w:sz w:val="16"/>
                <w:szCs w:val="16"/>
              </w:rPr>
              <w:t>1.</w:t>
            </w:r>
            <w:r w:rsidRPr="4CFB9586">
              <w:rPr>
                <w:rStyle w:val="normaltextrun"/>
                <w:rFonts w:ascii="Franklin Gothic Book" w:hAnsi="Franklin Gothic Book" w:cs="Segoe UI"/>
                <w:sz w:val="16"/>
                <w:szCs w:val="16"/>
              </w:rPr>
              <w:t>Lifestyle and Wellbeing</w:t>
            </w:r>
          </w:p>
          <w:p w:rsidR="00D8104E" w:rsidP="000449B3" w:rsidRDefault="00D8104E" w14:paraId="435EF504" w14:textId="52B4F88A">
            <w:pPr>
              <w:pStyle w:val="paragraph"/>
              <w:spacing w:before="0" w:beforeAutospacing="0" w:after="0" w:afterAutospacing="0"/>
              <w:rPr>
                <w:rStyle w:val="normaltextrun"/>
                <w:rFonts w:ascii="Franklin Gothic Book" w:hAnsi="Franklin Gothic Book" w:cs="Segoe UI"/>
                <w:sz w:val="16"/>
                <w:szCs w:val="16"/>
              </w:rPr>
            </w:pPr>
            <w:r>
              <w:rPr>
                <w:rStyle w:val="normaltextrun"/>
                <w:rFonts w:ascii="Franklin Gothic Book" w:hAnsi="Franklin Gothic Book" w:cs="Segoe UI"/>
                <w:sz w:val="16"/>
                <w:szCs w:val="16"/>
              </w:rPr>
              <w:t>2.Studing and My Future</w:t>
            </w:r>
          </w:p>
          <w:p w:rsidR="00D8104E" w:rsidP="000449B3" w:rsidRDefault="00D8104E" w14:paraId="42CD3959" w14:textId="77777777">
            <w:pPr>
              <w:pStyle w:val="paragraph"/>
              <w:spacing w:before="0" w:beforeAutospacing="0" w:after="0" w:afterAutospacing="0"/>
              <w:rPr>
                <w:rStyle w:val="normaltextrun"/>
                <w:rFonts w:ascii="Franklin Gothic Book" w:hAnsi="Franklin Gothic Book" w:cs="Segoe UI"/>
                <w:sz w:val="16"/>
                <w:szCs w:val="16"/>
              </w:rPr>
            </w:pPr>
          </w:p>
          <w:p w:rsidR="00D8104E" w:rsidP="000449B3" w:rsidRDefault="00D8104E" w14:paraId="6C300C92"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00D8104E" w:rsidP="000449B3" w:rsidRDefault="00D8104E" w14:paraId="0A5F2BF0" w14:textId="77777777">
            <w:pPr>
              <w:rPr>
                <w:rFonts w:ascii="Franklin Gothic Book" w:hAnsi="Franklin Gothic Book" w:cs="Segoe UI"/>
                <w:sz w:val="16"/>
                <w:szCs w:val="16"/>
              </w:rPr>
            </w:pPr>
            <w:r>
              <w:rPr>
                <w:rFonts w:ascii="Franklin Gothic Book" w:hAnsi="Franklin Gothic Book" w:cs="Segoe UI"/>
                <w:sz w:val="16"/>
                <w:szCs w:val="16"/>
              </w:rPr>
              <w:t>E</w:t>
            </w:r>
            <w:r w:rsidRPr="4CFB9586">
              <w:rPr>
                <w:rFonts w:ascii="Franklin Gothic Book" w:hAnsi="Franklin Gothic Book" w:cs="Segoe UI"/>
                <w:sz w:val="16"/>
                <w:szCs w:val="16"/>
              </w:rPr>
              <w:t>ating healthily and making plans to get and stay fit.</w:t>
            </w:r>
          </w:p>
          <w:p w:rsidR="00D8104E" w:rsidP="000449B3" w:rsidRDefault="00D8104E" w14:paraId="00254313" w14:textId="77777777">
            <w:pPr>
              <w:rPr>
                <w:rFonts w:ascii="Franklin Gothic Book" w:hAnsi="Franklin Gothic Book" w:cs="Segoe UI"/>
                <w:b/>
                <w:bCs/>
                <w:i/>
                <w:iCs/>
                <w:sz w:val="16"/>
                <w:szCs w:val="16"/>
              </w:rPr>
            </w:pPr>
          </w:p>
          <w:p w:rsidRPr="000F6FAF" w:rsidR="00D8104E" w:rsidP="000449B3" w:rsidRDefault="00D8104E" w14:paraId="308ADBD0"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 xml:space="preserve">Present tense </w:t>
            </w:r>
          </w:p>
          <w:p w:rsidRPr="000F6FAF" w:rsidR="00D8104E" w:rsidP="000449B3" w:rsidRDefault="00D8104E" w14:paraId="5A1F7EF9"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 xml:space="preserve">Past tenses </w:t>
            </w:r>
          </w:p>
          <w:p w:rsidR="00D8104E" w:rsidP="000449B3" w:rsidRDefault="00D8104E" w14:paraId="5B1F45A4" w14:textId="4276D9DC">
            <w:pPr>
              <w:pStyle w:val="paragraph"/>
              <w:spacing w:before="0" w:beforeAutospacing="0" w:after="0" w:afterAutospacing="0"/>
              <w:rPr>
                <w:rStyle w:val="normaltextrun"/>
                <w:rFonts w:ascii="Franklin Gothic Book" w:hAnsi="Franklin Gothic Book" w:cs="Segoe UI"/>
                <w:b/>
                <w:bCs/>
                <w:sz w:val="16"/>
                <w:szCs w:val="16"/>
              </w:rPr>
            </w:pPr>
            <w:r w:rsidRPr="000F6FAF">
              <w:rPr>
                <w:rFonts w:ascii="Franklin Gothic Book" w:hAnsi="Franklin Gothic Book" w:cs="Segoe UI"/>
                <w:b/>
                <w:bCs/>
                <w:i/>
                <w:iCs/>
                <w:sz w:val="16"/>
                <w:szCs w:val="16"/>
              </w:rPr>
              <w:t xml:space="preserve">Future </w:t>
            </w:r>
            <w:r>
              <w:rPr>
                <w:rFonts w:ascii="Franklin Gothic Book" w:hAnsi="Franklin Gothic Book" w:cs="Segoe UI"/>
                <w:b/>
                <w:bCs/>
                <w:i/>
                <w:iCs/>
                <w:sz w:val="16"/>
                <w:szCs w:val="16"/>
              </w:rPr>
              <w:t xml:space="preserve">and conditional </w:t>
            </w:r>
            <w:r w:rsidRPr="000F6FAF">
              <w:rPr>
                <w:rFonts w:ascii="Franklin Gothic Book" w:hAnsi="Franklin Gothic Book" w:cs="Segoe UI"/>
                <w:b/>
                <w:bCs/>
                <w:i/>
                <w:iCs/>
                <w:sz w:val="16"/>
                <w:szCs w:val="16"/>
              </w:rPr>
              <w:t>tenses</w:t>
            </w:r>
          </w:p>
        </w:tc>
      </w:tr>
    </w:tbl>
    <w:p w:rsidR="008049F3" w:rsidP="00F85823" w:rsidRDefault="00CE712A" w14:paraId="5059FC09" w14:textId="5730EB25">
      <w:pPr>
        <w:pStyle w:val="Heading1"/>
      </w:pPr>
      <w:r>
        <w:t>KS4 topics and cycles to stay the same</w:t>
      </w:r>
    </w:p>
    <w:tbl>
      <w:tblPr>
        <w:tblStyle w:val="TableGrid"/>
        <w:tblW w:w="15310" w:type="dxa"/>
        <w:tblInd w:w="-714" w:type="dxa"/>
        <w:tblLook w:val="04A0" w:firstRow="1" w:lastRow="0" w:firstColumn="1" w:lastColumn="0" w:noHBand="0" w:noVBand="1"/>
      </w:tblPr>
      <w:tblGrid>
        <w:gridCol w:w="2127"/>
        <w:gridCol w:w="2410"/>
        <w:gridCol w:w="2153"/>
        <w:gridCol w:w="2099"/>
        <w:gridCol w:w="2126"/>
        <w:gridCol w:w="2268"/>
        <w:gridCol w:w="2127"/>
      </w:tblGrid>
      <w:tr w:rsidRPr="00F4695C" w:rsidR="00CE712A" w:rsidTr="00325414" w14:paraId="5EB2BFCA" w14:textId="77777777">
        <w:trPr>
          <w:trHeight w:val="300"/>
        </w:trPr>
        <w:tc>
          <w:tcPr>
            <w:tcW w:w="2127" w:type="dxa"/>
          </w:tcPr>
          <w:p w:rsidR="00CE712A" w:rsidP="00CE712A" w:rsidRDefault="00CE712A" w14:paraId="7D4B8B36" w14:textId="77777777">
            <w:pPr>
              <w:rPr>
                <w:b/>
                <w:bCs/>
              </w:rPr>
            </w:pPr>
            <w:r w:rsidRPr="5D715956">
              <w:rPr>
                <w:b/>
                <w:bCs/>
              </w:rPr>
              <w:t>FRENCH</w:t>
            </w:r>
          </w:p>
          <w:p w:rsidR="00CE712A" w:rsidP="00CE712A" w:rsidRDefault="00CE712A" w14:paraId="188DB671" w14:textId="5628953F">
            <w:pPr>
              <w:rPr>
                <w:b/>
                <w:bCs/>
              </w:rPr>
            </w:pPr>
            <w:r>
              <w:t>Curriculum Content</w:t>
            </w:r>
          </w:p>
        </w:tc>
        <w:tc>
          <w:tcPr>
            <w:tcW w:w="24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F4695C" w:rsidR="00CE712A" w:rsidP="00CE712A" w:rsidRDefault="00CE712A" w14:paraId="0F9CBDC2" w14:textId="692B9CA3">
            <w:pPr>
              <w:pStyle w:val="paragraph"/>
              <w:spacing w:before="0" w:beforeAutospacing="0" w:after="0" w:afterAutospacing="0"/>
              <w:rPr>
                <w:rStyle w:val="normaltextrun"/>
                <w:rFonts w:ascii="Franklin Gothic Book" w:hAnsi="Franklin Gothic Book" w:cs="Segoe UI"/>
                <w:b/>
                <w:bCs/>
                <w:sz w:val="16"/>
                <w:szCs w:val="16"/>
              </w:rPr>
            </w:pPr>
            <w:r>
              <w:rPr>
                <w:b/>
                <w:bCs/>
              </w:rPr>
              <w:t>Autumn</w:t>
            </w:r>
            <w:r w:rsidRPr="00E06186">
              <w:rPr>
                <w:b/>
                <w:bCs/>
              </w:rPr>
              <w:t xml:space="preserve"> 1</w:t>
            </w:r>
          </w:p>
        </w:tc>
        <w:tc>
          <w:tcPr>
            <w:tcW w:w="21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F4695C" w:rsidR="00CE712A" w:rsidP="00CE712A" w:rsidRDefault="00CE712A" w14:paraId="0B287181" w14:textId="68C533D9">
            <w:pPr>
              <w:pStyle w:val="paragraph"/>
              <w:spacing w:before="0" w:beforeAutospacing="0" w:after="0" w:afterAutospacing="0"/>
              <w:rPr>
                <w:rStyle w:val="normaltextrun"/>
                <w:rFonts w:ascii="Franklin Gothic Book" w:hAnsi="Franklin Gothic Book" w:cs="Segoe UI"/>
                <w:b/>
                <w:bCs/>
                <w:sz w:val="16"/>
                <w:szCs w:val="16"/>
              </w:rPr>
            </w:pPr>
            <w:r>
              <w:rPr>
                <w:b/>
                <w:bCs/>
              </w:rPr>
              <w:t>Autumn</w:t>
            </w:r>
            <w:r w:rsidRPr="00E06186">
              <w:rPr>
                <w:b/>
                <w:bCs/>
              </w:rPr>
              <w:t xml:space="preserve"> 2</w:t>
            </w:r>
          </w:p>
        </w:tc>
        <w:tc>
          <w:tcPr>
            <w:tcW w:w="20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4CFB9586" w:rsidR="00CE712A" w:rsidP="00CE712A" w:rsidRDefault="00CE712A" w14:paraId="299713EB" w14:textId="0F34356F">
            <w:pPr>
              <w:pStyle w:val="paragraph"/>
              <w:spacing w:before="0" w:beforeAutospacing="0" w:after="0" w:afterAutospacing="0"/>
              <w:rPr>
                <w:rStyle w:val="normaltextrun"/>
                <w:rFonts w:ascii="Franklin Gothic Book" w:hAnsi="Franklin Gothic Book" w:cs="Segoe UI"/>
                <w:b/>
                <w:bCs/>
                <w:sz w:val="16"/>
                <w:szCs w:val="16"/>
              </w:rPr>
            </w:pPr>
            <w:r>
              <w:rPr>
                <w:b/>
                <w:bCs/>
              </w:rPr>
              <w:t>Spring 1</w:t>
            </w:r>
          </w:p>
        </w:tc>
        <w:tc>
          <w:tcPr>
            <w:tcW w:w="212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4CFB9586" w:rsidR="00CE712A" w:rsidP="00CE712A" w:rsidRDefault="00CE712A" w14:paraId="23E3DEBD" w14:textId="5C92D14B">
            <w:pPr>
              <w:pStyle w:val="paragraph"/>
              <w:spacing w:before="0" w:beforeAutospacing="0" w:after="0" w:afterAutospacing="0"/>
              <w:rPr>
                <w:rStyle w:val="normaltextrun"/>
                <w:rFonts w:ascii="Franklin Gothic Book" w:hAnsi="Franklin Gothic Book" w:cs="Segoe UI"/>
                <w:b/>
                <w:bCs/>
                <w:sz w:val="16"/>
                <w:szCs w:val="16"/>
              </w:rPr>
            </w:pPr>
            <w:r>
              <w:rPr>
                <w:b/>
                <w:bCs/>
              </w:rPr>
              <w:t>Spring 2</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E712A" w:rsidR="00CE712A" w:rsidP="00CE712A" w:rsidRDefault="00CE712A" w14:paraId="77E4AD42" w14:textId="0FF0E8E8">
            <w:pPr>
              <w:pStyle w:val="paragraph"/>
              <w:spacing w:before="0" w:beforeAutospacing="0" w:after="0" w:afterAutospacing="0"/>
              <w:rPr>
                <w:rStyle w:val="normaltextrun"/>
                <w:b/>
                <w:bCs/>
              </w:rPr>
            </w:pPr>
            <w:r w:rsidRPr="00CE712A">
              <w:rPr>
                <w:rStyle w:val="normaltextrun"/>
                <w:b/>
                <w:bCs/>
              </w:rPr>
              <w:t>Summer 1</w:t>
            </w:r>
          </w:p>
        </w:tc>
        <w:tc>
          <w:tcPr>
            <w:tcW w:w="212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E712A" w:rsidR="00CE712A" w:rsidP="00CE712A" w:rsidRDefault="00CE712A" w14:paraId="1AD7AA73" w14:textId="210DF359">
            <w:pPr>
              <w:pStyle w:val="paragraph"/>
              <w:spacing w:before="0" w:beforeAutospacing="0" w:after="0" w:afterAutospacing="0"/>
              <w:rPr>
                <w:rStyle w:val="normaltextrun"/>
                <w:b/>
                <w:bCs/>
              </w:rPr>
            </w:pPr>
            <w:r w:rsidRPr="00CE712A">
              <w:rPr>
                <w:rStyle w:val="normaltextrun"/>
                <w:b/>
                <w:bCs/>
              </w:rPr>
              <w:t>Summer 2</w:t>
            </w:r>
          </w:p>
        </w:tc>
      </w:tr>
      <w:tr w:rsidRPr="00F4695C" w:rsidR="00CE712A" w:rsidTr="00325414" w14:paraId="24C76902" w14:textId="77777777">
        <w:trPr>
          <w:trHeight w:val="300"/>
        </w:trPr>
        <w:tc>
          <w:tcPr>
            <w:tcW w:w="2127" w:type="dxa"/>
          </w:tcPr>
          <w:p w:rsidR="00CE712A" w:rsidP="00CE712A" w:rsidRDefault="00CE712A" w14:paraId="085888AE" w14:textId="77777777">
            <w:pPr>
              <w:rPr>
                <w:b/>
                <w:bCs/>
              </w:rPr>
            </w:pPr>
            <w:r>
              <w:rPr>
                <w:b/>
                <w:bCs/>
              </w:rPr>
              <w:t>Year 10</w:t>
            </w:r>
          </w:p>
        </w:tc>
        <w:tc>
          <w:tcPr>
            <w:tcW w:w="24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E712A" w:rsidP="00CE712A" w:rsidRDefault="00CE712A" w14:paraId="47803F65" w14:textId="77777777">
            <w:pPr>
              <w:pStyle w:val="paragraph"/>
              <w:spacing w:before="0" w:beforeAutospacing="0" w:after="0" w:afterAutospacing="0"/>
            </w:pPr>
            <w:r w:rsidRPr="00F4695C">
              <w:rPr>
                <w:rStyle w:val="normaltextrun"/>
                <w:rFonts w:ascii="Franklin Gothic Book" w:hAnsi="Franklin Gothic Book" w:cs="Segoe UI"/>
                <w:b/>
                <w:bCs/>
                <w:sz w:val="16"/>
                <w:szCs w:val="16"/>
              </w:rPr>
              <w:t>Topic</w:t>
            </w:r>
            <w:r>
              <w:rPr>
                <w:rStyle w:val="normaltextrun"/>
                <w:rFonts w:ascii="Franklin Gothic Book" w:hAnsi="Franklin Gothic Book" w:cs="Segoe UI"/>
                <w:sz w:val="16"/>
                <w:szCs w:val="16"/>
              </w:rPr>
              <w:t xml:space="preserve">: </w:t>
            </w:r>
            <w:r w:rsidRPr="4CFB9586">
              <w:rPr>
                <w:rFonts w:ascii="Franklin Gothic Book" w:hAnsi="Franklin Gothic Book" w:cs="Segoe UI" w:eastAsiaTheme="minorEastAsia"/>
                <w:sz w:val="16"/>
                <w:szCs w:val="16"/>
                <w:lang w:eastAsia="en-US"/>
              </w:rPr>
              <w:t>Media and Technology, My Personal World</w:t>
            </w:r>
          </w:p>
          <w:p w:rsidR="00CE712A" w:rsidP="00CE712A" w:rsidRDefault="00CE712A" w14:paraId="1E0CEAC6"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00CE712A" w:rsidP="00CE712A" w:rsidRDefault="00CE712A" w14:paraId="709762AD" w14:textId="77777777">
            <w:r w:rsidRPr="4CFB9586">
              <w:rPr>
                <w:rFonts w:ascii="Franklin Gothic Book" w:hAnsi="Franklin Gothic Book" w:cs="Segoe UI"/>
                <w:sz w:val="16"/>
                <w:szCs w:val="16"/>
              </w:rPr>
              <w:t>Festivals, online/active life, TV/films.</w:t>
            </w:r>
          </w:p>
          <w:p w:rsidR="00CE712A" w:rsidP="00CE712A" w:rsidRDefault="00CE712A" w14:paraId="7AB18240" w14:textId="77777777">
            <w:pPr>
              <w:rPr>
                <w:rFonts w:ascii="Franklin Gothic Book" w:hAnsi="Franklin Gothic Book" w:cs="Segoe UI"/>
                <w:sz w:val="16"/>
                <w:szCs w:val="16"/>
              </w:rPr>
            </w:pPr>
            <w:r w:rsidRPr="4CFB9586">
              <w:rPr>
                <w:rFonts w:ascii="Franklin Gothic Book" w:hAnsi="Franklin Gothic Book" w:cs="Segoe UI"/>
                <w:sz w:val="16"/>
                <w:szCs w:val="16"/>
              </w:rPr>
              <w:t>Likes and dislikes</w:t>
            </w:r>
            <w:r>
              <w:rPr>
                <w:rFonts w:ascii="Franklin Gothic Book" w:hAnsi="Franklin Gothic Book" w:cs="Segoe UI"/>
                <w:sz w:val="16"/>
                <w:szCs w:val="16"/>
              </w:rPr>
              <w:t>.</w:t>
            </w:r>
          </w:p>
          <w:p w:rsidR="00CE712A" w:rsidP="00CE712A" w:rsidRDefault="00CE712A" w14:paraId="06DED7C0" w14:textId="77777777">
            <w:pPr>
              <w:rPr>
                <w:rFonts w:ascii="Franklin Gothic Book" w:hAnsi="Franklin Gothic Book" w:cs="Segoe UI"/>
                <w:sz w:val="16"/>
                <w:szCs w:val="16"/>
              </w:rPr>
            </w:pPr>
            <w:r w:rsidRPr="4CFB9586">
              <w:rPr>
                <w:rFonts w:ascii="Franklin Gothic Book" w:hAnsi="Franklin Gothic Book" w:cs="Segoe UI"/>
                <w:sz w:val="16"/>
                <w:szCs w:val="16"/>
              </w:rPr>
              <w:t>Pros and cons</w:t>
            </w:r>
          </w:p>
          <w:p w:rsidR="00CE712A" w:rsidP="00CE712A" w:rsidRDefault="00CE712A" w14:paraId="2E079607" w14:textId="77777777">
            <w:pPr>
              <w:rPr>
                <w:rFonts w:ascii="Franklin Gothic Book" w:hAnsi="Franklin Gothic Book" w:cs="Segoe UI"/>
                <w:sz w:val="16"/>
                <w:szCs w:val="16"/>
              </w:rPr>
            </w:pPr>
          </w:p>
          <w:p w:rsidRPr="000F6FAF" w:rsidR="00CE712A" w:rsidP="00CE712A" w:rsidRDefault="00CE712A" w14:paraId="741343A3"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Present tense of regular and irregular verbs</w:t>
            </w:r>
          </w:p>
          <w:p w:rsidRPr="000F6FAF" w:rsidR="00CE712A" w:rsidP="00CE712A" w:rsidRDefault="00CE712A" w14:paraId="2216ADCA"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 xml:space="preserve">Near future tenses </w:t>
            </w:r>
          </w:p>
          <w:p w:rsidR="00CE712A" w:rsidP="00CE712A" w:rsidRDefault="00CE712A" w14:paraId="5B15F5AC" w14:textId="77777777">
            <w:pPr>
              <w:rPr>
                <w:rFonts w:ascii="Franklin Gothic Book" w:hAnsi="Franklin Gothic Book" w:cs="Segoe UI"/>
                <w:sz w:val="16"/>
                <w:szCs w:val="16"/>
              </w:rPr>
            </w:pPr>
            <w:r w:rsidRPr="000F6FAF">
              <w:rPr>
                <w:rFonts w:ascii="Franklin Gothic Book" w:hAnsi="Franklin Gothic Book" w:cs="Segoe UI"/>
                <w:b/>
                <w:bCs/>
                <w:i/>
                <w:iCs/>
                <w:sz w:val="16"/>
                <w:szCs w:val="16"/>
              </w:rPr>
              <w:t>Perfect (past) tense</w:t>
            </w:r>
          </w:p>
          <w:p w:rsidRPr="00F4695C" w:rsidR="00CE712A" w:rsidP="00CE712A" w:rsidRDefault="00CE712A" w14:paraId="747EB8C6" w14:textId="77777777">
            <w:pPr>
              <w:rPr>
                <w:rFonts w:ascii="Franklin Gothic Book" w:hAnsi="Franklin Gothic Book" w:cs="Segoe UI"/>
                <w:sz w:val="16"/>
                <w:szCs w:val="16"/>
              </w:rPr>
            </w:pPr>
          </w:p>
        </w:tc>
        <w:tc>
          <w:tcPr>
            <w:tcW w:w="21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E712A" w:rsidP="00CE712A" w:rsidRDefault="00CE712A" w14:paraId="3C837659" w14:textId="77777777">
            <w:pPr>
              <w:pStyle w:val="paragraph"/>
              <w:spacing w:before="0" w:beforeAutospacing="0" w:after="0" w:afterAutospacing="0"/>
            </w:pPr>
            <w:r w:rsidRPr="00F4695C">
              <w:rPr>
                <w:rStyle w:val="normaltextrun"/>
                <w:rFonts w:ascii="Franklin Gothic Book" w:hAnsi="Franklin Gothic Book" w:cs="Segoe UI"/>
                <w:b/>
                <w:bCs/>
                <w:sz w:val="16"/>
                <w:szCs w:val="16"/>
              </w:rPr>
              <w:t>Topic</w:t>
            </w:r>
            <w:r>
              <w:rPr>
                <w:rStyle w:val="normaltextrun"/>
                <w:rFonts w:ascii="Franklin Gothic Book" w:hAnsi="Franklin Gothic Book" w:cs="Segoe UI"/>
                <w:sz w:val="16"/>
                <w:szCs w:val="16"/>
              </w:rPr>
              <w:t xml:space="preserve">: </w:t>
            </w:r>
            <w:r w:rsidRPr="4CFB9586">
              <w:rPr>
                <w:rFonts w:ascii="Franklin Gothic Book" w:hAnsi="Franklin Gothic Book" w:cs="Segoe UI" w:eastAsiaTheme="minorEastAsia"/>
                <w:sz w:val="16"/>
                <w:szCs w:val="16"/>
                <w:lang w:eastAsia="en-US"/>
              </w:rPr>
              <w:t>Media and Technology, My Personal World</w:t>
            </w:r>
          </w:p>
          <w:p w:rsidR="00CE712A" w:rsidP="00CE712A" w:rsidRDefault="00CE712A" w14:paraId="1A5FF5E6"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00CE712A" w:rsidP="00CE712A" w:rsidRDefault="00CE712A" w14:paraId="6E69298E" w14:textId="77777777">
            <w:r w:rsidRPr="4CFB9586">
              <w:rPr>
                <w:rFonts w:ascii="Franklin Gothic Book" w:hAnsi="Franklin Gothic Book" w:cs="Segoe UI"/>
                <w:sz w:val="16"/>
                <w:szCs w:val="16"/>
              </w:rPr>
              <w:t>Making plans to go out, what you did last weekend.</w:t>
            </w:r>
          </w:p>
          <w:p w:rsidR="00CE712A" w:rsidP="00CE712A" w:rsidRDefault="00CE712A" w14:paraId="536C24D8" w14:textId="77777777">
            <w:pPr>
              <w:rPr>
                <w:rFonts w:ascii="Franklin Gothic Book" w:hAnsi="Franklin Gothic Book" w:cs="Segoe UI"/>
                <w:b/>
                <w:bCs/>
                <w:i/>
                <w:iCs/>
                <w:sz w:val="16"/>
                <w:szCs w:val="16"/>
              </w:rPr>
            </w:pPr>
          </w:p>
          <w:p w:rsidRPr="000F6FAF" w:rsidR="00CE712A" w:rsidP="00CE712A" w:rsidRDefault="00CE712A" w14:paraId="76CE60D6"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Present tense of regular and irregular verbs</w:t>
            </w:r>
          </w:p>
          <w:p w:rsidRPr="000F6FAF" w:rsidR="00CE712A" w:rsidP="00CE712A" w:rsidRDefault="00CE712A" w14:paraId="6665E0EF"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 xml:space="preserve">Near future tenses </w:t>
            </w:r>
          </w:p>
          <w:p w:rsidRPr="000F6FAF" w:rsidR="00CE712A" w:rsidP="00CE712A" w:rsidRDefault="00CE712A" w14:paraId="6D731FF1"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Perfect (past) tense</w:t>
            </w:r>
          </w:p>
          <w:p w:rsidRPr="00F4695C" w:rsidR="00CE712A" w:rsidP="00CE712A" w:rsidRDefault="00CE712A" w14:paraId="749D48B3" w14:textId="77777777">
            <w:pPr>
              <w:rPr>
                <w:rFonts w:ascii="Franklin Gothic Book" w:hAnsi="Franklin Gothic Book" w:cs="Segoe UI"/>
                <w:sz w:val="16"/>
                <w:szCs w:val="16"/>
              </w:rPr>
            </w:pPr>
          </w:p>
        </w:tc>
        <w:tc>
          <w:tcPr>
            <w:tcW w:w="20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E712A" w:rsidP="00CE712A" w:rsidRDefault="00CE712A" w14:paraId="50FAE773" w14:textId="77777777">
            <w:pPr>
              <w:pStyle w:val="paragraph"/>
              <w:spacing w:before="0" w:beforeAutospacing="0" w:after="0" w:afterAutospacing="0"/>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xml:space="preserve">: </w:t>
            </w:r>
            <w:r w:rsidRPr="4CFB9586">
              <w:rPr>
                <w:rFonts w:ascii="Franklin Gothic Book" w:hAnsi="Franklin Gothic Book" w:cs="Segoe UI" w:eastAsiaTheme="minorEastAsia"/>
                <w:sz w:val="16"/>
                <w:szCs w:val="16"/>
                <w:lang w:eastAsia="en-US"/>
              </w:rPr>
              <w:t>My Personal World</w:t>
            </w:r>
          </w:p>
          <w:p w:rsidR="00CE712A" w:rsidP="00CE712A" w:rsidRDefault="00CE712A" w14:paraId="448DFA53"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00CE712A" w:rsidP="00CE712A" w:rsidRDefault="00CE712A" w14:paraId="15C909F0" w14:textId="77777777">
            <w:pPr>
              <w:pStyle w:val="paragraph"/>
              <w:spacing w:before="0" w:beforeAutospacing="0" w:after="0" w:afterAutospacing="0"/>
              <w:rPr>
                <w:rFonts w:ascii="Franklin Gothic Book" w:hAnsi="Franklin Gothic Book" w:cs="Segoe UI"/>
                <w:sz w:val="16"/>
                <w:szCs w:val="16"/>
              </w:rPr>
            </w:pPr>
            <w:r w:rsidRPr="4CFB9586">
              <w:rPr>
                <w:rFonts w:ascii="Franklin Gothic Book" w:hAnsi="Franklin Gothic Book" w:cs="Segoe UI"/>
                <w:sz w:val="16"/>
                <w:szCs w:val="16"/>
              </w:rPr>
              <w:t>Talking about identity, weekend routine, friendships, describing people, role models, celebrations.</w:t>
            </w:r>
          </w:p>
          <w:p w:rsidRPr="00F4695C" w:rsidR="00CE712A" w:rsidP="00CE712A" w:rsidRDefault="00CE712A" w14:paraId="5C8EF01D" w14:textId="77777777">
            <w:pPr>
              <w:pStyle w:val="paragraph"/>
              <w:spacing w:before="0" w:beforeAutospacing="0" w:after="0" w:afterAutospacing="0"/>
              <w:rPr>
                <w:rFonts w:ascii="Franklin Gothic Book" w:hAnsi="Franklin Gothic Book" w:cs="Segoe UI"/>
                <w:sz w:val="16"/>
                <w:szCs w:val="16"/>
              </w:rPr>
            </w:pPr>
          </w:p>
          <w:p w:rsidRPr="000F6FAF" w:rsidR="00CE712A" w:rsidP="00CE712A" w:rsidRDefault="00CE712A" w14:paraId="729E5DA7" w14:textId="77777777">
            <w:pPr>
              <w:pStyle w:val="paragraph"/>
              <w:spacing w:before="0" w:beforeAutospacing="0" w:after="0" w:afterAutospacing="0"/>
              <w:rPr>
                <w:b/>
                <w:bCs/>
                <w:i/>
                <w:iCs/>
              </w:rPr>
            </w:pPr>
            <w:r w:rsidRPr="000F6FAF">
              <w:rPr>
                <w:rFonts w:ascii="Franklin Gothic Book" w:hAnsi="Franklin Gothic Book" w:cs="Segoe UI"/>
                <w:b/>
                <w:bCs/>
                <w:i/>
                <w:iCs/>
                <w:sz w:val="16"/>
                <w:szCs w:val="16"/>
              </w:rPr>
              <w:t>Emphatic pronouns Reflexive verbs</w:t>
            </w:r>
          </w:p>
          <w:p w:rsidRPr="000F6FAF" w:rsidR="00CE712A" w:rsidP="00CE712A" w:rsidRDefault="00CE712A" w14:paraId="407BB6B2"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Extending sentences</w:t>
            </w:r>
          </w:p>
          <w:p w:rsidRPr="000F6FAF" w:rsidR="00CE712A" w:rsidP="00CE712A" w:rsidRDefault="00CE712A" w14:paraId="651C9B36"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Position of adjectives</w:t>
            </w:r>
          </w:p>
          <w:p w:rsidRPr="000F6FAF" w:rsidR="00CE712A" w:rsidP="00CE712A" w:rsidRDefault="00CE712A" w14:paraId="157B4A93"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Direct object Pronouns</w:t>
            </w:r>
          </w:p>
          <w:p w:rsidRPr="00F4695C" w:rsidR="00CE712A" w:rsidP="00CE712A" w:rsidRDefault="00CE712A" w14:paraId="35E8A8B8" w14:textId="77777777">
            <w:pPr>
              <w:pStyle w:val="paragraph"/>
              <w:spacing w:before="0" w:beforeAutospacing="0" w:after="0" w:afterAutospacing="0"/>
              <w:rPr>
                <w:rFonts w:ascii="Franklin Gothic Book" w:hAnsi="Franklin Gothic Book" w:cs="Segoe UI"/>
                <w:sz w:val="16"/>
                <w:szCs w:val="16"/>
              </w:rPr>
            </w:pPr>
            <w:r w:rsidRPr="000F6FAF">
              <w:rPr>
                <w:rFonts w:ascii="Franklin Gothic Book" w:hAnsi="Franklin Gothic Book" w:cs="Segoe UI"/>
                <w:b/>
                <w:bCs/>
                <w:i/>
                <w:iCs/>
                <w:sz w:val="16"/>
                <w:szCs w:val="16"/>
              </w:rPr>
              <w:t>Adverbs</w:t>
            </w:r>
          </w:p>
        </w:tc>
        <w:tc>
          <w:tcPr>
            <w:tcW w:w="212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E712A" w:rsidP="00CE712A" w:rsidRDefault="00CE712A" w14:paraId="399D60FA" w14:textId="77777777">
            <w:pPr>
              <w:pStyle w:val="paragraph"/>
              <w:spacing w:before="0" w:beforeAutospacing="0" w:after="0" w:afterAutospacing="0"/>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Studying and my Future</w:t>
            </w:r>
          </w:p>
          <w:p w:rsidR="00CE712A" w:rsidP="00CE712A" w:rsidRDefault="00CE712A" w14:paraId="659E3142" w14:textId="77777777">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rsidR="00CE712A" w:rsidP="00CE712A" w:rsidRDefault="00CE712A" w14:paraId="00D49409" w14:textId="77777777">
            <w:pPr>
              <w:rPr>
                <w:rFonts w:ascii="Franklin Gothic Book" w:hAnsi="Franklin Gothic Book" w:cs="Segoe UI"/>
                <w:sz w:val="16"/>
                <w:szCs w:val="16"/>
              </w:rPr>
            </w:pPr>
            <w:r w:rsidRPr="4CFB9586">
              <w:rPr>
                <w:rFonts w:ascii="Franklin Gothic Book" w:hAnsi="Franklin Gothic Book" w:cs="Segoe UI"/>
                <w:sz w:val="16"/>
                <w:szCs w:val="16"/>
              </w:rPr>
              <w:t>School life (Subjects, homework, rules, progress at school).</w:t>
            </w:r>
          </w:p>
          <w:p w:rsidR="00CE712A" w:rsidP="00CE712A" w:rsidRDefault="00CE712A" w14:paraId="763FD5B0" w14:textId="77777777">
            <w:pPr>
              <w:rPr>
                <w:rFonts w:ascii="Franklin Gothic Book" w:hAnsi="Franklin Gothic Book" w:cs="Segoe UI"/>
                <w:sz w:val="16"/>
                <w:szCs w:val="16"/>
              </w:rPr>
            </w:pPr>
          </w:p>
          <w:p w:rsidRPr="000F6FAF" w:rsidR="00CE712A" w:rsidP="00CE712A" w:rsidRDefault="00CE712A" w14:paraId="09F5B887"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Comparative adjectives</w:t>
            </w:r>
          </w:p>
          <w:p w:rsidRPr="000F6FAF" w:rsidR="00CE712A" w:rsidP="00CE712A" w:rsidRDefault="00CE712A" w14:paraId="32B4CE2A"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Opinions with reasons</w:t>
            </w:r>
          </w:p>
          <w:p w:rsidRPr="000F6FAF" w:rsidR="00CE712A" w:rsidP="00CE712A" w:rsidRDefault="00CE712A" w14:paraId="5D55E0CC"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Using ‘you must’</w:t>
            </w:r>
          </w:p>
          <w:p w:rsidRPr="000F6FAF" w:rsidR="00CE712A" w:rsidP="00CE712A" w:rsidRDefault="00CE712A" w14:paraId="429DCD26"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Agreeing and disagreeing</w:t>
            </w:r>
          </w:p>
          <w:p w:rsidRPr="000F6FAF" w:rsidR="00CE712A" w:rsidP="00CE712A" w:rsidRDefault="00CE712A" w14:paraId="3AD3F8E1"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Past (imperfect) tense</w:t>
            </w:r>
          </w:p>
          <w:p w:rsidRPr="00F4695C" w:rsidR="00CE712A" w:rsidP="00CE712A" w:rsidRDefault="00CE712A" w14:paraId="70FFB3EA" w14:textId="77777777">
            <w:pPr>
              <w:rPr>
                <w:rFonts w:ascii="Franklin Gothic Book" w:hAnsi="Franklin Gothic Book" w:cs="Segoe UI"/>
                <w:sz w:val="16"/>
                <w:szCs w:val="16"/>
              </w:rPr>
            </w:pPr>
            <w:r w:rsidRPr="000F6FAF">
              <w:rPr>
                <w:rFonts w:ascii="Franklin Gothic Book" w:hAnsi="Franklin Gothic Book" w:cs="Segoe UI"/>
                <w:b/>
                <w:bCs/>
                <w:i/>
                <w:iCs/>
                <w:sz w:val="16"/>
                <w:szCs w:val="16"/>
              </w:rPr>
              <w:t>Negatives in different time frames</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E712A" w:rsidP="00CE712A" w:rsidRDefault="00CE712A" w14:paraId="1CA61298" w14:textId="77777777">
            <w:pPr>
              <w:pStyle w:val="paragraph"/>
              <w:spacing w:before="0" w:beforeAutospacing="0" w:after="0" w:afterAutospacing="0"/>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Lifestyle and Wellbeing</w:t>
            </w:r>
          </w:p>
          <w:p w:rsidR="00CE712A" w:rsidP="00CE712A" w:rsidRDefault="00CE712A" w14:paraId="2A240AFD" w14:textId="77777777">
            <w:pPr>
              <w:rPr>
                <w:rStyle w:val="normaltextrun"/>
                <w:rFonts w:ascii="Franklin Gothic Book" w:hAnsi="Franklin Gothic Book" w:cs="Segoe UI"/>
                <w:sz w:val="16"/>
                <w:szCs w:val="16"/>
              </w:rPr>
            </w:pPr>
            <w:r w:rsidRPr="00F4695C">
              <w:rPr>
                <w:rStyle w:val="normaltextrun"/>
                <w:rFonts w:ascii="Franklin Gothic Book" w:hAnsi="Franklin Gothic Book" w:cs="Segoe UI"/>
                <w:b/>
                <w:bCs/>
                <w:sz w:val="16"/>
                <w:szCs w:val="16"/>
              </w:rPr>
              <w:t>Key concepts</w:t>
            </w:r>
            <w:r>
              <w:rPr>
                <w:rStyle w:val="normaltextrun"/>
                <w:rFonts w:ascii="Franklin Gothic Book" w:hAnsi="Franklin Gothic Book" w:cs="Segoe UI"/>
                <w:sz w:val="16"/>
                <w:szCs w:val="16"/>
              </w:rPr>
              <w:t>:</w:t>
            </w:r>
          </w:p>
          <w:p w:rsidR="00CE712A" w:rsidP="00CE712A" w:rsidRDefault="00CE712A" w14:paraId="43C66779" w14:textId="77777777">
            <w:pPr>
              <w:rPr>
                <w:rFonts w:ascii="Franklin Gothic Book" w:hAnsi="Franklin Gothic Book" w:cs="Segoe UI"/>
                <w:sz w:val="16"/>
                <w:szCs w:val="16"/>
              </w:rPr>
            </w:pPr>
            <w:r w:rsidRPr="4CFB9586">
              <w:rPr>
                <w:rFonts w:ascii="Franklin Gothic Book" w:hAnsi="Franklin Gothic Book" w:cs="Segoe UI"/>
                <w:sz w:val="16"/>
                <w:szCs w:val="16"/>
              </w:rPr>
              <w:t>Food –opinions, meals good mental health, illnesses and accidents.</w:t>
            </w:r>
          </w:p>
          <w:p w:rsidR="00CE712A" w:rsidP="00CE712A" w:rsidRDefault="00CE712A" w14:paraId="2D7C6573" w14:textId="77777777">
            <w:pPr>
              <w:rPr>
                <w:rFonts w:ascii="Franklin Gothic Book" w:hAnsi="Franklin Gothic Book" w:cs="Segoe UI"/>
                <w:sz w:val="16"/>
                <w:szCs w:val="16"/>
              </w:rPr>
            </w:pPr>
            <w:r w:rsidRPr="4CFB9586">
              <w:rPr>
                <w:rFonts w:ascii="Franklin Gothic Book" w:hAnsi="Franklin Gothic Book" w:cs="Segoe UI"/>
                <w:sz w:val="16"/>
                <w:szCs w:val="16"/>
              </w:rPr>
              <w:t>Improving your life, lifestyle changes.</w:t>
            </w:r>
          </w:p>
          <w:p w:rsidRPr="00F4695C" w:rsidR="00CE712A" w:rsidP="00CE712A" w:rsidRDefault="00CE712A" w14:paraId="184CB41D" w14:textId="77777777">
            <w:pPr>
              <w:rPr>
                <w:rFonts w:ascii="Franklin Gothic Book" w:hAnsi="Franklin Gothic Book" w:cs="Segoe UI"/>
                <w:sz w:val="16"/>
                <w:szCs w:val="16"/>
              </w:rPr>
            </w:pPr>
          </w:p>
          <w:p w:rsidRPr="000F6FAF" w:rsidR="00CE712A" w:rsidP="00CE712A" w:rsidRDefault="00CE712A" w14:paraId="51A66D03"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Imperative</w:t>
            </w:r>
          </w:p>
          <w:p w:rsidRPr="000F6FAF" w:rsidR="00CE712A" w:rsidP="00CE712A" w:rsidRDefault="00CE712A" w14:paraId="78B0F9EE"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Partitive articles</w:t>
            </w:r>
          </w:p>
          <w:p w:rsidRPr="000F6FAF" w:rsidR="00CE712A" w:rsidP="00CE712A" w:rsidRDefault="00CE712A" w14:paraId="38712A9B"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Modal verbs</w:t>
            </w:r>
          </w:p>
          <w:p w:rsidRPr="00F4695C" w:rsidR="00CE712A" w:rsidP="00CE712A" w:rsidRDefault="00CE712A" w14:paraId="687C3B9F" w14:textId="77777777">
            <w:pPr>
              <w:rPr>
                <w:rFonts w:ascii="Franklin Gothic Book" w:hAnsi="Franklin Gothic Book" w:cs="Segoe UI"/>
                <w:sz w:val="16"/>
                <w:szCs w:val="16"/>
              </w:rPr>
            </w:pPr>
            <w:r w:rsidRPr="000F6FAF">
              <w:rPr>
                <w:rFonts w:ascii="Franklin Gothic Book" w:hAnsi="Franklin Gothic Book" w:cs="Segoe UI"/>
                <w:b/>
                <w:bCs/>
                <w:i/>
                <w:iCs/>
                <w:sz w:val="16"/>
                <w:szCs w:val="16"/>
              </w:rPr>
              <w:t>Present, perfect, imperfect and future tenses</w:t>
            </w:r>
          </w:p>
        </w:tc>
        <w:tc>
          <w:tcPr>
            <w:tcW w:w="212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F4695C" w:rsidR="00CE712A" w:rsidP="00CE712A" w:rsidRDefault="00CE712A" w14:paraId="01082F43" w14:textId="77777777">
            <w:pPr>
              <w:pStyle w:val="paragraph"/>
              <w:spacing w:before="0" w:beforeAutospacing="0" w:after="0" w:afterAutospacing="0"/>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Travel and Tourism</w:t>
            </w:r>
          </w:p>
          <w:p w:rsidRPr="00F4695C" w:rsidR="00CE712A" w:rsidP="00CE712A" w:rsidRDefault="00CE712A" w14:paraId="3209D16B"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00CE712A" w:rsidP="00CE712A" w:rsidRDefault="00CE712A" w14:paraId="3DB3B291" w14:textId="77777777">
            <w:pPr>
              <w:pStyle w:val="paragraph"/>
              <w:spacing w:before="0" w:beforeAutospacing="0" w:after="0" w:afterAutospacing="0"/>
              <w:rPr>
                <w:rFonts w:ascii="Franklin Gothic Book" w:hAnsi="Franklin Gothic Book" w:cs="Segoe UI" w:eastAsiaTheme="minorEastAsia"/>
                <w:sz w:val="16"/>
                <w:szCs w:val="16"/>
                <w:lang w:eastAsia="en-US"/>
              </w:rPr>
            </w:pPr>
            <w:r w:rsidRPr="4CFB9586">
              <w:rPr>
                <w:rFonts w:ascii="Franklin Gothic Book" w:hAnsi="Franklin Gothic Book" w:cs="Segoe UI" w:eastAsiaTheme="minorEastAsia"/>
                <w:sz w:val="16"/>
                <w:szCs w:val="16"/>
                <w:lang w:eastAsia="en-US"/>
              </w:rPr>
              <w:t>Holidays and accommodation, dream holiday, activities, festivals, staycation activities.</w:t>
            </w:r>
          </w:p>
          <w:p w:rsidRPr="00F4695C" w:rsidR="00CE712A" w:rsidP="00CE712A" w:rsidRDefault="00CE712A" w14:paraId="31D62899" w14:textId="77777777">
            <w:pPr>
              <w:pStyle w:val="paragraph"/>
              <w:spacing w:before="0" w:beforeAutospacing="0" w:after="0" w:afterAutospacing="0"/>
              <w:rPr>
                <w:rFonts w:ascii="Franklin Gothic Book" w:hAnsi="Franklin Gothic Book" w:cs="Segoe UI" w:eastAsiaTheme="minorEastAsia"/>
                <w:sz w:val="16"/>
                <w:szCs w:val="16"/>
                <w:lang w:eastAsia="en-US"/>
              </w:rPr>
            </w:pPr>
          </w:p>
          <w:p w:rsidRPr="000F6FAF" w:rsidR="00CE712A" w:rsidP="00CE712A" w:rsidRDefault="00CE712A" w14:paraId="7FE0557D"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Present, perfect, imperfect, conditional and future tenses</w:t>
            </w:r>
          </w:p>
          <w:p w:rsidRPr="000F6FAF" w:rsidR="00CE712A" w:rsidP="00CE712A" w:rsidRDefault="00CE712A" w14:paraId="5C3C896E" w14:textId="77777777">
            <w:pPr>
              <w:pStyle w:val="paragraph"/>
              <w:spacing w:before="0" w:beforeAutospacing="0" w:after="0" w:afterAutospacing="0"/>
              <w:rPr>
                <w:rFonts w:ascii="Franklin Gothic Book" w:hAnsi="Franklin Gothic Book" w:cs="Segoe UI" w:eastAsiaTheme="minorEastAsia"/>
                <w:b/>
                <w:bCs/>
                <w:i/>
                <w:iCs/>
                <w:sz w:val="16"/>
                <w:szCs w:val="16"/>
                <w:lang w:eastAsia="en-US"/>
              </w:rPr>
            </w:pPr>
            <w:r w:rsidRPr="000F6FAF">
              <w:rPr>
                <w:rFonts w:ascii="Franklin Gothic Book" w:hAnsi="Franklin Gothic Book" w:cs="Segoe UI" w:eastAsiaTheme="minorEastAsia"/>
                <w:b/>
                <w:bCs/>
                <w:i/>
                <w:iCs/>
                <w:sz w:val="16"/>
                <w:szCs w:val="16"/>
                <w:lang w:eastAsia="en-US"/>
              </w:rPr>
              <w:t>Giving reasons for preferences</w:t>
            </w:r>
          </w:p>
          <w:p w:rsidRPr="00F4695C" w:rsidR="00CE712A" w:rsidP="00CE712A" w:rsidRDefault="00CE712A" w14:paraId="197125E4" w14:textId="77777777">
            <w:pPr>
              <w:pStyle w:val="paragraph"/>
              <w:spacing w:before="0" w:beforeAutospacing="0" w:after="0" w:afterAutospacing="0"/>
              <w:rPr>
                <w:rFonts w:ascii="Franklin Gothic Book" w:hAnsi="Franklin Gothic Book" w:cs="Segoe UI" w:eastAsiaTheme="minorEastAsia"/>
                <w:sz w:val="16"/>
                <w:szCs w:val="16"/>
                <w:lang w:eastAsia="en-US"/>
              </w:rPr>
            </w:pPr>
            <w:r w:rsidRPr="000F6FAF">
              <w:rPr>
                <w:rFonts w:ascii="Franklin Gothic Book" w:hAnsi="Franklin Gothic Book" w:cs="Segoe UI" w:eastAsiaTheme="minorEastAsia"/>
                <w:b/>
                <w:bCs/>
                <w:i/>
                <w:iCs/>
                <w:sz w:val="16"/>
                <w:szCs w:val="16"/>
                <w:lang w:eastAsia="en-US"/>
              </w:rPr>
              <w:t>Negatives in all tenses</w:t>
            </w:r>
          </w:p>
        </w:tc>
      </w:tr>
      <w:tr w:rsidRPr="00F4695C" w:rsidR="00CE712A" w:rsidTr="00325414" w14:paraId="458319DD" w14:textId="77777777">
        <w:trPr>
          <w:trHeight w:val="300"/>
        </w:trPr>
        <w:tc>
          <w:tcPr>
            <w:tcW w:w="2127" w:type="dxa"/>
          </w:tcPr>
          <w:p w:rsidR="00CE712A" w:rsidP="00CE712A" w:rsidRDefault="00CE712A" w14:paraId="111428A7" w14:textId="77777777">
            <w:pPr>
              <w:rPr>
                <w:b/>
                <w:bCs/>
              </w:rPr>
            </w:pPr>
            <w:r>
              <w:rPr>
                <w:b/>
                <w:bCs/>
              </w:rPr>
              <w:t>Year 11</w:t>
            </w:r>
          </w:p>
        </w:tc>
        <w:tc>
          <w:tcPr>
            <w:tcW w:w="24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F4695C" w:rsidR="00CE712A" w:rsidP="00CE712A" w:rsidRDefault="00CE712A" w14:paraId="4D68479D" w14:textId="77777777">
            <w:pPr>
              <w:pStyle w:val="paragraph"/>
              <w:spacing w:before="0" w:beforeAutospacing="0" w:after="0" w:afterAutospacing="0"/>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xml:space="preserve">: </w:t>
            </w:r>
            <w:r w:rsidRPr="4CFB9586">
              <w:rPr>
                <w:rFonts w:ascii="Franklin Gothic Book" w:hAnsi="Franklin Gothic Book" w:cs="Segoe UI" w:eastAsiaTheme="minorEastAsia"/>
                <w:sz w:val="16"/>
                <w:szCs w:val="16"/>
                <w:lang w:eastAsia="en-US"/>
              </w:rPr>
              <w:t>My Neighbourhood</w:t>
            </w:r>
          </w:p>
          <w:p w:rsidRPr="00F4695C" w:rsidR="00CE712A" w:rsidP="00CE712A" w:rsidRDefault="00CE712A" w14:paraId="34902DAC"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Pr="00F4695C" w:rsidR="00CE712A" w:rsidP="00CE712A" w:rsidRDefault="00CE712A" w14:paraId="1A34FEF2" w14:textId="77777777">
            <w:pPr>
              <w:rPr>
                <w:rFonts w:ascii="Franklin Gothic Book" w:hAnsi="Franklin Gothic Book" w:cs="Segoe UI"/>
                <w:sz w:val="16"/>
                <w:szCs w:val="16"/>
              </w:rPr>
            </w:pPr>
            <w:r w:rsidRPr="4CFB9586">
              <w:rPr>
                <w:rFonts w:ascii="Franklin Gothic Book" w:hAnsi="Franklin Gothic Book" w:cs="Segoe UI"/>
                <w:sz w:val="16"/>
                <w:szCs w:val="16"/>
              </w:rPr>
              <w:t xml:space="preserve">Geography, climate and environment Protecting the environment, school environmental projects. </w:t>
            </w:r>
          </w:p>
          <w:p w:rsidR="00CE712A" w:rsidP="00CE712A" w:rsidRDefault="00CE712A" w14:paraId="7E254D1F" w14:textId="77777777">
            <w:pPr>
              <w:rPr>
                <w:rFonts w:ascii="Franklin Gothic Book" w:hAnsi="Franklin Gothic Book" w:cs="Segoe UI"/>
                <w:sz w:val="16"/>
                <w:szCs w:val="16"/>
              </w:rPr>
            </w:pPr>
            <w:r w:rsidRPr="4CFB9586">
              <w:rPr>
                <w:rFonts w:ascii="Franklin Gothic Book" w:hAnsi="Franklin Gothic Book" w:cs="Segoe UI"/>
                <w:sz w:val="16"/>
                <w:szCs w:val="16"/>
              </w:rPr>
              <w:t xml:space="preserve">Environmental problems. </w:t>
            </w:r>
          </w:p>
          <w:p w:rsidRPr="00F4695C" w:rsidR="00CE712A" w:rsidP="00CE712A" w:rsidRDefault="00CE712A" w14:paraId="780C9BD7" w14:textId="77777777"/>
          <w:p w:rsidRPr="000F6FAF" w:rsidR="00CE712A" w:rsidP="00CE712A" w:rsidRDefault="00CE712A" w14:paraId="16C3716E"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Numbers and percentages</w:t>
            </w:r>
          </w:p>
          <w:p w:rsidRPr="000F6FAF" w:rsidR="00CE712A" w:rsidP="00CE712A" w:rsidRDefault="00CE712A" w14:paraId="62E35935"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Comparative adjectives</w:t>
            </w:r>
          </w:p>
          <w:p w:rsidRPr="00F4695C" w:rsidR="00CE712A" w:rsidP="00CE712A" w:rsidRDefault="00CE712A" w14:paraId="46E234B3" w14:textId="77777777">
            <w:pPr>
              <w:pStyle w:val="paragraph"/>
              <w:spacing w:before="0" w:beforeAutospacing="0" w:after="0" w:afterAutospacing="0"/>
              <w:rPr>
                <w:rFonts w:ascii="Franklin Gothic Book" w:hAnsi="Franklin Gothic Book" w:cs="Segoe UI" w:eastAsiaTheme="minorEastAsia"/>
                <w:sz w:val="16"/>
                <w:szCs w:val="16"/>
                <w:lang w:eastAsia="en-US"/>
              </w:rPr>
            </w:pPr>
            <w:r w:rsidRPr="000F6FAF">
              <w:rPr>
                <w:rFonts w:ascii="Franklin Gothic Book" w:hAnsi="Franklin Gothic Book" w:cs="Segoe UI"/>
                <w:b/>
                <w:bCs/>
                <w:i/>
                <w:iCs/>
                <w:sz w:val="16"/>
                <w:szCs w:val="16"/>
              </w:rPr>
              <w:t>Present, perfect, imperfect and future tenses</w:t>
            </w:r>
          </w:p>
        </w:tc>
        <w:tc>
          <w:tcPr>
            <w:tcW w:w="21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F4695C" w:rsidR="00CE712A" w:rsidP="00CE712A" w:rsidRDefault="00CE712A" w14:paraId="6F0C86D3" w14:textId="77777777">
            <w:pPr>
              <w:pStyle w:val="paragraph"/>
              <w:spacing w:before="0" w:beforeAutospacing="0" w:after="0" w:afterAutospacing="0"/>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xml:space="preserve">: </w:t>
            </w:r>
            <w:r w:rsidRPr="4CFB9586">
              <w:rPr>
                <w:rFonts w:ascii="Franklin Gothic Book" w:hAnsi="Franklin Gothic Book" w:cs="Segoe UI" w:eastAsiaTheme="minorEastAsia"/>
                <w:sz w:val="16"/>
                <w:szCs w:val="16"/>
                <w:lang w:eastAsia="en-US"/>
              </w:rPr>
              <w:t>My Personal World, My Neighbourhood</w:t>
            </w:r>
          </w:p>
          <w:p w:rsidRPr="00F4695C" w:rsidR="00CE712A" w:rsidP="00CE712A" w:rsidRDefault="00CE712A" w14:paraId="4E9D37A6"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00CE712A" w:rsidP="00CE712A" w:rsidRDefault="00CE712A" w14:paraId="006CC3D5" w14:textId="77777777">
            <w:pPr>
              <w:rPr>
                <w:rFonts w:ascii="Franklin Gothic Book" w:hAnsi="Franklin Gothic Book" w:cs="Segoe UI"/>
                <w:sz w:val="16"/>
                <w:szCs w:val="16"/>
              </w:rPr>
            </w:pPr>
            <w:r w:rsidRPr="4CFB9586">
              <w:rPr>
                <w:rFonts w:ascii="Franklin Gothic Book" w:hAnsi="Franklin Gothic Book" w:cs="Segoe UI"/>
                <w:sz w:val="16"/>
                <w:szCs w:val="16"/>
              </w:rPr>
              <w:t>Where you live (renting and buying), describing town or village, directions, shopping, ideal home, visiting another town.</w:t>
            </w:r>
          </w:p>
          <w:p w:rsidRPr="00F4695C" w:rsidR="00CE712A" w:rsidP="00CE712A" w:rsidRDefault="00CE712A" w14:paraId="67A184C3" w14:textId="77777777"/>
          <w:p w:rsidRPr="000F6FAF" w:rsidR="00CE712A" w:rsidP="00CE712A" w:rsidRDefault="00CE712A" w14:paraId="3A6F2A7F" w14:textId="77777777">
            <w:pPr>
              <w:rPr>
                <w:rFonts w:ascii="Franklin Gothic Book" w:hAnsi="Franklin Gothic Book" w:cs="Segoe UI"/>
                <w:b/>
                <w:bCs/>
                <w:i/>
                <w:iCs/>
                <w:sz w:val="16"/>
                <w:szCs w:val="16"/>
              </w:rPr>
            </w:pPr>
            <w:r w:rsidRPr="000F6FAF">
              <w:rPr>
                <w:rFonts w:ascii="Franklin Gothic Book" w:hAnsi="Franklin Gothic Book" w:cs="Segoe UI"/>
                <w:b/>
                <w:bCs/>
                <w:i/>
                <w:iCs/>
                <w:sz w:val="16"/>
                <w:szCs w:val="16"/>
              </w:rPr>
              <w:t xml:space="preserve">Identifying tenses </w:t>
            </w:r>
          </w:p>
          <w:p w:rsidRPr="000F6FAF" w:rsidR="00CE712A" w:rsidP="00CE712A" w:rsidRDefault="00CE712A" w14:paraId="55BE2087"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Demonstrative and indefinite adjectives</w:t>
            </w:r>
          </w:p>
          <w:p w:rsidRPr="000F6FAF" w:rsidR="00CE712A" w:rsidP="00CE712A" w:rsidRDefault="00CE712A" w14:paraId="79F2C570"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Negatives</w:t>
            </w:r>
          </w:p>
          <w:p w:rsidRPr="00F4695C" w:rsidR="00CE712A" w:rsidP="00CE712A" w:rsidRDefault="00CE712A" w14:paraId="718D5731" w14:textId="77777777">
            <w:pPr>
              <w:pStyle w:val="paragraph"/>
              <w:spacing w:before="0" w:beforeAutospacing="0" w:after="0" w:afterAutospacing="0"/>
              <w:rPr>
                <w:rFonts w:ascii="Franklin Gothic Book" w:hAnsi="Franklin Gothic Book" w:cs="Segoe UI"/>
                <w:sz w:val="16"/>
                <w:szCs w:val="16"/>
              </w:rPr>
            </w:pPr>
            <w:r w:rsidRPr="000F6FAF">
              <w:rPr>
                <w:rFonts w:ascii="Franklin Gothic Book" w:hAnsi="Franklin Gothic Book" w:cs="Segoe UI"/>
                <w:b/>
                <w:bCs/>
                <w:i/>
                <w:iCs/>
                <w:sz w:val="16"/>
                <w:szCs w:val="16"/>
              </w:rPr>
              <w:t>Possession</w:t>
            </w:r>
          </w:p>
        </w:tc>
        <w:tc>
          <w:tcPr>
            <w:tcW w:w="209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F4695C" w:rsidR="00CE712A" w:rsidP="00CE712A" w:rsidRDefault="00CE712A" w14:paraId="5656D63B" w14:textId="77777777">
            <w:pPr>
              <w:pStyle w:val="paragraph"/>
              <w:spacing w:before="0" w:beforeAutospacing="0" w:after="0" w:afterAutospacing="0"/>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Studying and my Future</w:t>
            </w:r>
          </w:p>
          <w:p w:rsidRPr="00F4695C" w:rsidR="00CE712A" w:rsidP="00CE712A" w:rsidRDefault="00CE712A" w14:paraId="5C6570C5"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00CE712A" w:rsidP="00CE712A" w:rsidRDefault="00CE712A" w14:paraId="3AA41F84" w14:textId="77777777">
            <w:pPr>
              <w:pStyle w:val="paragraph"/>
              <w:spacing w:before="0" w:beforeAutospacing="0" w:after="0" w:afterAutospacing="0"/>
              <w:rPr>
                <w:rFonts w:ascii="Franklin Gothic Book" w:hAnsi="Franklin Gothic Book" w:cs="Segoe UI"/>
                <w:sz w:val="16"/>
                <w:szCs w:val="16"/>
              </w:rPr>
            </w:pPr>
            <w:r w:rsidRPr="4CFB9586">
              <w:rPr>
                <w:rFonts w:ascii="Franklin Gothic Book" w:hAnsi="Franklin Gothic Book" w:cs="Segoe UI"/>
                <w:sz w:val="16"/>
                <w:szCs w:val="16"/>
              </w:rPr>
              <w:t>Summer and future plans/career paths/jobs, travelling and earning money.</w:t>
            </w:r>
          </w:p>
          <w:p w:rsidRPr="00F4695C" w:rsidR="00CE712A" w:rsidP="00CE712A" w:rsidRDefault="00CE712A" w14:paraId="4559DEA6" w14:textId="77777777">
            <w:pPr>
              <w:pStyle w:val="paragraph"/>
              <w:spacing w:before="0" w:beforeAutospacing="0" w:after="0" w:afterAutospacing="0"/>
              <w:rPr>
                <w:rFonts w:ascii="Franklin Gothic Book" w:hAnsi="Franklin Gothic Book" w:cs="Segoe UI"/>
                <w:sz w:val="16"/>
                <w:szCs w:val="16"/>
              </w:rPr>
            </w:pPr>
          </w:p>
          <w:p w:rsidRPr="000F6FAF" w:rsidR="00CE712A" w:rsidP="00CE712A" w:rsidRDefault="00CE712A" w14:paraId="23BF5C06"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Opinions</w:t>
            </w:r>
          </w:p>
          <w:p w:rsidRPr="000F6FAF" w:rsidR="00CE712A" w:rsidP="00CE712A" w:rsidRDefault="00CE712A" w14:paraId="7F3A2439"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Sequencers</w:t>
            </w:r>
          </w:p>
          <w:p w:rsidRPr="000F6FAF" w:rsidR="00CE712A" w:rsidP="00CE712A" w:rsidRDefault="00CE712A" w14:paraId="748C9AEF"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Perfect tense with ‘être’</w:t>
            </w:r>
          </w:p>
          <w:p w:rsidRPr="000F6FAF" w:rsidR="00CE712A" w:rsidP="00CE712A" w:rsidRDefault="00CE712A" w14:paraId="5120C952" w14:textId="77777777">
            <w:pPr>
              <w:pStyle w:val="paragraph"/>
              <w:spacing w:before="0" w:beforeAutospacing="0" w:after="0" w:afterAutospacing="0"/>
              <w:rPr>
                <w:rFonts w:ascii="Franklin Gothic Book" w:hAnsi="Franklin Gothic Book" w:cs="Segoe UI"/>
                <w:b/>
                <w:bCs/>
                <w:i/>
                <w:iCs/>
                <w:sz w:val="16"/>
                <w:szCs w:val="16"/>
              </w:rPr>
            </w:pPr>
            <w:r w:rsidRPr="000F6FAF">
              <w:rPr>
                <w:rFonts w:ascii="Franklin Gothic Book" w:hAnsi="Franklin Gothic Book" w:cs="Segoe UI"/>
                <w:b/>
                <w:bCs/>
                <w:i/>
                <w:iCs/>
                <w:sz w:val="16"/>
                <w:szCs w:val="16"/>
              </w:rPr>
              <w:t>Present, imperfect and future tenses</w:t>
            </w:r>
          </w:p>
          <w:p w:rsidRPr="00F4695C" w:rsidR="00CE712A" w:rsidP="00CE712A" w:rsidRDefault="00CE712A" w14:paraId="71D82A6C" w14:textId="77777777">
            <w:pPr>
              <w:rPr>
                <w:rFonts w:ascii="Franklin Gothic Book" w:hAnsi="Franklin Gothic Book" w:cs="Segoe UI"/>
                <w:sz w:val="16"/>
                <w:szCs w:val="16"/>
              </w:rPr>
            </w:pPr>
          </w:p>
        </w:tc>
        <w:tc>
          <w:tcPr>
            <w:tcW w:w="212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E712A" w:rsidP="00CE712A" w:rsidRDefault="00CE712A" w14:paraId="0CE0770F" w14:textId="77777777">
            <w:pPr>
              <w:pStyle w:val="paragraph"/>
              <w:spacing w:before="0" w:beforeAutospacing="0" w:after="0" w:afterAutospacing="0"/>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Revising all topics</w:t>
            </w:r>
          </w:p>
          <w:p w:rsidR="00CE712A" w:rsidP="00CE712A" w:rsidRDefault="00CE712A" w14:paraId="1A443DD0"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Pr="00F4695C" w:rsidR="00CE712A" w:rsidP="00CE712A" w:rsidRDefault="00CE712A" w14:paraId="4704135A" w14:textId="77777777">
            <w:pPr>
              <w:pStyle w:val="paragraph"/>
              <w:spacing w:before="0" w:beforeAutospacing="0" w:after="0" w:afterAutospacing="0"/>
              <w:rPr>
                <w:rFonts w:ascii="Franklin Gothic Book" w:hAnsi="Franklin Gothic Book" w:cs="Segoe UI"/>
                <w:sz w:val="16"/>
                <w:szCs w:val="16"/>
              </w:rPr>
            </w:pPr>
            <w:r w:rsidRPr="4CFB9586">
              <w:rPr>
                <w:rFonts w:ascii="Franklin Gothic Book" w:hAnsi="Franklin Gothic Book" w:cs="Segoe UI" w:eastAsiaTheme="minorEastAsia"/>
                <w:sz w:val="16"/>
                <w:szCs w:val="16"/>
                <w:lang w:eastAsia="en-US"/>
              </w:rPr>
              <w:t>Vocabulary, Tenses, Grammar, Phonics</w:t>
            </w:r>
          </w:p>
        </w:tc>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E712A" w:rsidP="00CE712A" w:rsidRDefault="00CE712A" w14:paraId="026745C8" w14:textId="77777777">
            <w:pPr>
              <w:pStyle w:val="paragraph"/>
              <w:spacing w:before="0" w:beforeAutospacing="0" w:after="0" w:afterAutospacing="0"/>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Revising all topics</w:t>
            </w:r>
          </w:p>
          <w:p w:rsidR="00CE712A" w:rsidP="00CE712A" w:rsidRDefault="00CE712A" w14:paraId="4EECB437"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Pr="00F4695C" w:rsidR="00CE712A" w:rsidP="00CE712A" w:rsidRDefault="00CE712A" w14:paraId="69CA826A" w14:textId="77777777">
            <w:pPr>
              <w:pStyle w:val="paragraph"/>
              <w:spacing w:before="0" w:beforeAutospacing="0" w:after="0" w:afterAutospacing="0"/>
              <w:rPr>
                <w:rFonts w:ascii="Franklin Gothic Book" w:hAnsi="Franklin Gothic Book" w:cs="Segoe UI"/>
                <w:sz w:val="16"/>
                <w:szCs w:val="16"/>
              </w:rPr>
            </w:pPr>
            <w:r w:rsidRPr="4CFB9586">
              <w:rPr>
                <w:rFonts w:ascii="Franklin Gothic Book" w:hAnsi="Franklin Gothic Book" w:cs="Segoe UI" w:eastAsiaTheme="minorEastAsia"/>
                <w:sz w:val="16"/>
                <w:szCs w:val="16"/>
                <w:lang w:eastAsia="en-US"/>
              </w:rPr>
              <w:t>Vocabulary, Tenses, Grammar, Phonics</w:t>
            </w:r>
          </w:p>
        </w:tc>
        <w:tc>
          <w:tcPr>
            <w:tcW w:w="212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E712A" w:rsidP="00CE712A" w:rsidRDefault="00CE712A" w14:paraId="18FA0496" w14:textId="77777777">
            <w:pPr>
              <w:pStyle w:val="paragraph"/>
              <w:spacing w:before="0" w:beforeAutospacing="0" w:after="0" w:afterAutospacing="0"/>
            </w:pPr>
            <w:r w:rsidRPr="4CFB9586">
              <w:rPr>
                <w:rStyle w:val="normaltextrun"/>
                <w:rFonts w:ascii="Franklin Gothic Book" w:hAnsi="Franklin Gothic Book" w:cs="Segoe UI"/>
                <w:b/>
                <w:bCs/>
                <w:sz w:val="16"/>
                <w:szCs w:val="16"/>
              </w:rPr>
              <w:t>Topic</w:t>
            </w:r>
            <w:r w:rsidRPr="4CFB9586">
              <w:rPr>
                <w:rStyle w:val="normaltextrun"/>
                <w:rFonts w:ascii="Franklin Gothic Book" w:hAnsi="Franklin Gothic Book" w:cs="Segoe UI"/>
                <w:sz w:val="16"/>
                <w:szCs w:val="16"/>
              </w:rPr>
              <w:t>: Revising all topics</w:t>
            </w:r>
          </w:p>
          <w:p w:rsidR="00CE712A" w:rsidP="00CE712A" w:rsidRDefault="00CE712A" w14:paraId="4A8EAD6E" w14:textId="77777777">
            <w:pPr>
              <w:rPr>
                <w:rStyle w:val="normaltextrun"/>
                <w:rFonts w:ascii="Franklin Gothic Book" w:hAnsi="Franklin Gothic Book" w:cs="Segoe UI"/>
                <w:sz w:val="16"/>
                <w:szCs w:val="16"/>
              </w:rPr>
            </w:pPr>
            <w:r w:rsidRPr="4CFB9586">
              <w:rPr>
                <w:rStyle w:val="normaltextrun"/>
                <w:rFonts w:ascii="Franklin Gothic Book" w:hAnsi="Franklin Gothic Book" w:cs="Segoe UI"/>
                <w:b/>
                <w:bCs/>
                <w:sz w:val="16"/>
                <w:szCs w:val="16"/>
              </w:rPr>
              <w:t>Key concepts</w:t>
            </w:r>
            <w:r w:rsidRPr="4CFB9586">
              <w:rPr>
                <w:rStyle w:val="normaltextrun"/>
                <w:rFonts w:ascii="Franklin Gothic Book" w:hAnsi="Franklin Gothic Book" w:cs="Segoe UI"/>
                <w:sz w:val="16"/>
                <w:szCs w:val="16"/>
              </w:rPr>
              <w:t>:</w:t>
            </w:r>
          </w:p>
          <w:p w:rsidRPr="00F4695C" w:rsidR="00CE712A" w:rsidP="00CE712A" w:rsidRDefault="00CE712A" w14:paraId="5EA044FA" w14:textId="77777777">
            <w:pPr>
              <w:pStyle w:val="paragraph"/>
              <w:spacing w:before="0" w:beforeAutospacing="0" w:after="0" w:afterAutospacing="0"/>
            </w:pPr>
            <w:r w:rsidRPr="4CFB9586">
              <w:rPr>
                <w:rFonts w:ascii="Franklin Gothic Book" w:hAnsi="Franklin Gothic Book" w:cs="Segoe UI" w:eastAsiaTheme="minorEastAsia"/>
                <w:sz w:val="16"/>
                <w:szCs w:val="16"/>
                <w:lang w:eastAsia="en-US"/>
              </w:rPr>
              <w:t>Vocabulary, Tenses, Grammar, Phonics</w:t>
            </w:r>
          </w:p>
        </w:tc>
      </w:tr>
    </w:tbl>
    <w:p w:rsidR="00BF17AF" w:rsidP="5D715956" w:rsidRDefault="00BF17AF" w14:paraId="6F96183B" w14:textId="52A597E6"/>
    <w:sectPr w:rsidR="00BF17AF" w:rsidSect="00436B95">
      <w:headerReference w:type="default" r:id="rId10"/>
      <w:footerReference w:type="default" r:id="rId11"/>
      <w:pgSz w:w="16838" w:h="11906" w:orient="landscape"/>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DCB" w:rsidP="00F85823" w:rsidRDefault="00213DCB" w14:paraId="787F07C6" w14:textId="77777777">
      <w:pPr>
        <w:spacing w:after="0" w:line="240" w:lineRule="auto"/>
      </w:pPr>
      <w:r>
        <w:separator/>
      </w:r>
    </w:p>
  </w:endnote>
  <w:endnote w:type="continuationSeparator" w:id="0">
    <w:p w:rsidR="00213DCB" w:rsidP="00F85823" w:rsidRDefault="00213DCB" w14:paraId="6C0D6494" w14:textId="77777777">
      <w:pPr>
        <w:spacing w:after="0" w:line="240" w:lineRule="auto"/>
      </w:pPr>
      <w:r>
        <w:continuationSeparator/>
      </w:r>
    </w:p>
  </w:endnote>
  <w:endnote w:type="continuationNotice" w:id="1">
    <w:p w:rsidR="00213DCB" w:rsidRDefault="00213DCB" w14:paraId="03808A1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altName w:val="Calibri"/>
    <w:charset w:val="00"/>
    <w:family w:val="swiss"/>
    <w:pitch w:val="variable"/>
    <w:sig w:usb0="00000287" w:usb1="00000000" w:usb2="00000000" w:usb3="00000000" w:csb0="0000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4E2E6B" w:rsidTr="00325414" w14:paraId="37F5881D" w14:textId="77777777">
      <w:trPr>
        <w:trHeight w:val="300"/>
      </w:trPr>
      <w:tc>
        <w:tcPr>
          <w:tcW w:w="4650" w:type="dxa"/>
        </w:tcPr>
        <w:p w:rsidR="004E2E6B" w:rsidP="5F6463EF" w:rsidRDefault="004E2E6B" w14:paraId="306794BD" w14:textId="2A60155C">
          <w:pPr>
            <w:pStyle w:val="Header"/>
            <w:ind w:left="-115"/>
          </w:pPr>
        </w:p>
      </w:tc>
      <w:tc>
        <w:tcPr>
          <w:tcW w:w="4650" w:type="dxa"/>
        </w:tcPr>
        <w:p w:rsidR="004E2E6B" w:rsidP="5F6463EF" w:rsidRDefault="004E2E6B" w14:paraId="4F1D2BEF" w14:textId="4018BA3C">
          <w:pPr>
            <w:pStyle w:val="Header"/>
            <w:jc w:val="center"/>
          </w:pPr>
        </w:p>
      </w:tc>
      <w:tc>
        <w:tcPr>
          <w:tcW w:w="4650" w:type="dxa"/>
        </w:tcPr>
        <w:p w:rsidR="004E2E6B" w:rsidP="5F6463EF" w:rsidRDefault="004E2E6B" w14:paraId="3BFF0BAE" w14:textId="2047836F">
          <w:pPr>
            <w:pStyle w:val="Header"/>
            <w:ind w:right="-115"/>
            <w:jc w:val="right"/>
          </w:pPr>
        </w:p>
      </w:tc>
    </w:tr>
  </w:tbl>
  <w:p w:rsidR="004E2E6B" w:rsidP="5F6463EF" w:rsidRDefault="004E2E6B" w14:paraId="5A3D8D23" w14:textId="295B4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DCB" w:rsidP="00F85823" w:rsidRDefault="00213DCB" w14:paraId="61A3874F" w14:textId="77777777">
      <w:pPr>
        <w:spacing w:after="0" w:line="240" w:lineRule="auto"/>
      </w:pPr>
      <w:r>
        <w:separator/>
      </w:r>
    </w:p>
  </w:footnote>
  <w:footnote w:type="continuationSeparator" w:id="0">
    <w:p w:rsidR="00213DCB" w:rsidP="00F85823" w:rsidRDefault="00213DCB" w14:paraId="3ED87A4C" w14:textId="77777777">
      <w:pPr>
        <w:spacing w:after="0" w:line="240" w:lineRule="auto"/>
      </w:pPr>
      <w:r>
        <w:continuationSeparator/>
      </w:r>
    </w:p>
  </w:footnote>
  <w:footnote w:type="continuationNotice" w:id="1">
    <w:p w:rsidR="00213DCB" w:rsidRDefault="00213DCB" w14:paraId="3E2BE79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E6B" w:rsidRDefault="004E2E6B" w14:paraId="22AA3E85" w14:textId="6AF065E5">
    <w:pPr>
      <w:pStyle w:val="Header"/>
    </w:pPr>
    <w:r>
      <w:t>French Curriculum Content 2026 - 27</w:t>
    </w:r>
  </w:p>
  <w:p w:rsidR="004E2E6B" w:rsidRDefault="004E2E6B" w14:paraId="35DCDA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11D6"/>
    <w:multiLevelType w:val="hybridMultilevel"/>
    <w:tmpl w:val="E56AA7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5E2717"/>
    <w:multiLevelType w:val="multilevel"/>
    <w:tmpl w:val="C07CD3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734E3A"/>
    <w:multiLevelType w:val="multilevel"/>
    <w:tmpl w:val="92C640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65D4E3E"/>
    <w:multiLevelType w:val="multilevel"/>
    <w:tmpl w:val="C8EC97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A6F655B"/>
    <w:multiLevelType w:val="multilevel"/>
    <w:tmpl w:val="5CF246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BCA08EC"/>
    <w:multiLevelType w:val="multilevel"/>
    <w:tmpl w:val="0406C5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DE50290"/>
    <w:multiLevelType w:val="multilevel"/>
    <w:tmpl w:val="D766F9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3171424"/>
    <w:multiLevelType w:val="hybridMultilevel"/>
    <w:tmpl w:val="9506A0B2"/>
    <w:lvl w:ilvl="0" w:tplc="17DCB44E">
      <w:start w:val="1"/>
      <w:numFmt w:val="decimal"/>
      <w:lvlText w:val="%1."/>
      <w:lvlJc w:val="left"/>
      <w:pPr>
        <w:ind w:left="720" w:hanging="360"/>
      </w:pPr>
      <w:rPr>
        <w:rFonts w:hint="default" w:cs="Segoe U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6C38C6"/>
    <w:multiLevelType w:val="multilevel"/>
    <w:tmpl w:val="825A26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EA02147"/>
    <w:multiLevelType w:val="multilevel"/>
    <w:tmpl w:val="BD504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F8E3318"/>
    <w:multiLevelType w:val="multilevel"/>
    <w:tmpl w:val="CE66D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5A90F1E"/>
    <w:multiLevelType w:val="hybridMultilevel"/>
    <w:tmpl w:val="42B808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82831A1"/>
    <w:multiLevelType w:val="hybridMultilevel"/>
    <w:tmpl w:val="61A431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425E18"/>
    <w:multiLevelType w:val="multilevel"/>
    <w:tmpl w:val="F87424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250774012">
    <w:abstractNumId w:val="1"/>
  </w:num>
  <w:num w:numId="2" w16cid:durableId="1265959277">
    <w:abstractNumId w:val="8"/>
  </w:num>
  <w:num w:numId="3" w16cid:durableId="1543253744">
    <w:abstractNumId w:val="3"/>
  </w:num>
  <w:num w:numId="4" w16cid:durableId="1703820955">
    <w:abstractNumId w:val="10"/>
  </w:num>
  <w:num w:numId="5" w16cid:durableId="1740515796">
    <w:abstractNumId w:val="6"/>
  </w:num>
  <w:num w:numId="6" w16cid:durableId="1780638360">
    <w:abstractNumId w:val="5"/>
  </w:num>
  <w:num w:numId="7" w16cid:durableId="1968244985">
    <w:abstractNumId w:val="9"/>
  </w:num>
  <w:num w:numId="8" w16cid:durableId="458037169">
    <w:abstractNumId w:val="4"/>
  </w:num>
  <w:num w:numId="9" w16cid:durableId="496186968">
    <w:abstractNumId w:val="2"/>
  </w:num>
  <w:num w:numId="10" w16cid:durableId="536281142">
    <w:abstractNumId w:val="11"/>
  </w:num>
  <w:num w:numId="11" w16cid:durableId="729840160">
    <w:abstractNumId w:val="0"/>
  </w:num>
  <w:num w:numId="12" w16cid:durableId="78328454">
    <w:abstractNumId w:val="13"/>
  </w:num>
  <w:num w:numId="13" w16cid:durableId="2092585136">
    <w:abstractNumId w:val="12"/>
  </w:num>
  <w:num w:numId="14" w16cid:durableId="9316679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23"/>
    <w:rsid w:val="00005CE3"/>
    <w:rsid w:val="00006B8E"/>
    <w:rsid w:val="000108AC"/>
    <w:rsid w:val="00015F07"/>
    <w:rsid w:val="00027F91"/>
    <w:rsid w:val="0004114E"/>
    <w:rsid w:val="000449B3"/>
    <w:rsid w:val="00062078"/>
    <w:rsid w:val="00082508"/>
    <w:rsid w:val="000A2B1D"/>
    <w:rsid w:val="000B19E1"/>
    <w:rsid w:val="000B3881"/>
    <w:rsid w:val="000B5A40"/>
    <w:rsid w:val="000C1E2B"/>
    <w:rsid w:val="000D0E52"/>
    <w:rsid w:val="000D18B3"/>
    <w:rsid w:val="000D6B93"/>
    <w:rsid w:val="000E1C3F"/>
    <w:rsid w:val="000F6FAF"/>
    <w:rsid w:val="001021FC"/>
    <w:rsid w:val="00110697"/>
    <w:rsid w:val="00110B40"/>
    <w:rsid w:val="00166982"/>
    <w:rsid w:val="001A31DA"/>
    <w:rsid w:val="001B4255"/>
    <w:rsid w:val="001D4698"/>
    <w:rsid w:val="001E1736"/>
    <w:rsid w:val="001E5DD3"/>
    <w:rsid w:val="00213DCB"/>
    <w:rsid w:val="00220859"/>
    <w:rsid w:val="00223BB7"/>
    <w:rsid w:val="00225B87"/>
    <w:rsid w:val="00234AE2"/>
    <w:rsid w:val="002558EF"/>
    <w:rsid w:val="002576FC"/>
    <w:rsid w:val="0027626C"/>
    <w:rsid w:val="002810BA"/>
    <w:rsid w:val="0028316A"/>
    <w:rsid w:val="00293262"/>
    <w:rsid w:val="002A472A"/>
    <w:rsid w:val="002A71A6"/>
    <w:rsid w:val="002B5C1A"/>
    <w:rsid w:val="002C1260"/>
    <w:rsid w:val="002D179F"/>
    <w:rsid w:val="002D540A"/>
    <w:rsid w:val="002D7C9F"/>
    <w:rsid w:val="002F3AE9"/>
    <w:rsid w:val="003038C9"/>
    <w:rsid w:val="00325414"/>
    <w:rsid w:val="00332584"/>
    <w:rsid w:val="0034233B"/>
    <w:rsid w:val="003526DC"/>
    <w:rsid w:val="00354003"/>
    <w:rsid w:val="0036362C"/>
    <w:rsid w:val="003666FC"/>
    <w:rsid w:val="00382ADF"/>
    <w:rsid w:val="00384004"/>
    <w:rsid w:val="003C1A34"/>
    <w:rsid w:val="003D528A"/>
    <w:rsid w:val="003D7A20"/>
    <w:rsid w:val="003F4111"/>
    <w:rsid w:val="0041675A"/>
    <w:rsid w:val="00436B95"/>
    <w:rsid w:val="00443A7B"/>
    <w:rsid w:val="004470B5"/>
    <w:rsid w:val="00470C0C"/>
    <w:rsid w:val="004963B8"/>
    <w:rsid w:val="004B7CB8"/>
    <w:rsid w:val="004C1288"/>
    <w:rsid w:val="004E2E6B"/>
    <w:rsid w:val="004E3A40"/>
    <w:rsid w:val="004E3A6E"/>
    <w:rsid w:val="005148DC"/>
    <w:rsid w:val="00530EA2"/>
    <w:rsid w:val="00565915"/>
    <w:rsid w:val="0057540F"/>
    <w:rsid w:val="00582E07"/>
    <w:rsid w:val="00584BF9"/>
    <w:rsid w:val="005A2632"/>
    <w:rsid w:val="005A79D9"/>
    <w:rsid w:val="005A7F14"/>
    <w:rsid w:val="005C3D67"/>
    <w:rsid w:val="005D6C18"/>
    <w:rsid w:val="005F6A36"/>
    <w:rsid w:val="00601FA9"/>
    <w:rsid w:val="00622CE2"/>
    <w:rsid w:val="00624CD1"/>
    <w:rsid w:val="006350A5"/>
    <w:rsid w:val="00645118"/>
    <w:rsid w:val="0064635F"/>
    <w:rsid w:val="00662C77"/>
    <w:rsid w:val="00673C98"/>
    <w:rsid w:val="00675F89"/>
    <w:rsid w:val="006818DB"/>
    <w:rsid w:val="00691D0A"/>
    <w:rsid w:val="0069488B"/>
    <w:rsid w:val="006D0639"/>
    <w:rsid w:val="006E1DD4"/>
    <w:rsid w:val="006E5899"/>
    <w:rsid w:val="007047DC"/>
    <w:rsid w:val="0071742E"/>
    <w:rsid w:val="00727A8E"/>
    <w:rsid w:val="007321B3"/>
    <w:rsid w:val="007509C7"/>
    <w:rsid w:val="00752771"/>
    <w:rsid w:val="00753B9A"/>
    <w:rsid w:val="0076509A"/>
    <w:rsid w:val="0077259D"/>
    <w:rsid w:val="00787680"/>
    <w:rsid w:val="00792F28"/>
    <w:rsid w:val="007B012C"/>
    <w:rsid w:val="007B3B42"/>
    <w:rsid w:val="007D750C"/>
    <w:rsid w:val="007E0109"/>
    <w:rsid w:val="007F1E66"/>
    <w:rsid w:val="008004EA"/>
    <w:rsid w:val="008036AB"/>
    <w:rsid w:val="008049F3"/>
    <w:rsid w:val="008101D4"/>
    <w:rsid w:val="00813AE8"/>
    <w:rsid w:val="00823CFC"/>
    <w:rsid w:val="0083112D"/>
    <w:rsid w:val="0083414E"/>
    <w:rsid w:val="008356CF"/>
    <w:rsid w:val="00842C9E"/>
    <w:rsid w:val="00871D66"/>
    <w:rsid w:val="0088066C"/>
    <w:rsid w:val="00881649"/>
    <w:rsid w:val="00885205"/>
    <w:rsid w:val="008B7929"/>
    <w:rsid w:val="008D20B9"/>
    <w:rsid w:val="008D2A24"/>
    <w:rsid w:val="008D4901"/>
    <w:rsid w:val="008F2EFD"/>
    <w:rsid w:val="009022A1"/>
    <w:rsid w:val="00902E2F"/>
    <w:rsid w:val="0098242A"/>
    <w:rsid w:val="009D3745"/>
    <w:rsid w:val="009E006A"/>
    <w:rsid w:val="009E026C"/>
    <w:rsid w:val="00A05256"/>
    <w:rsid w:val="00A0721E"/>
    <w:rsid w:val="00A2442D"/>
    <w:rsid w:val="00A3204B"/>
    <w:rsid w:val="00A35149"/>
    <w:rsid w:val="00A46395"/>
    <w:rsid w:val="00A61E77"/>
    <w:rsid w:val="00A66C03"/>
    <w:rsid w:val="00A67AB4"/>
    <w:rsid w:val="00A746C0"/>
    <w:rsid w:val="00A91FD6"/>
    <w:rsid w:val="00A957AD"/>
    <w:rsid w:val="00A979D6"/>
    <w:rsid w:val="00AA2479"/>
    <w:rsid w:val="00AC4E74"/>
    <w:rsid w:val="00AE5F93"/>
    <w:rsid w:val="00AF637D"/>
    <w:rsid w:val="00B17953"/>
    <w:rsid w:val="00B23CC6"/>
    <w:rsid w:val="00B271F3"/>
    <w:rsid w:val="00B3742C"/>
    <w:rsid w:val="00B40764"/>
    <w:rsid w:val="00B47788"/>
    <w:rsid w:val="00B53E2E"/>
    <w:rsid w:val="00B628C7"/>
    <w:rsid w:val="00B7083D"/>
    <w:rsid w:val="00B74612"/>
    <w:rsid w:val="00BA0875"/>
    <w:rsid w:val="00BA1566"/>
    <w:rsid w:val="00BA24D1"/>
    <w:rsid w:val="00BA51D8"/>
    <w:rsid w:val="00BC7686"/>
    <w:rsid w:val="00BF17AF"/>
    <w:rsid w:val="00C15A5D"/>
    <w:rsid w:val="00C34BE4"/>
    <w:rsid w:val="00C41BC4"/>
    <w:rsid w:val="00C634EA"/>
    <w:rsid w:val="00C64989"/>
    <w:rsid w:val="00C658EB"/>
    <w:rsid w:val="00C74FCE"/>
    <w:rsid w:val="00C77080"/>
    <w:rsid w:val="00C97287"/>
    <w:rsid w:val="00CB1C4F"/>
    <w:rsid w:val="00CC14F7"/>
    <w:rsid w:val="00CD3CCC"/>
    <w:rsid w:val="00CE40EE"/>
    <w:rsid w:val="00CE712A"/>
    <w:rsid w:val="00CE782A"/>
    <w:rsid w:val="00CF05C0"/>
    <w:rsid w:val="00CF3C5A"/>
    <w:rsid w:val="00D04A56"/>
    <w:rsid w:val="00D136C0"/>
    <w:rsid w:val="00D207CC"/>
    <w:rsid w:val="00D24659"/>
    <w:rsid w:val="00D265F7"/>
    <w:rsid w:val="00D70355"/>
    <w:rsid w:val="00D8104E"/>
    <w:rsid w:val="00D82AA9"/>
    <w:rsid w:val="00D84DF6"/>
    <w:rsid w:val="00DB3929"/>
    <w:rsid w:val="00DC17B3"/>
    <w:rsid w:val="00DC73F1"/>
    <w:rsid w:val="00DE62B2"/>
    <w:rsid w:val="00E026C0"/>
    <w:rsid w:val="00E100C3"/>
    <w:rsid w:val="00E1286D"/>
    <w:rsid w:val="00E14967"/>
    <w:rsid w:val="00E257E1"/>
    <w:rsid w:val="00E358D6"/>
    <w:rsid w:val="00E35FFC"/>
    <w:rsid w:val="00E50C5B"/>
    <w:rsid w:val="00E52A25"/>
    <w:rsid w:val="00E831D0"/>
    <w:rsid w:val="00E90102"/>
    <w:rsid w:val="00EA1BCF"/>
    <w:rsid w:val="00EB5F13"/>
    <w:rsid w:val="00EF1CA4"/>
    <w:rsid w:val="00F07A3D"/>
    <w:rsid w:val="00F10913"/>
    <w:rsid w:val="00F377E9"/>
    <w:rsid w:val="00F4695C"/>
    <w:rsid w:val="00F74701"/>
    <w:rsid w:val="00F77A5D"/>
    <w:rsid w:val="00F85823"/>
    <w:rsid w:val="00F86AA9"/>
    <w:rsid w:val="00FA7E21"/>
    <w:rsid w:val="01136748"/>
    <w:rsid w:val="0127FC13"/>
    <w:rsid w:val="02360506"/>
    <w:rsid w:val="023FE5B4"/>
    <w:rsid w:val="025C20FD"/>
    <w:rsid w:val="02F2CA0E"/>
    <w:rsid w:val="034F2B15"/>
    <w:rsid w:val="03572FBD"/>
    <w:rsid w:val="0374F426"/>
    <w:rsid w:val="067C0B9C"/>
    <w:rsid w:val="069E3EAA"/>
    <w:rsid w:val="07395D8E"/>
    <w:rsid w:val="088CA94D"/>
    <w:rsid w:val="0923762D"/>
    <w:rsid w:val="09878AB2"/>
    <w:rsid w:val="099162CB"/>
    <w:rsid w:val="09C5344E"/>
    <w:rsid w:val="0A940D2C"/>
    <w:rsid w:val="0AA398A2"/>
    <w:rsid w:val="0B4E7AA6"/>
    <w:rsid w:val="0B951BCD"/>
    <w:rsid w:val="0BAD6626"/>
    <w:rsid w:val="0BB887F1"/>
    <w:rsid w:val="0C2FDD8D"/>
    <w:rsid w:val="0D063AC3"/>
    <w:rsid w:val="0D9A863A"/>
    <w:rsid w:val="0DC14C3A"/>
    <w:rsid w:val="0DCBADEE"/>
    <w:rsid w:val="0F5606EC"/>
    <w:rsid w:val="0F59730C"/>
    <w:rsid w:val="0F5A6FB7"/>
    <w:rsid w:val="0F6C499A"/>
    <w:rsid w:val="0FCBC137"/>
    <w:rsid w:val="0FF13103"/>
    <w:rsid w:val="1002EC06"/>
    <w:rsid w:val="112132AF"/>
    <w:rsid w:val="11794BB3"/>
    <w:rsid w:val="1285F6B4"/>
    <w:rsid w:val="128DA7AE"/>
    <w:rsid w:val="129CFBFD"/>
    <w:rsid w:val="12AC3CB7"/>
    <w:rsid w:val="12BD0310"/>
    <w:rsid w:val="12D9F458"/>
    <w:rsid w:val="1328EB4B"/>
    <w:rsid w:val="13F4299B"/>
    <w:rsid w:val="149FD007"/>
    <w:rsid w:val="151A1975"/>
    <w:rsid w:val="15408326"/>
    <w:rsid w:val="155E899D"/>
    <w:rsid w:val="159D672D"/>
    <w:rsid w:val="15B76FAE"/>
    <w:rsid w:val="1600289B"/>
    <w:rsid w:val="16190066"/>
    <w:rsid w:val="16B356B2"/>
    <w:rsid w:val="16D35CA5"/>
    <w:rsid w:val="17275B54"/>
    <w:rsid w:val="172FBB81"/>
    <w:rsid w:val="174E7627"/>
    <w:rsid w:val="177D5576"/>
    <w:rsid w:val="18ADDE08"/>
    <w:rsid w:val="192F4AE2"/>
    <w:rsid w:val="1994AE5B"/>
    <w:rsid w:val="1A0ADCD6"/>
    <w:rsid w:val="1AC8FCAA"/>
    <w:rsid w:val="1AD00F47"/>
    <w:rsid w:val="1ADF126F"/>
    <w:rsid w:val="1C040551"/>
    <w:rsid w:val="1C0C2688"/>
    <w:rsid w:val="1C6A1F8B"/>
    <w:rsid w:val="1C76447D"/>
    <w:rsid w:val="1C8CCDA3"/>
    <w:rsid w:val="1C94FCFF"/>
    <w:rsid w:val="1CC211A3"/>
    <w:rsid w:val="1CE5ADCD"/>
    <w:rsid w:val="1CE70D8E"/>
    <w:rsid w:val="1DFCB26F"/>
    <w:rsid w:val="1E4823FE"/>
    <w:rsid w:val="1E820639"/>
    <w:rsid w:val="1F23DA9A"/>
    <w:rsid w:val="1FEC765C"/>
    <w:rsid w:val="20397374"/>
    <w:rsid w:val="21F40D10"/>
    <w:rsid w:val="224A2097"/>
    <w:rsid w:val="2253B88A"/>
    <w:rsid w:val="228CBEDF"/>
    <w:rsid w:val="22E04B7C"/>
    <w:rsid w:val="243F27EA"/>
    <w:rsid w:val="244BA8C5"/>
    <w:rsid w:val="24BB2DD8"/>
    <w:rsid w:val="25075496"/>
    <w:rsid w:val="25764F3C"/>
    <w:rsid w:val="25A2B944"/>
    <w:rsid w:val="2694308F"/>
    <w:rsid w:val="27CFD1D2"/>
    <w:rsid w:val="2806180F"/>
    <w:rsid w:val="28634E94"/>
    <w:rsid w:val="288142D1"/>
    <w:rsid w:val="291AFA82"/>
    <w:rsid w:val="29A31C35"/>
    <w:rsid w:val="29FF1EF5"/>
    <w:rsid w:val="2A255AFF"/>
    <w:rsid w:val="2A49EDEC"/>
    <w:rsid w:val="2A8C2480"/>
    <w:rsid w:val="2B9AEF56"/>
    <w:rsid w:val="2C2E6BF5"/>
    <w:rsid w:val="2C9A8544"/>
    <w:rsid w:val="2D34B8B5"/>
    <w:rsid w:val="2D7CD98F"/>
    <w:rsid w:val="2DD54348"/>
    <w:rsid w:val="2DEA61C9"/>
    <w:rsid w:val="2EA4EC7E"/>
    <w:rsid w:val="2F47ED31"/>
    <w:rsid w:val="2F681D82"/>
    <w:rsid w:val="2FB152B9"/>
    <w:rsid w:val="302A3DD9"/>
    <w:rsid w:val="30ABB5FB"/>
    <w:rsid w:val="31134BDE"/>
    <w:rsid w:val="312299DE"/>
    <w:rsid w:val="324130F7"/>
    <w:rsid w:val="325208BF"/>
    <w:rsid w:val="32B3B3A7"/>
    <w:rsid w:val="32DD815E"/>
    <w:rsid w:val="32EBA2C8"/>
    <w:rsid w:val="32F00881"/>
    <w:rsid w:val="333839F7"/>
    <w:rsid w:val="3358DD90"/>
    <w:rsid w:val="34600CF3"/>
    <w:rsid w:val="349B0679"/>
    <w:rsid w:val="34ED00D3"/>
    <w:rsid w:val="3532AAA3"/>
    <w:rsid w:val="3574F884"/>
    <w:rsid w:val="35E2061D"/>
    <w:rsid w:val="36096606"/>
    <w:rsid w:val="36DD1E4F"/>
    <w:rsid w:val="36E08969"/>
    <w:rsid w:val="36E3ABC3"/>
    <w:rsid w:val="37046804"/>
    <w:rsid w:val="376EF52F"/>
    <w:rsid w:val="382D9FC5"/>
    <w:rsid w:val="38354317"/>
    <w:rsid w:val="38AC9946"/>
    <w:rsid w:val="39BE59EA"/>
    <w:rsid w:val="3B5A14F4"/>
    <w:rsid w:val="3B673AC4"/>
    <w:rsid w:val="3BB124AD"/>
    <w:rsid w:val="3BBC2A6A"/>
    <w:rsid w:val="3C6867F6"/>
    <w:rsid w:val="3C7361ED"/>
    <w:rsid w:val="3C80FFD4"/>
    <w:rsid w:val="3CB9EAFA"/>
    <w:rsid w:val="3CD248F3"/>
    <w:rsid w:val="3D9D1625"/>
    <w:rsid w:val="3E18D2F6"/>
    <w:rsid w:val="3EE01F57"/>
    <w:rsid w:val="3EE28F3F"/>
    <w:rsid w:val="3EE58203"/>
    <w:rsid w:val="3FCC2E62"/>
    <w:rsid w:val="3FE07496"/>
    <w:rsid w:val="411E03FF"/>
    <w:rsid w:val="414F3B4A"/>
    <w:rsid w:val="4197A9A2"/>
    <w:rsid w:val="42682644"/>
    <w:rsid w:val="42785D9B"/>
    <w:rsid w:val="429132F7"/>
    <w:rsid w:val="435227E7"/>
    <w:rsid w:val="43EC7827"/>
    <w:rsid w:val="44073274"/>
    <w:rsid w:val="44370036"/>
    <w:rsid w:val="4468EE1A"/>
    <w:rsid w:val="447E068B"/>
    <w:rsid w:val="44F15AE6"/>
    <w:rsid w:val="455B93A1"/>
    <w:rsid w:val="4574C85A"/>
    <w:rsid w:val="4662656E"/>
    <w:rsid w:val="46941104"/>
    <w:rsid w:val="46BBF77C"/>
    <w:rsid w:val="46D23C72"/>
    <w:rsid w:val="4798BE84"/>
    <w:rsid w:val="4813B2A7"/>
    <w:rsid w:val="482BDC81"/>
    <w:rsid w:val="488D48DB"/>
    <w:rsid w:val="4985A9D4"/>
    <w:rsid w:val="49A2EBBF"/>
    <w:rsid w:val="49F849BC"/>
    <w:rsid w:val="4A13B38B"/>
    <w:rsid w:val="4A1A2C86"/>
    <w:rsid w:val="4A298EB7"/>
    <w:rsid w:val="4A8AAB28"/>
    <w:rsid w:val="4A98A533"/>
    <w:rsid w:val="4ABF8478"/>
    <w:rsid w:val="4C1747EC"/>
    <w:rsid w:val="4C55A889"/>
    <w:rsid w:val="4CFB9586"/>
    <w:rsid w:val="4ECED830"/>
    <w:rsid w:val="4F03A2FE"/>
    <w:rsid w:val="4F8D494B"/>
    <w:rsid w:val="4FC9E48E"/>
    <w:rsid w:val="5015AAE9"/>
    <w:rsid w:val="5071C759"/>
    <w:rsid w:val="5077AFAD"/>
    <w:rsid w:val="50B54CA8"/>
    <w:rsid w:val="528667B3"/>
    <w:rsid w:val="533D5022"/>
    <w:rsid w:val="54B844D1"/>
    <w:rsid w:val="55C5250A"/>
    <w:rsid w:val="55D31F2D"/>
    <w:rsid w:val="5665878A"/>
    <w:rsid w:val="57959FF1"/>
    <w:rsid w:val="57CA90E9"/>
    <w:rsid w:val="590B96DB"/>
    <w:rsid w:val="5A8548F3"/>
    <w:rsid w:val="5A9C48AD"/>
    <w:rsid w:val="5B59AC6A"/>
    <w:rsid w:val="5B963BD5"/>
    <w:rsid w:val="5C0D8513"/>
    <w:rsid w:val="5C4983EE"/>
    <w:rsid w:val="5CA7DAC6"/>
    <w:rsid w:val="5CAB1D90"/>
    <w:rsid w:val="5D5ED6A8"/>
    <w:rsid w:val="5D69659D"/>
    <w:rsid w:val="5D715956"/>
    <w:rsid w:val="5DE5544F"/>
    <w:rsid w:val="5E0DAEA4"/>
    <w:rsid w:val="5EF687F6"/>
    <w:rsid w:val="5F1B9606"/>
    <w:rsid w:val="5F6463EF"/>
    <w:rsid w:val="5F8124B0"/>
    <w:rsid w:val="602C5E41"/>
    <w:rsid w:val="607520CB"/>
    <w:rsid w:val="62338874"/>
    <w:rsid w:val="623CD6C0"/>
    <w:rsid w:val="62757A4D"/>
    <w:rsid w:val="6302D08D"/>
    <w:rsid w:val="633248B2"/>
    <w:rsid w:val="635D6D07"/>
    <w:rsid w:val="63D8A721"/>
    <w:rsid w:val="64285728"/>
    <w:rsid w:val="64961DF5"/>
    <w:rsid w:val="649B4664"/>
    <w:rsid w:val="6501E996"/>
    <w:rsid w:val="656AA12B"/>
    <w:rsid w:val="661AFB2E"/>
    <w:rsid w:val="66729DA7"/>
    <w:rsid w:val="667CB1EB"/>
    <w:rsid w:val="670C233E"/>
    <w:rsid w:val="67EDAAD6"/>
    <w:rsid w:val="67EFA186"/>
    <w:rsid w:val="6812B74E"/>
    <w:rsid w:val="6835BC5F"/>
    <w:rsid w:val="69909152"/>
    <w:rsid w:val="6AE66D05"/>
    <w:rsid w:val="6B9A943F"/>
    <w:rsid w:val="6CD4950B"/>
    <w:rsid w:val="6D54D0E6"/>
    <w:rsid w:val="6DBA031A"/>
    <w:rsid w:val="6E6EA51C"/>
    <w:rsid w:val="6E87B9F7"/>
    <w:rsid w:val="6EB4C613"/>
    <w:rsid w:val="6EF7F840"/>
    <w:rsid w:val="6F0D7D43"/>
    <w:rsid w:val="6F26634B"/>
    <w:rsid w:val="6F6BD6B3"/>
    <w:rsid w:val="6F7F0ADE"/>
    <w:rsid w:val="70378D2D"/>
    <w:rsid w:val="706F14D2"/>
    <w:rsid w:val="70EE3A52"/>
    <w:rsid w:val="710A986E"/>
    <w:rsid w:val="713304A4"/>
    <w:rsid w:val="721557FB"/>
    <w:rsid w:val="724469CF"/>
    <w:rsid w:val="7282B710"/>
    <w:rsid w:val="72AC3FCF"/>
    <w:rsid w:val="72C4CD6A"/>
    <w:rsid w:val="72D38AB0"/>
    <w:rsid w:val="7304F224"/>
    <w:rsid w:val="73345CD8"/>
    <w:rsid w:val="73835A51"/>
    <w:rsid w:val="73CF0AB6"/>
    <w:rsid w:val="741A02B2"/>
    <w:rsid w:val="7459D3E0"/>
    <w:rsid w:val="764C1EAE"/>
    <w:rsid w:val="775D6031"/>
    <w:rsid w:val="77A8F668"/>
    <w:rsid w:val="77F60707"/>
    <w:rsid w:val="7839475D"/>
    <w:rsid w:val="784ED7F9"/>
    <w:rsid w:val="791A452E"/>
    <w:rsid w:val="7945EF7A"/>
    <w:rsid w:val="79ED610B"/>
    <w:rsid w:val="7A823F93"/>
    <w:rsid w:val="7AAE7D37"/>
    <w:rsid w:val="7ACABCD4"/>
    <w:rsid w:val="7B5C39D8"/>
    <w:rsid w:val="7BCCC22E"/>
    <w:rsid w:val="7C012082"/>
    <w:rsid w:val="7C824DB5"/>
    <w:rsid w:val="7CC5D1F2"/>
    <w:rsid w:val="7CF4ECAA"/>
    <w:rsid w:val="7D0CD189"/>
    <w:rsid w:val="7D1EB285"/>
    <w:rsid w:val="7DA118DD"/>
    <w:rsid w:val="7DF299AF"/>
    <w:rsid w:val="7E7047C7"/>
    <w:rsid w:val="7EDBFC51"/>
    <w:rsid w:val="7F166C64"/>
    <w:rsid w:val="7FDD07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EFF7D"/>
  <w15:chartTrackingRefBased/>
  <w15:docId w15:val="{33D9CD72-54AF-477D-B20D-80668BD5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5823"/>
  </w:style>
  <w:style w:type="paragraph" w:styleId="Heading1">
    <w:name w:val="heading 1"/>
    <w:basedOn w:val="Normal"/>
    <w:next w:val="Normal"/>
    <w:link w:val="Heading1Char"/>
    <w:uiPriority w:val="9"/>
    <w:qFormat/>
    <w:rsid w:val="00F85823"/>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85823"/>
    <w:rPr>
      <w:rFonts w:asciiTheme="majorHAnsi" w:hAnsiTheme="majorHAnsi" w:eastAsiaTheme="majorEastAsia" w:cstheme="majorBidi"/>
      <w:color w:val="2F5496" w:themeColor="accent1" w:themeShade="BF"/>
      <w:sz w:val="32"/>
      <w:szCs w:val="32"/>
    </w:rPr>
  </w:style>
  <w:style w:type="paragraph" w:styleId="Header">
    <w:name w:val="header"/>
    <w:basedOn w:val="Normal"/>
    <w:link w:val="HeaderChar"/>
    <w:uiPriority w:val="99"/>
    <w:unhideWhenUsed/>
    <w:rsid w:val="00F85823"/>
    <w:pPr>
      <w:tabs>
        <w:tab w:val="center" w:pos="4513"/>
        <w:tab w:val="right" w:pos="9026"/>
      </w:tabs>
      <w:spacing w:after="0" w:line="240" w:lineRule="auto"/>
    </w:pPr>
  </w:style>
  <w:style w:type="character" w:styleId="HeaderChar" w:customStyle="1">
    <w:name w:val="Header Char"/>
    <w:basedOn w:val="DefaultParagraphFont"/>
    <w:link w:val="Header"/>
    <w:uiPriority w:val="99"/>
    <w:rsid w:val="00F85823"/>
  </w:style>
  <w:style w:type="paragraph" w:styleId="Footer">
    <w:name w:val="footer"/>
    <w:basedOn w:val="Normal"/>
    <w:link w:val="FooterChar"/>
    <w:uiPriority w:val="99"/>
    <w:unhideWhenUsed/>
    <w:rsid w:val="00F85823"/>
    <w:pPr>
      <w:tabs>
        <w:tab w:val="center" w:pos="4513"/>
        <w:tab w:val="right" w:pos="9026"/>
      </w:tabs>
      <w:spacing w:after="0" w:line="240" w:lineRule="auto"/>
    </w:pPr>
  </w:style>
  <w:style w:type="character" w:styleId="FooterChar" w:customStyle="1">
    <w:name w:val="Footer Char"/>
    <w:basedOn w:val="DefaultParagraphFont"/>
    <w:link w:val="Footer"/>
    <w:uiPriority w:val="99"/>
    <w:rsid w:val="00F85823"/>
  </w:style>
  <w:style w:type="table" w:styleId="TableGrid">
    <w:name w:val="Table Grid"/>
    <w:basedOn w:val="TableNormal"/>
    <w:uiPriority w:val="39"/>
    <w:rsid w:val="00F858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E831D0"/>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E831D0"/>
  </w:style>
  <w:style w:type="character" w:styleId="eop" w:customStyle="1">
    <w:name w:val="eop"/>
    <w:basedOn w:val="DefaultParagraphFont"/>
    <w:rsid w:val="00E831D0"/>
  </w:style>
  <w:style w:type="paragraph" w:styleId="ListParagraph">
    <w:name w:val="List Paragraph"/>
    <w:basedOn w:val="Normal"/>
    <w:uiPriority w:val="34"/>
    <w:qFormat/>
    <w:rsid w:val="001D46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633">
      <w:bodyDiv w:val="1"/>
      <w:marLeft w:val="0"/>
      <w:marRight w:val="0"/>
      <w:marTop w:val="0"/>
      <w:marBottom w:val="0"/>
      <w:divBdr>
        <w:top w:val="none" w:sz="0" w:space="0" w:color="auto"/>
        <w:left w:val="none" w:sz="0" w:space="0" w:color="auto"/>
        <w:bottom w:val="none" w:sz="0" w:space="0" w:color="auto"/>
        <w:right w:val="none" w:sz="0" w:space="0" w:color="auto"/>
      </w:divBdr>
    </w:div>
    <w:div w:id="19357022">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115685133">
      <w:bodyDiv w:val="1"/>
      <w:marLeft w:val="0"/>
      <w:marRight w:val="0"/>
      <w:marTop w:val="0"/>
      <w:marBottom w:val="0"/>
      <w:divBdr>
        <w:top w:val="none" w:sz="0" w:space="0" w:color="auto"/>
        <w:left w:val="none" w:sz="0" w:space="0" w:color="auto"/>
        <w:bottom w:val="none" w:sz="0" w:space="0" w:color="auto"/>
        <w:right w:val="none" w:sz="0" w:space="0" w:color="auto"/>
      </w:divBdr>
    </w:div>
    <w:div w:id="237978974">
      <w:bodyDiv w:val="1"/>
      <w:marLeft w:val="0"/>
      <w:marRight w:val="0"/>
      <w:marTop w:val="0"/>
      <w:marBottom w:val="0"/>
      <w:divBdr>
        <w:top w:val="none" w:sz="0" w:space="0" w:color="auto"/>
        <w:left w:val="none" w:sz="0" w:space="0" w:color="auto"/>
        <w:bottom w:val="none" w:sz="0" w:space="0" w:color="auto"/>
        <w:right w:val="none" w:sz="0" w:space="0" w:color="auto"/>
      </w:divBdr>
    </w:div>
    <w:div w:id="281811383">
      <w:bodyDiv w:val="1"/>
      <w:marLeft w:val="0"/>
      <w:marRight w:val="0"/>
      <w:marTop w:val="0"/>
      <w:marBottom w:val="0"/>
      <w:divBdr>
        <w:top w:val="none" w:sz="0" w:space="0" w:color="auto"/>
        <w:left w:val="none" w:sz="0" w:space="0" w:color="auto"/>
        <w:bottom w:val="none" w:sz="0" w:space="0" w:color="auto"/>
        <w:right w:val="none" w:sz="0" w:space="0" w:color="auto"/>
      </w:divBdr>
    </w:div>
    <w:div w:id="305626571">
      <w:bodyDiv w:val="1"/>
      <w:marLeft w:val="0"/>
      <w:marRight w:val="0"/>
      <w:marTop w:val="0"/>
      <w:marBottom w:val="0"/>
      <w:divBdr>
        <w:top w:val="none" w:sz="0" w:space="0" w:color="auto"/>
        <w:left w:val="none" w:sz="0" w:space="0" w:color="auto"/>
        <w:bottom w:val="none" w:sz="0" w:space="0" w:color="auto"/>
        <w:right w:val="none" w:sz="0" w:space="0" w:color="auto"/>
      </w:divBdr>
    </w:div>
    <w:div w:id="335614836">
      <w:bodyDiv w:val="1"/>
      <w:marLeft w:val="0"/>
      <w:marRight w:val="0"/>
      <w:marTop w:val="0"/>
      <w:marBottom w:val="0"/>
      <w:divBdr>
        <w:top w:val="none" w:sz="0" w:space="0" w:color="auto"/>
        <w:left w:val="none" w:sz="0" w:space="0" w:color="auto"/>
        <w:bottom w:val="none" w:sz="0" w:space="0" w:color="auto"/>
        <w:right w:val="none" w:sz="0" w:space="0" w:color="auto"/>
      </w:divBdr>
    </w:div>
    <w:div w:id="375008625">
      <w:bodyDiv w:val="1"/>
      <w:marLeft w:val="0"/>
      <w:marRight w:val="0"/>
      <w:marTop w:val="0"/>
      <w:marBottom w:val="0"/>
      <w:divBdr>
        <w:top w:val="none" w:sz="0" w:space="0" w:color="auto"/>
        <w:left w:val="none" w:sz="0" w:space="0" w:color="auto"/>
        <w:bottom w:val="none" w:sz="0" w:space="0" w:color="auto"/>
        <w:right w:val="none" w:sz="0" w:space="0" w:color="auto"/>
      </w:divBdr>
    </w:div>
    <w:div w:id="385492629">
      <w:bodyDiv w:val="1"/>
      <w:marLeft w:val="0"/>
      <w:marRight w:val="0"/>
      <w:marTop w:val="0"/>
      <w:marBottom w:val="0"/>
      <w:divBdr>
        <w:top w:val="none" w:sz="0" w:space="0" w:color="auto"/>
        <w:left w:val="none" w:sz="0" w:space="0" w:color="auto"/>
        <w:bottom w:val="none" w:sz="0" w:space="0" w:color="auto"/>
        <w:right w:val="none" w:sz="0" w:space="0" w:color="auto"/>
      </w:divBdr>
    </w:div>
    <w:div w:id="389306447">
      <w:bodyDiv w:val="1"/>
      <w:marLeft w:val="0"/>
      <w:marRight w:val="0"/>
      <w:marTop w:val="0"/>
      <w:marBottom w:val="0"/>
      <w:divBdr>
        <w:top w:val="none" w:sz="0" w:space="0" w:color="auto"/>
        <w:left w:val="none" w:sz="0" w:space="0" w:color="auto"/>
        <w:bottom w:val="none" w:sz="0" w:space="0" w:color="auto"/>
        <w:right w:val="none" w:sz="0" w:space="0" w:color="auto"/>
      </w:divBdr>
      <w:divsChild>
        <w:div w:id="718238474">
          <w:marLeft w:val="0"/>
          <w:marRight w:val="0"/>
          <w:marTop w:val="0"/>
          <w:marBottom w:val="0"/>
          <w:divBdr>
            <w:top w:val="none" w:sz="0" w:space="0" w:color="auto"/>
            <w:left w:val="none" w:sz="0" w:space="0" w:color="auto"/>
            <w:bottom w:val="none" w:sz="0" w:space="0" w:color="auto"/>
            <w:right w:val="none" w:sz="0" w:space="0" w:color="auto"/>
          </w:divBdr>
          <w:divsChild>
            <w:div w:id="429471516">
              <w:marLeft w:val="0"/>
              <w:marRight w:val="0"/>
              <w:marTop w:val="0"/>
              <w:marBottom w:val="0"/>
              <w:divBdr>
                <w:top w:val="none" w:sz="0" w:space="0" w:color="auto"/>
                <w:left w:val="none" w:sz="0" w:space="0" w:color="auto"/>
                <w:bottom w:val="none" w:sz="0" w:space="0" w:color="auto"/>
                <w:right w:val="none" w:sz="0" w:space="0" w:color="auto"/>
              </w:divBdr>
            </w:div>
          </w:divsChild>
        </w:div>
        <w:div w:id="1525359236">
          <w:marLeft w:val="0"/>
          <w:marRight w:val="0"/>
          <w:marTop w:val="0"/>
          <w:marBottom w:val="0"/>
          <w:divBdr>
            <w:top w:val="none" w:sz="0" w:space="0" w:color="auto"/>
            <w:left w:val="none" w:sz="0" w:space="0" w:color="auto"/>
            <w:bottom w:val="none" w:sz="0" w:space="0" w:color="auto"/>
            <w:right w:val="none" w:sz="0" w:space="0" w:color="auto"/>
          </w:divBdr>
          <w:divsChild>
            <w:div w:id="82852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85622">
      <w:bodyDiv w:val="1"/>
      <w:marLeft w:val="0"/>
      <w:marRight w:val="0"/>
      <w:marTop w:val="0"/>
      <w:marBottom w:val="0"/>
      <w:divBdr>
        <w:top w:val="none" w:sz="0" w:space="0" w:color="auto"/>
        <w:left w:val="none" w:sz="0" w:space="0" w:color="auto"/>
        <w:bottom w:val="none" w:sz="0" w:space="0" w:color="auto"/>
        <w:right w:val="none" w:sz="0" w:space="0" w:color="auto"/>
      </w:divBdr>
    </w:div>
    <w:div w:id="447091292">
      <w:bodyDiv w:val="1"/>
      <w:marLeft w:val="0"/>
      <w:marRight w:val="0"/>
      <w:marTop w:val="0"/>
      <w:marBottom w:val="0"/>
      <w:divBdr>
        <w:top w:val="none" w:sz="0" w:space="0" w:color="auto"/>
        <w:left w:val="none" w:sz="0" w:space="0" w:color="auto"/>
        <w:bottom w:val="none" w:sz="0" w:space="0" w:color="auto"/>
        <w:right w:val="none" w:sz="0" w:space="0" w:color="auto"/>
      </w:divBdr>
    </w:div>
    <w:div w:id="514537010">
      <w:bodyDiv w:val="1"/>
      <w:marLeft w:val="0"/>
      <w:marRight w:val="0"/>
      <w:marTop w:val="0"/>
      <w:marBottom w:val="0"/>
      <w:divBdr>
        <w:top w:val="none" w:sz="0" w:space="0" w:color="auto"/>
        <w:left w:val="none" w:sz="0" w:space="0" w:color="auto"/>
        <w:bottom w:val="none" w:sz="0" w:space="0" w:color="auto"/>
        <w:right w:val="none" w:sz="0" w:space="0" w:color="auto"/>
      </w:divBdr>
    </w:div>
    <w:div w:id="517699786">
      <w:bodyDiv w:val="1"/>
      <w:marLeft w:val="0"/>
      <w:marRight w:val="0"/>
      <w:marTop w:val="0"/>
      <w:marBottom w:val="0"/>
      <w:divBdr>
        <w:top w:val="none" w:sz="0" w:space="0" w:color="auto"/>
        <w:left w:val="none" w:sz="0" w:space="0" w:color="auto"/>
        <w:bottom w:val="none" w:sz="0" w:space="0" w:color="auto"/>
        <w:right w:val="none" w:sz="0" w:space="0" w:color="auto"/>
      </w:divBdr>
    </w:div>
    <w:div w:id="548149369">
      <w:bodyDiv w:val="1"/>
      <w:marLeft w:val="0"/>
      <w:marRight w:val="0"/>
      <w:marTop w:val="0"/>
      <w:marBottom w:val="0"/>
      <w:divBdr>
        <w:top w:val="none" w:sz="0" w:space="0" w:color="auto"/>
        <w:left w:val="none" w:sz="0" w:space="0" w:color="auto"/>
        <w:bottom w:val="none" w:sz="0" w:space="0" w:color="auto"/>
        <w:right w:val="none" w:sz="0" w:space="0" w:color="auto"/>
      </w:divBdr>
    </w:div>
    <w:div w:id="572469797">
      <w:bodyDiv w:val="1"/>
      <w:marLeft w:val="0"/>
      <w:marRight w:val="0"/>
      <w:marTop w:val="0"/>
      <w:marBottom w:val="0"/>
      <w:divBdr>
        <w:top w:val="none" w:sz="0" w:space="0" w:color="auto"/>
        <w:left w:val="none" w:sz="0" w:space="0" w:color="auto"/>
        <w:bottom w:val="none" w:sz="0" w:space="0" w:color="auto"/>
        <w:right w:val="none" w:sz="0" w:space="0" w:color="auto"/>
      </w:divBdr>
    </w:div>
    <w:div w:id="586811090">
      <w:bodyDiv w:val="1"/>
      <w:marLeft w:val="0"/>
      <w:marRight w:val="0"/>
      <w:marTop w:val="0"/>
      <w:marBottom w:val="0"/>
      <w:divBdr>
        <w:top w:val="none" w:sz="0" w:space="0" w:color="auto"/>
        <w:left w:val="none" w:sz="0" w:space="0" w:color="auto"/>
        <w:bottom w:val="none" w:sz="0" w:space="0" w:color="auto"/>
        <w:right w:val="none" w:sz="0" w:space="0" w:color="auto"/>
      </w:divBdr>
    </w:div>
    <w:div w:id="587807756">
      <w:bodyDiv w:val="1"/>
      <w:marLeft w:val="0"/>
      <w:marRight w:val="0"/>
      <w:marTop w:val="0"/>
      <w:marBottom w:val="0"/>
      <w:divBdr>
        <w:top w:val="none" w:sz="0" w:space="0" w:color="auto"/>
        <w:left w:val="none" w:sz="0" w:space="0" w:color="auto"/>
        <w:bottom w:val="none" w:sz="0" w:space="0" w:color="auto"/>
        <w:right w:val="none" w:sz="0" w:space="0" w:color="auto"/>
      </w:divBdr>
      <w:divsChild>
        <w:div w:id="234585117">
          <w:marLeft w:val="0"/>
          <w:marRight w:val="0"/>
          <w:marTop w:val="0"/>
          <w:marBottom w:val="0"/>
          <w:divBdr>
            <w:top w:val="none" w:sz="0" w:space="0" w:color="auto"/>
            <w:left w:val="none" w:sz="0" w:space="0" w:color="auto"/>
            <w:bottom w:val="none" w:sz="0" w:space="0" w:color="auto"/>
            <w:right w:val="none" w:sz="0" w:space="0" w:color="auto"/>
          </w:divBdr>
          <w:divsChild>
            <w:div w:id="438186923">
              <w:marLeft w:val="0"/>
              <w:marRight w:val="0"/>
              <w:marTop w:val="0"/>
              <w:marBottom w:val="0"/>
              <w:divBdr>
                <w:top w:val="none" w:sz="0" w:space="0" w:color="auto"/>
                <w:left w:val="none" w:sz="0" w:space="0" w:color="auto"/>
                <w:bottom w:val="none" w:sz="0" w:space="0" w:color="auto"/>
                <w:right w:val="none" w:sz="0" w:space="0" w:color="auto"/>
              </w:divBdr>
            </w:div>
            <w:div w:id="880556006">
              <w:marLeft w:val="0"/>
              <w:marRight w:val="0"/>
              <w:marTop w:val="0"/>
              <w:marBottom w:val="0"/>
              <w:divBdr>
                <w:top w:val="none" w:sz="0" w:space="0" w:color="auto"/>
                <w:left w:val="none" w:sz="0" w:space="0" w:color="auto"/>
                <w:bottom w:val="none" w:sz="0" w:space="0" w:color="auto"/>
                <w:right w:val="none" w:sz="0" w:space="0" w:color="auto"/>
              </w:divBdr>
            </w:div>
            <w:div w:id="2143845928">
              <w:marLeft w:val="0"/>
              <w:marRight w:val="0"/>
              <w:marTop w:val="0"/>
              <w:marBottom w:val="0"/>
              <w:divBdr>
                <w:top w:val="none" w:sz="0" w:space="0" w:color="auto"/>
                <w:left w:val="none" w:sz="0" w:space="0" w:color="auto"/>
                <w:bottom w:val="none" w:sz="0" w:space="0" w:color="auto"/>
                <w:right w:val="none" w:sz="0" w:space="0" w:color="auto"/>
              </w:divBdr>
            </w:div>
          </w:divsChild>
        </w:div>
        <w:div w:id="256985803">
          <w:marLeft w:val="0"/>
          <w:marRight w:val="0"/>
          <w:marTop w:val="0"/>
          <w:marBottom w:val="0"/>
          <w:divBdr>
            <w:top w:val="none" w:sz="0" w:space="0" w:color="auto"/>
            <w:left w:val="none" w:sz="0" w:space="0" w:color="auto"/>
            <w:bottom w:val="none" w:sz="0" w:space="0" w:color="auto"/>
            <w:right w:val="none" w:sz="0" w:space="0" w:color="auto"/>
          </w:divBdr>
          <w:divsChild>
            <w:div w:id="419303500">
              <w:marLeft w:val="0"/>
              <w:marRight w:val="0"/>
              <w:marTop w:val="0"/>
              <w:marBottom w:val="0"/>
              <w:divBdr>
                <w:top w:val="none" w:sz="0" w:space="0" w:color="auto"/>
                <w:left w:val="none" w:sz="0" w:space="0" w:color="auto"/>
                <w:bottom w:val="none" w:sz="0" w:space="0" w:color="auto"/>
                <w:right w:val="none" w:sz="0" w:space="0" w:color="auto"/>
              </w:divBdr>
            </w:div>
            <w:div w:id="565455643">
              <w:marLeft w:val="0"/>
              <w:marRight w:val="0"/>
              <w:marTop w:val="0"/>
              <w:marBottom w:val="0"/>
              <w:divBdr>
                <w:top w:val="none" w:sz="0" w:space="0" w:color="auto"/>
                <w:left w:val="none" w:sz="0" w:space="0" w:color="auto"/>
                <w:bottom w:val="none" w:sz="0" w:space="0" w:color="auto"/>
                <w:right w:val="none" w:sz="0" w:space="0" w:color="auto"/>
              </w:divBdr>
            </w:div>
            <w:div w:id="1180512136">
              <w:marLeft w:val="0"/>
              <w:marRight w:val="0"/>
              <w:marTop w:val="0"/>
              <w:marBottom w:val="0"/>
              <w:divBdr>
                <w:top w:val="none" w:sz="0" w:space="0" w:color="auto"/>
                <w:left w:val="none" w:sz="0" w:space="0" w:color="auto"/>
                <w:bottom w:val="none" w:sz="0" w:space="0" w:color="auto"/>
                <w:right w:val="none" w:sz="0" w:space="0" w:color="auto"/>
              </w:divBdr>
            </w:div>
          </w:divsChild>
        </w:div>
        <w:div w:id="491145468">
          <w:marLeft w:val="0"/>
          <w:marRight w:val="0"/>
          <w:marTop w:val="0"/>
          <w:marBottom w:val="0"/>
          <w:divBdr>
            <w:top w:val="none" w:sz="0" w:space="0" w:color="auto"/>
            <w:left w:val="none" w:sz="0" w:space="0" w:color="auto"/>
            <w:bottom w:val="none" w:sz="0" w:space="0" w:color="auto"/>
            <w:right w:val="none" w:sz="0" w:space="0" w:color="auto"/>
          </w:divBdr>
          <w:divsChild>
            <w:div w:id="1121529568">
              <w:marLeft w:val="0"/>
              <w:marRight w:val="0"/>
              <w:marTop w:val="0"/>
              <w:marBottom w:val="0"/>
              <w:divBdr>
                <w:top w:val="none" w:sz="0" w:space="0" w:color="auto"/>
                <w:left w:val="none" w:sz="0" w:space="0" w:color="auto"/>
                <w:bottom w:val="none" w:sz="0" w:space="0" w:color="auto"/>
                <w:right w:val="none" w:sz="0" w:space="0" w:color="auto"/>
              </w:divBdr>
            </w:div>
            <w:div w:id="1858346410">
              <w:marLeft w:val="0"/>
              <w:marRight w:val="0"/>
              <w:marTop w:val="0"/>
              <w:marBottom w:val="0"/>
              <w:divBdr>
                <w:top w:val="none" w:sz="0" w:space="0" w:color="auto"/>
                <w:left w:val="none" w:sz="0" w:space="0" w:color="auto"/>
                <w:bottom w:val="none" w:sz="0" w:space="0" w:color="auto"/>
                <w:right w:val="none" w:sz="0" w:space="0" w:color="auto"/>
              </w:divBdr>
            </w:div>
          </w:divsChild>
        </w:div>
        <w:div w:id="702874037">
          <w:marLeft w:val="0"/>
          <w:marRight w:val="0"/>
          <w:marTop w:val="0"/>
          <w:marBottom w:val="0"/>
          <w:divBdr>
            <w:top w:val="none" w:sz="0" w:space="0" w:color="auto"/>
            <w:left w:val="none" w:sz="0" w:space="0" w:color="auto"/>
            <w:bottom w:val="none" w:sz="0" w:space="0" w:color="auto"/>
            <w:right w:val="none" w:sz="0" w:space="0" w:color="auto"/>
          </w:divBdr>
          <w:divsChild>
            <w:div w:id="738208582">
              <w:marLeft w:val="0"/>
              <w:marRight w:val="0"/>
              <w:marTop w:val="0"/>
              <w:marBottom w:val="0"/>
              <w:divBdr>
                <w:top w:val="none" w:sz="0" w:space="0" w:color="auto"/>
                <w:left w:val="none" w:sz="0" w:space="0" w:color="auto"/>
                <w:bottom w:val="none" w:sz="0" w:space="0" w:color="auto"/>
                <w:right w:val="none" w:sz="0" w:space="0" w:color="auto"/>
              </w:divBdr>
            </w:div>
            <w:div w:id="1933470118">
              <w:marLeft w:val="0"/>
              <w:marRight w:val="0"/>
              <w:marTop w:val="0"/>
              <w:marBottom w:val="0"/>
              <w:divBdr>
                <w:top w:val="none" w:sz="0" w:space="0" w:color="auto"/>
                <w:left w:val="none" w:sz="0" w:space="0" w:color="auto"/>
                <w:bottom w:val="none" w:sz="0" w:space="0" w:color="auto"/>
                <w:right w:val="none" w:sz="0" w:space="0" w:color="auto"/>
              </w:divBdr>
            </w:div>
          </w:divsChild>
        </w:div>
        <w:div w:id="913245473">
          <w:marLeft w:val="0"/>
          <w:marRight w:val="0"/>
          <w:marTop w:val="0"/>
          <w:marBottom w:val="0"/>
          <w:divBdr>
            <w:top w:val="none" w:sz="0" w:space="0" w:color="auto"/>
            <w:left w:val="none" w:sz="0" w:space="0" w:color="auto"/>
            <w:bottom w:val="none" w:sz="0" w:space="0" w:color="auto"/>
            <w:right w:val="none" w:sz="0" w:space="0" w:color="auto"/>
          </w:divBdr>
          <w:divsChild>
            <w:div w:id="38365103">
              <w:marLeft w:val="0"/>
              <w:marRight w:val="0"/>
              <w:marTop w:val="0"/>
              <w:marBottom w:val="0"/>
              <w:divBdr>
                <w:top w:val="none" w:sz="0" w:space="0" w:color="auto"/>
                <w:left w:val="none" w:sz="0" w:space="0" w:color="auto"/>
                <w:bottom w:val="none" w:sz="0" w:space="0" w:color="auto"/>
                <w:right w:val="none" w:sz="0" w:space="0" w:color="auto"/>
              </w:divBdr>
            </w:div>
            <w:div w:id="309791440">
              <w:marLeft w:val="0"/>
              <w:marRight w:val="0"/>
              <w:marTop w:val="0"/>
              <w:marBottom w:val="0"/>
              <w:divBdr>
                <w:top w:val="none" w:sz="0" w:space="0" w:color="auto"/>
                <w:left w:val="none" w:sz="0" w:space="0" w:color="auto"/>
                <w:bottom w:val="none" w:sz="0" w:space="0" w:color="auto"/>
                <w:right w:val="none" w:sz="0" w:space="0" w:color="auto"/>
              </w:divBdr>
            </w:div>
            <w:div w:id="1411653830">
              <w:marLeft w:val="0"/>
              <w:marRight w:val="0"/>
              <w:marTop w:val="0"/>
              <w:marBottom w:val="0"/>
              <w:divBdr>
                <w:top w:val="none" w:sz="0" w:space="0" w:color="auto"/>
                <w:left w:val="none" w:sz="0" w:space="0" w:color="auto"/>
                <w:bottom w:val="none" w:sz="0" w:space="0" w:color="auto"/>
                <w:right w:val="none" w:sz="0" w:space="0" w:color="auto"/>
              </w:divBdr>
            </w:div>
            <w:div w:id="1455440754">
              <w:marLeft w:val="0"/>
              <w:marRight w:val="0"/>
              <w:marTop w:val="0"/>
              <w:marBottom w:val="0"/>
              <w:divBdr>
                <w:top w:val="none" w:sz="0" w:space="0" w:color="auto"/>
                <w:left w:val="none" w:sz="0" w:space="0" w:color="auto"/>
                <w:bottom w:val="none" w:sz="0" w:space="0" w:color="auto"/>
                <w:right w:val="none" w:sz="0" w:space="0" w:color="auto"/>
              </w:divBdr>
            </w:div>
          </w:divsChild>
        </w:div>
        <w:div w:id="1850094763">
          <w:marLeft w:val="0"/>
          <w:marRight w:val="0"/>
          <w:marTop w:val="0"/>
          <w:marBottom w:val="0"/>
          <w:divBdr>
            <w:top w:val="none" w:sz="0" w:space="0" w:color="auto"/>
            <w:left w:val="none" w:sz="0" w:space="0" w:color="auto"/>
            <w:bottom w:val="none" w:sz="0" w:space="0" w:color="auto"/>
            <w:right w:val="none" w:sz="0" w:space="0" w:color="auto"/>
          </w:divBdr>
          <w:divsChild>
            <w:div w:id="180630777">
              <w:marLeft w:val="0"/>
              <w:marRight w:val="0"/>
              <w:marTop w:val="0"/>
              <w:marBottom w:val="0"/>
              <w:divBdr>
                <w:top w:val="none" w:sz="0" w:space="0" w:color="auto"/>
                <w:left w:val="none" w:sz="0" w:space="0" w:color="auto"/>
                <w:bottom w:val="none" w:sz="0" w:space="0" w:color="auto"/>
                <w:right w:val="none" w:sz="0" w:space="0" w:color="auto"/>
              </w:divBdr>
            </w:div>
            <w:div w:id="221648100">
              <w:marLeft w:val="0"/>
              <w:marRight w:val="0"/>
              <w:marTop w:val="0"/>
              <w:marBottom w:val="0"/>
              <w:divBdr>
                <w:top w:val="none" w:sz="0" w:space="0" w:color="auto"/>
                <w:left w:val="none" w:sz="0" w:space="0" w:color="auto"/>
                <w:bottom w:val="none" w:sz="0" w:space="0" w:color="auto"/>
                <w:right w:val="none" w:sz="0" w:space="0" w:color="auto"/>
              </w:divBdr>
            </w:div>
            <w:div w:id="1221135103">
              <w:marLeft w:val="0"/>
              <w:marRight w:val="0"/>
              <w:marTop w:val="0"/>
              <w:marBottom w:val="0"/>
              <w:divBdr>
                <w:top w:val="none" w:sz="0" w:space="0" w:color="auto"/>
                <w:left w:val="none" w:sz="0" w:space="0" w:color="auto"/>
                <w:bottom w:val="none" w:sz="0" w:space="0" w:color="auto"/>
                <w:right w:val="none" w:sz="0" w:space="0" w:color="auto"/>
              </w:divBdr>
            </w:div>
            <w:div w:id="199525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4647">
      <w:bodyDiv w:val="1"/>
      <w:marLeft w:val="0"/>
      <w:marRight w:val="0"/>
      <w:marTop w:val="0"/>
      <w:marBottom w:val="0"/>
      <w:divBdr>
        <w:top w:val="none" w:sz="0" w:space="0" w:color="auto"/>
        <w:left w:val="none" w:sz="0" w:space="0" w:color="auto"/>
        <w:bottom w:val="none" w:sz="0" w:space="0" w:color="auto"/>
        <w:right w:val="none" w:sz="0" w:space="0" w:color="auto"/>
      </w:divBdr>
    </w:div>
    <w:div w:id="589234951">
      <w:bodyDiv w:val="1"/>
      <w:marLeft w:val="0"/>
      <w:marRight w:val="0"/>
      <w:marTop w:val="0"/>
      <w:marBottom w:val="0"/>
      <w:divBdr>
        <w:top w:val="none" w:sz="0" w:space="0" w:color="auto"/>
        <w:left w:val="none" w:sz="0" w:space="0" w:color="auto"/>
        <w:bottom w:val="none" w:sz="0" w:space="0" w:color="auto"/>
        <w:right w:val="none" w:sz="0" w:space="0" w:color="auto"/>
      </w:divBdr>
    </w:div>
    <w:div w:id="598834917">
      <w:bodyDiv w:val="1"/>
      <w:marLeft w:val="0"/>
      <w:marRight w:val="0"/>
      <w:marTop w:val="0"/>
      <w:marBottom w:val="0"/>
      <w:divBdr>
        <w:top w:val="none" w:sz="0" w:space="0" w:color="auto"/>
        <w:left w:val="none" w:sz="0" w:space="0" w:color="auto"/>
        <w:bottom w:val="none" w:sz="0" w:space="0" w:color="auto"/>
        <w:right w:val="none" w:sz="0" w:space="0" w:color="auto"/>
      </w:divBdr>
    </w:div>
    <w:div w:id="751588051">
      <w:bodyDiv w:val="1"/>
      <w:marLeft w:val="0"/>
      <w:marRight w:val="0"/>
      <w:marTop w:val="0"/>
      <w:marBottom w:val="0"/>
      <w:divBdr>
        <w:top w:val="none" w:sz="0" w:space="0" w:color="auto"/>
        <w:left w:val="none" w:sz="0" w:space="0" w:color="auto"/>
        <w:bottom w:val="none" w:sz="0" w:space="0" w:color="auto"/>
        <w:right w:val="none" w:sz="0" w:space="0" w:color="auto"/>
      </w:divBdr>
    </w:div>
    <w:div w:id="782768786">
      <w:bodyDiv w:val="1"/>
      <w:marLeft w:val="0"/>
      <w:marRight w:val="0"/>
      <w:marTop w:val="0"/>
      <w:marBottom w:val="0"/>
      <w:divBdr>
        <w:top w:val="none" w:sz="0" w:space="0" w:color="auto"/>
        <w:left w:val="none" w:sz="0" w:space="0" w:color="auto"/>
        <w:bottom w:val="none" w:sz="0" w:space="0" w:color="auto"/>
        <w:right w:val="none" w:sz="0" w:space="0" w:color="auto"/>
      </w:divBdr>
    </w:div>
    <w:div w:id="791634279">
      <w:bodyDiv w:val="1"/>
      <w:marLeft w:val="0"/>
      <w:marRight w:val="0"/>
      <w:marTop w:val="0"/>
      <w:marBottom w:val="0"/>
      <w:divBdr>
        <w:top w:val="none" w:sz="0" w:space="0" w:color="auto"/>
        <w:left w:val="none" w:sz="0" w:space="0" w:color="auto"/>
        <w:bottom w:val="none" w:sz="0" w:space="0" w:color="auto"/>
        <w:right w:val="none" w:sz="0" w:space="0" w:color="auto"/>
      </w:divBdr>
    </w:div>
    <w:div w:id="808980040">
      <w:bodyDiv w:val="1"/>
      <w:marLeft w:val="0"/>
      <w:marRight w:val="0"/>
      <w:marTop w:val="0"/>
      <w:marBottom w:val="0"/>
      <w:divBdr>
        <w:top w:val="none" w:sz="0" w:space="0" w:color="auto"/>
        <w:left w:val="none" w:sz="0" w:space="0" w:color="auto"/>
        <w:bottom w:val="none" w:sz="0" w:space="0" w:color="auto"/>
        <w:right w:val="none" w:sz="0" w:space="0" w:color="auto"/>
      </w:divBdr>
      <w:divsChild>
        <w:div w:id="1321664691">
          <w:marLeft w:val="0"/>
          <w:marRight w:val="0"/>
          <w:marTop w:val="0"/>
          <w:marBottom w:val="0"/>
          <w:divBdr>
            <w:top w:val="none" w:sz="0" w:space="0" w:color="auto"/>
            <w:left w:val="none" w:sz="0" w:space="0" w:color="auto"/>
            <w:bottom w:val="none" w:sz="0" w:space="0" w:color="auto"/>
            <w:right w:val="none" w:sz="0" w:space="0" w:color="auto"/>
          </w:divBdr>
          <w:divsChild>
            <w:div w:id="61493148">
              <w:marLeft w:val="0"/>
              <w:marRight w:val="0"/>
              <w:marTop w:val="0"/>
              <w:marBottom w:val="0"/>
              <w:divBdr>
                <w:top w:val="none" w:sz="0" w:space="0" w:color="auto"/>
                <w:left w:val="none" w:sz="0" w:space="0" w:color="auto"/>
                <w:bottom w:val="none" w:sz="0" w:space="0" w:color="auto"/>
                <w:right w:val="none" w:sz="0" w:space="0" w:color="auto"/>
              </w:divBdr>
            </w:div>
            <w:div w:id="247809500">
              <w:marLeft w:val="0"/>
              <w:marRight w:val="0"/>
              <w:marTop w:val="0"/>
              <w:marBottom w:val="0"/>
              <w:divBdr>
                <w:top w:val="none" w:sz="0" w:space="0" w:color="auto"/>
                <w:left w:val="none" w:sz="0" w:space="0" w:color="auto"/>
                <w:bottom w:val="none" w:sz="0" w:space="0" w:color="auto"/>
                <w:right w:val="none" w:sz="0" w:space="0" w:color="auto"/>
              </w:divBdr>
            </w:div>
            <w:div w:id="617642968">
              <w:marLeft w:val="0"/>
              <w:marRight w:val="0"/>
              <w:marTop w:val="0"/>
              <w:marBottom w:val="0"/>
              <w:divBdr>
                <w:top w:val="none" w:sz="0" w:space="0" w:color="auto"/>
                <w:left w:val="none" w:sz="0" w:space="0" w:color="auto"/>
                <w:bottom w:val="none" w:sz="0" w:space="0" w:color="auto"/>
                <w:right w:val="none" w:sz="0" w:space="0" w:color="auto"/>
              </w:divBdr>
            </w:div>
            <w:div w:id="859201196">
              <w:marLeft w:val="0"/>
              <w:marRight w:val="0"/>
              <w:marTop w:val="0"/>
              <w:marBottom w:val="0"/>
              <w:divBdr>
                <w:top w:val="none" w:sz="0" w:space="0" w:color="auto"/>
                <w:left w:val="none" w:sz="0" w:space="0" w:color="auto"/>
                <w:bottom w:val="none" w:sz="0" w:space="0" w:color="auto"/>
                <w:right w:val="none" w:sz="0" w:space="0" w:color="auto"/>
              </w:divBdr>
            </w:div>
          </w:divsChild>
        </w:div>
        <w:div w:id="1726250200">
          <w:marLeft w:val="0"/>
          <w:marRight w:val="0"/>
          <w:marTop w:val="0"/>
          <w:marBottom w:val="0"/>
          <w:divBdr>
            <w:top w:val="none" w:sz="0" w:space="0" w:color="auto"/>
            <w:left w:val="none" w:sz="0" w:space="0" w:color="auto"/>
            <w:bottom w:val="none" w:sz="0" w:space="0" w:color="auto"/>
            <w:right w:val="none" w:sz="0" w:space="0" w:color="auto"/>
          </w:divBdr>
          <w:divsChild>
            <w:div w:id="346949203">
              <w:marLeft w:val="0"/>
              <w:marRight w:val="0"/>
              <w:marTop w:val="0"/>
              <w:marBottom w:val="0"/>
              <w:divBdr>
                <w:top w:val="none" w:sz="0" w:space="0" w:color="auto"/>
                <w:left w:val="none" w:sz="0" w:space="0" w:color="auto"/>
                <w:bottom w:val="none" w:sz="0" w:space="0" w:color="auto"/>
                <w:right w:val="none" w:sz="0" w:space="0" w:color="auto"/>
              </w:divBdr>
            </w:div>
            <w:div w:id="692610733">
              <w:marLeft w:val="0"/>
              <w:marRight w:val="0"/>
              <w:marTop w:val="0"/>
              <w:marBottom w:val="0"/>
              <w:divBdr>
                <w:top w:val="none" w:sz="0" w:space="0" w:color="auto"/>
                <w:left w:val="none" w:sz="0" w:space="0" w:color="auto"/>
                <w:bottom w:val="none" w:sz="0" w:space="0" w:color="auto"/>
                <w:right w:val="none" w:sz="0" w:space="0" w:color="auto"/>
              </w:divBdr>
            </w:div>
            <w:div w:id="842864043">
              <w:marLeft w:val="0"/>
              <w:marRight w:val="0"/>
              <w:marTop w:val="0"/>
              <w:marBottom w:val="0"/>
              <w:divBdr>
                <w:top w:val="none" w:sz="0" w:space="0" w:color="auto"/>
                <w:left w:val="none" w:sz="0" w:space="0" w:color="auto"/>
                <w:bottom w:val="none" w:sz="0" w:space="0" w:color="auto"/>
                <w:right w:val="none" w:sz="0" w:space="0" w:color="auto"/>
              </w:divBdr>
            </w:div>
            <w:div w:id="1431968246">
              <w:marLeft w:val="0"/>
              <w:marRight w:val="0"/>
              <w:marTop w:val="0"/>
              <w:marBottom w:val="0"/>
              <w:divBdr>
                <w:top w:val="none" w:sz="0" w:space="0" w:color="auto"/>
                <w:left w:val="none" w:sz="0" w:space="0" w:color="auto"/>
                <w:bottom w:val="none" w:sz="0" w:space="0" w:color="auto"/>
                <w:right w:val="none" w:sz="0" w:space="0" w:color="auto"/>
              </w:divBdr>
            </w:div>
          </w:divsChild>
        </w:div>
        <w:div w:id="2070884060">
          <w:marLeft w:val="0"/>
          <w:marRight w:val="0"/>
          <w:marTop w:val="0"/>
          <w:marBottom w:val="0"/>
          <w:divBdr>
            <w:top w:val="none" w:sz="0" w:space="0" w:color="auto"/>
            <w:left w:val="none" w:sz="0" w:space="0" w:color="auto"/>
            <w:bottom w:val="none" w:sz="0" w:space="0" w:color="auto"/>
            <w:right w:val="none" w:sz="0" w:space="0" w:color="auto"/>
          </w:divBdr>
          <w:divsChild>
            <w:div w:id="301160289">
              <w:marLeft w:val="0"/>
              <w:marRight w:val="0"/>
              <w:marTop w:val="0"/>
              <w:marBottom w:val="0"/>
              <w:divBdr>
                <w:top w:val="none" w:sz="0" w:space="0" w:color="auto"/>
                <w:left w:val="none" w:sz="0" w:space="0" w:color="auto"/>
                <w:bottom w:val="none" w:sz="0" w:space="0" w:color="auto"/>
                <w:right w:val="none" w:sz="0" w:space="0" w:color="auto"/>
              </w:divBdr>
            </w:div>
            <w:div w:id="1090851703">
              <w:marLeft w:val="0"/>
              <w:marRight w:val="0"/>
              <w:marTop w:val="0"/>
              <w:marBottom w:val="0"/>
              <w:divBdr>
                <w:top w:val="none" w:sz="0" w:space="0" w:color="auto"/>
                <w:left w:val="none" w:sz="0" w:space="0" w:color="auto"/>
                <w:bottom w:val="none" w:sz="0" w:space="0" w:color="auto"/>
                <w:right w:val="none" w:sz="0" w:space="0" w:color="auto"/>
              </w:divBdr>
            </w:div>
            <w:div w:id="1226377498">
              <w:marLeft w:val="0"/>
              <w:marRight w:val="0"/>
              <w:marTop w:val="0"/>
              <w:marBottom w:val="0"/>
              <w:divBdr>
                <w:top w:val="none" w:sz="0" w:space="0" w:color="auto"/>
                <w:left w:val="none" w:sz="0" w:space="0" w:color="auto"/>
                <w:bottom w:val="none" w:sz="0" w:space="0" w:color="auto"/>
                <w:right w:val="none" w:sz="0" w:space="0" w:color="auto"/>
              </w:divBdr>
            </w:div>
          </w:divsChild>
        </w:div>
        <w:div w:id="2124180595">
          <w:marLeft w:val="0"/>
          <w:marRight w:val="0"/>
          <w:marTop w:val="0"/>
          <w:marBottom w:val="0"/>
          <w:divBdr>
            <w:top w:val="none" w:sz="0" w:space="0" w:color="auto"/>
            <w:left w:val="none" w:sz="0" w:space="0" w:color="auto"/>
            <w:bottom w:val="none" w:sz="0" w:space="0" w:color="auto"/>
            <w:right w:val="none" w:sz="0" w:space="0" w:color="auto"/>
          </w:divBdr>
          <w:divsChild>
            <w:div w:id="16702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51231">
      <w:bodyDiv w:val="1"/>
      <w:marLeft w:val="0"/>
      <w:marRight w:val="0"/>
      <w:marTop w:val="0"/>
      <w:marBottom w:val="0"/>
      <w:divBdr>
        <w:top w:val="none" w:sz="0" w:space="0" w:color="auto"/>
        <w:left w:val="none" w:sz="0" w:space="0" w:color="auto"/>
        <w:bottom w:val="none" w:sz="0" w:space="0" w:color="auto"/>
        <w:right w:val="none" w:sz="0" w:space="0" w:color="auto"/>
      </w:divBdr>
    </w:div>
    <w:div w:id="964580660">
      <w:bodyDiv w:val="1"/>
      <w:marLeft w:val="0"/>
      <w:marRight w:val="0"/>
      <w:marTop w:val="0"/>
      <w:marBottom w:val="0"/>
      <w:divBdr>
        <w:top w:val="none" w:sz="0" w:space="0" w:color="auto"/>
        <w:left w:val="none" w:sz="0" w:space="0" w:color="auto"/>
        <w:bottom w:val="none" w:sz="0" w:space="0" w:color="auto"/>
        <w:right w:val="none" w:sz="0" w:space="0" w:color="auto"/>
      </w:divBdr>
    </w:div>
    <w:div w:id="1005935967">
      <w:bodyDiv w:val="1"/>
      <w:marLeft w:val="0"/>
      <w:marRight w:val="0"/>
      <w:marTop w:val="0"/>
      <w:marBottom w:val="0"/>
      <w:divBdr>
        <w:top w:val="none" w:sz="0" w:space="0" w:color="auto"/>
        <w:left w:val="none" w:sz="0" w:space="0" w:color="auto"/>
        <w:bottom w:val="none" w:sz="0" w:space="0" w:color="auto"/>
        <w:right w:val="none" w:sz="0" w:space="0" w:color="auto"/>
      </w:divBdr>
    </w:div>
    <w:div w:id="1045300414">
      <w:bodyDiv w:val="1"/>
      <w:marLeft w:val="0"/>
      <w:marRight w:val="0"/>
      <w:marTop w:val="0"/>
      <w:marBottom w:val="0"/>
      <w:divBdr>
        <w:top w:val="none" w:sz="0" w:space="0" w:color="auto"/>
        <w:left w:val="none" w:sz="0" w:space="0" w:color="auto"/>
        <w:bottom w:val="none" w:sz="0" w:space="0" w:color="auto"/>
        <w:right w:val="none" w:sz="0" w:space="0" w:color="auto"/>
      </w:divBdr>
    </w:div>
    <w:div w:id="1050491953">
      <w:bodyDiv w:val="1"/>
      <w:marLeft w:val="0"/>
      <w:marRight w:val="0"/>
      <w:marTop w:val="0"/>
      <w:marBottom w:val="0"/>
      <w:divBdr>
        <w:top w:val="none" w:sz="0" w:space="0" w:color="auto"/>
        <w:left w:val="none" w:sz="0" w:space="0" w:color="auto"/>
        <w:bottom w:val="none" w:sz="0" w:space="0" w:color="auto"/>
        <w:right w:val="none" w:sz="0" w:space="0" w:color="auto"/>
      </w:divBdr>
    </w:div>
    <w:div w:id="1074232030">
      <w:bodyDiv w:val="1"/>
      <w:marLeft w:val="0"/>
      <w:marRight w:val="0"/>
      <w:marTop w:val="0"/>
      <w:marBottom w:val="0"/>
      <w:divBdr>
        <w:top w:val="none" w:sz="0" w:space="0" w:color="auto"/>
        <w:left w:val="none" w:sz="0" w:space="0" w:color="auto"/>
        <w:bottom w:val="none" w:sz="0" w:space="0" w:color="auto"/>
        <w:right w:val="none" w:sz="0" w:space="0" w:color="auto"/>
      </w:divBdr>
    </w:div>
    <w:div w:id="1182016387">
      <w:bodyDiv w:val="1"/>
      <w:marLeft w:val="0"/>
      <w:marRight w:val="0"/>
      <w:marTop w:val="0"/>
      <w:marBottom w:val="0"/>
      <w:divBdr>
        <w:top w:val="none" w:sz="0" w:space="0" w:color="auto"/>
        <w:left w:val="none" w:sz="0" w:space="0" w:color="auto"/>
        <w:bottom w:val="none" w:sz="0" w:space="0" w:color="auto"/>
        <w:right w:val="none" w:sz="0" w:space="0" w:color="auto"/>
      </w:divBdr>
    </w:div>
    <w:div w:id="1256554015">
      <w:bodyDiv w:val="1"/>
      <w:marLeft w:val="0"/>
      <w:marRight w:val="0"/>
      <w:marTop w:val="0"/>
      <w:marBottom w:val="0"/>
      <w:divBdr>
        <w:top w:val="none" w:sz="0" w:space="0" w:color="auto"/>
        <w:left w:val="none" w:sz="0" w:space="0" w:color="auto"/>
        <w:bottom w:val="none" w:sz="0" w:space="0" w:color="auto"/>
        <w:right w:val="none" w:sz="0" w:space="0" w:color="auto"/>
      </w:divBdr>
      <w:divsChild>
        <w:div w:id="124197304">
          <w:marLeft w:val="0"/>
          <w:marRight w:val="0"/>
          <w:marTop w:val="0"/>
          <w:marBottom w:val="0"/>
          <w:divBdr>
            <w:top w:val="none" w:sz="0" w:space="0" w:color="auto"/>
            <w:left w:val="none" w:sz="0" w:space="0" w:color="auto"/>
            <w:bottom w:val="none" w:sz="0" w:space="0" w:color="auto"/>
            <w:right w:val="none" w:sz="0" w:space="0" w:color="auto"/>
          </w:divBdr>
          <w:divsChild>
            <w:div w:id="143014679">
              <w:marLeft w:val="0"/>
              <w:marRight w:val="0"/>
              <w:marTop w:val="0"/>
              <w:marBottom w:val="0"/>
              <w:divBdr>
                <w:top w:val="none" w:sz="0" w:space="0" w:color="auto"/>
                <w:left w:val="none" w:sz="0" w:space="0" w:color="auto"/>
                <w:bottom w:val="none" w:sz="0" w:space="0" w:color="auto"/>
                <w:right w:val="none" w:sz="0" w:space="0" w:color="auto"/>
              </w:divBdr>
            </w:div>
            <w:div w:id="156001085">
              <w:marLeft w:val="0"/>
              <w:marRight w:val="0"/>
              <w:marTop w:val="0"/>
              <w:marBottom w:val="0"/>
              <w:divBdr>
                <w:top w:val="none" w:sz="0" w:space="0" w:color="auto"/>
                <w:left w:val="none" w:sz="0" w:space="0" w:color="auto"/>
                <w:bottom w:val="none" w:sz="0" w:space="0" w:color="auto"/>
                <w:right w:val="none" w:sz="0" w:space="0" w:color="auto"/>
              </w:divBdr>
            </w:div>
          </w:divsChild>
        </w:div>
        <w:div w:id="399254057">
          <w:marLeft w:val="0"/>
          <w:marRight w:val="0"/>
          <w:marTop w:val="0"/>
          <w:marBottom w:val="0"/>
          <w:divBdr>
            <w:top w:val="none" w:sz="0" w:space="0" w:color="auto"/>
            <w:left w:val="none" w:sz="0" w:space="0" w:color="auto"/>
            <w:bottom w:val="none" w:sz="0" w:space="0" w:color="auto"/>
            <w:right w:val="none" w:sz="0" w:space="0" w:color="auto"/>
          </w:divBdr>
          <w:divsChild>
            <w:div w:id="1748838032">
              <w:marLeft w:val="0"/>
              <w:marRight w:val="0"/>
              <w:marTop w:val="0"/>
              <w:marBottom w:val="0"/>
              <w:divBdr>
                <w:top w:val="none" w:sz="0" w:space="0" w:color="auto"/>
                <w:left w:val="none" w:sz="0" w:space="0" w:color="auto"/>
                <w:bottom w:val="none" w:sz="0" w:space="0" w:color="auto"/>
                <w:right w:val="none" w:sz="0" w:space="0" w:color="auto"/>
              </w:divBdr>
            </w:div>
          </w:divsChild>
        </w:div>
        <w:div w:id="1001541463">
          <w:marLeft w:val="0"/>
          <w:marRight w:val="0"/>
          <w:marTop w:val="0"/>
          <w:marBottom w:val="0"/>
          <w:divBdr>
            <w:top w:val="none" w:sz="0" w:space="0" w:color="auto"/>
            <w:left w:val="none" w:sz="0" w:space="0" w:color="auto"/>
            <w:bottom w:val="none" w:sz="0" w:space="0" w:color="auto"/>
            <w:right w:val="none" w:sz="0" w:space="0" w:color="auto"/>
          </w:divBdr>
          <w:divsChild>
            <w:div w:id="221602061">
              <w:marLeft w:val="0"/>
              <w:marRight w:val="0"/>
              <w:marTop w:val="0"/>
              <w:marBottom w:val="0"/>
              <w:divBdr>
                <w:top w:val="none" w:sz="0" w:space="0" w:color="auto"/>
                <w:left w:val="none" w:sz="0" w:space="0" w:color="auto"/>
                <w:bottom w:val="none" w:sz="0" w:space="0" w:color="auto"/>
                <w:right w:val="none" w:sz="0" w:space="0" w:color="auto"/>
              </w:divBdr>
            </w:div>
          </w:divsChild>
        </w:div>
        <w:div w:id="1050424228">
          <w:marLeft w:val="0"/>
          <w:marRight w:val="0"/>
          <w:marTop w:val="0"/>
          <w:marBottom w:val="0"/>
          <w:divBdr>
            <w:top w:val="none" w:sz="0" w:space="0" w:color="auto"/>
            <w:left w:val="none" w:sz="0" w:space="0" w:color="auto"/>
            <w:bottom w:val="none" w:sz="0" w:space="0" w:color="auto"/>
            <w:right w:val="none" w:sz="0" w:space="0" w:color="auto"/>
          </w:divBdr>
          <w:divsChild>
            <w:div w:id="1002660837">
              <w:marLeft w:val="0"/>
              <w:marRight w:val="0"/>
              <w:marTop w:val="0"/>
              <w:marBottom w:val="0"/>
              <w:divBdr>
                <w:top w:val="none" w:sz="0" w:space="0" w:color="auto"/>
                <w:left w:val="none" w:sz="0" w:space="0" w:color="auto"/>
                <w:bottom w:val="none" w:sz="0" w:space="0" w:color="auto"/>
                <w:right w:val="none" w:sz="0" w:space="0" w:color="auto"/>
              </w:divBdr>
            </w:div>
          </w:divsChild>
        </w:div>
        <w:div w:id="2088376632">
          <w:marLeft w:val="0"/>
          <w:marRight w:val="0"/>
          <w:marTop w:val="0"/>
          <w:marBottom w:val="0"/>
          <w:divBdr>
            <w:top w:val="none" w:sz="0" w:space="0" w:color="auto"/>
            <w:left w:val="none" w:sz="0" w:space="0" w:color="auto"/>
            <w:bottom w:val="none" w:sz="0" w:space="0" w:color="auto"/>
            <w:right w:val="none" w:sz="0" w:space="0" w:color="auto"/>
          </w:divBdr>
          <w:divsChild>
            <w:div w:id="7885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80339">
      <w:bodyDiv w:val="1"/>
      <w:marLeft w:val="0"/>
      <w:marRight w:val="0"/>
      <w:marTop w:val="0"/>
      <w:marBottom w:val="0"/>
      <w:divBdr>
        <w:top w:val="none" w:sz="0" w:space="0" w:color="auto"/>
        <w:left w:val="none" w:sz="0" w:space="0" w:color="auto"/>
        <w:bottom w:val="none" w:sz="0" w:space="0" w:color="auto"/>
        <w:right w:val="none" w:sz="0" w:space="0" w:color="auto"/>
      </w:divBdr>
    </w:div>
    <w:div w:id="1272274227">
      <w:bodyDiv w:val="1"/>
      <w:marLeft w:val="0"/>
      <w:marRight w:val="0"/>
      <w:marTop w:val="0"/>
      <w:marBottom w:val="0"/>
      <w:divBdr>
        <w:top w:val="none" w:sz="0" w:space="0" w:color="auto"/>
        <w:left w:val="none" w:sz="0" w:space="0" w:color="auto"/>
        <w:bottom w:val="none" w:sz="0" w:space="0" w:color="auto"/>
        <w:right w:val="none" w:sz="0" w:space="0" w:color="auto"/>
      </w:divBdr>
    </w:div>
    <w:div w:id="1305155635">
      <w:bodyDiv w:val="1"/>
      <w:marLeft w:val="0"/>
      <w:marRight w:val="0"/>
      <w:marTop w:val="0"/>
      <w:marBottom w:val="0"/>
      <w:divBdr>
        <w:top w:val="none" w:sz="0" w:space="0" w:color="auto"/>
        <w:left w:val="none" w:sz="0" w:space="0" w:color="auto"/>
        <w:bottom w:val="none" w:sz="0" w:space="0" w:color="auto"/>
        <w:right w:val="none" w:sz="0" w:space="0" w:color="auto"/>
      </w:divBdr>
    </w:div>
    <w:div w:id="1321807475">
      <w:bodyDiv w:val="1"/>
      <w:marLeft w:val="0"/>
      <w:marRight w:val="0"/>
      <w:marTop w:val="0"/>
      <w:marBottom w:val="0"/>
      <w:divBdr>
        <w:top w:val="none" w:sz="0" w:space="0" w:color="auto"/>
        <w:left w:val="none" w:sz="0" w:space="0" w:color="auto"/>
        <w:bottom w:val="none" w:sz="0" w:space="0" w:color="auto"/>
        <w:right w:val="none" w:sz="0" w:space="0" w:color="auto"/>
      </w:divBdr>
    </w:div>
    <w:div w:id="1330013089">
      <w:bodyDiv w:val="1"/>
      <w:marLeft w:val="0"/>
      <w:marRight w:val="0"/>
      <w:marTop w:val="0"/>
      <w:marBottom w:val="0"/>
      <w:divBdr>
        <w:top w:val="none" w:sz="0" w:space="0" w:color="auto"/>
        <w:left w:val="none" w:sz="0" w:space="0" w:color="auto"/>
        <w:bottom w:val="none" w:sz="0" w:space="0" w:color="auto"/>
        <w:right w:val="none" w:sz="0" w:space="0" w:color="auto"/>
      </w:divBdr>
    </w:div>
    <w:div w:id="1351757073">
      <w:bodyDiv w:val="1"/>
      <w:marLeft w:val="0"/>
      <w:marRight w:val="0"/>
      <w:marTop w:val="0"/>
      <w:marBottom w:val="0"/>
      <w:divBdr>
        <w:top w:val="none" w:sz="0" w:space="0" w:color="auto"/>
        <w:left w:val="none" w:sz="0" w:space="0" w:color="auto"/>
        <w:bottom w:val="none" w:sz="0" w:space="0" w:color="auto"/>
        <w:right w:val="none" w:sz="0" w:space="0" w:color="auto"/>
      </w:divBdr>
    </w:div>
    <w:div w:id="1355813834">
      <w:bodyDiv w:val="1"/>
      <w:marLeft w:val="0"/>
      <w:marRight w:val="0"/>
      <w:marTop w:val="0"/>
      <w:marBottom w:val="0"/>
      <w:divBdr>
        <w:top w:val="none" w:sz="0" w:space="0" w:color="auto"/>
        <w:left w:val="none" w:sz="0" w:space="0" w:color="auto"/>
        <w:bottom w:val="none" w:sz="0" w:space="0" w:color="auto"/>
        <w:right w:val="none" w:sz="0" w:space="0" w:color="auto"/>
      </w:divBdr>
    </w:div>
    <w:div w:id="1375884671">
      <w:bodyDiv w:val="1"/>
      <w:marLeft w:val="0"/>
      <w:marRight w:val="0"/>
      <w:marTop w:val="0"/>
      <w:marBottom w:val="0"/>
      <w:divBdr>
        <w:top w:val="none" w:sz="0" w:space="0" w:color="auto"/>
        <w:left w:val="none" w:sz="0" w:space="0" w:color="auto"/>
        <w:bottom w:val="none" w:sz="0" w:space="0" w:color="auto"/>
        <w:right w:val="none" w:sz="0" w:space="0" w:color="auto"/>
      </w:divBdr>
    </w:div>
    <w:div w:id="1393308862">
      <w:bodyDiv w:val="1"/>
      <w:marLeft w:val="0"/>
      <w:marRight w:val="0"/>
      <w:marTop w:val="0"/>
      <w:marBottom w:val="0"/>
      <w:divBdr>
        <w:top w:val="none" w:sz="0" w:space="0" w:color="auto"/>
        <w:left w:val="none" w:sz="0" w:space="0" w:color="auto"/>
        <w:bottom w:val="none" w:sz="0" w:space="0" w:color="auto"/>
        <w:right w:val="none" w:sz="0" w:space="0" w:color="auto"/>
      </w:divBdr>
    </w:div>
    <w:div w:id="1498501469">
      <w:bodyDiv w:val="1"/>
      <w:marLeft w:val="0"/>
      <w:marRight w:val="0"/>
      <w:marTop w:val="0"/>
      <w:marBottom w:val="0"/>
      <w:divBdr>
        <w:top w:val="none" w:sz="0" w:space="0" w:color="auto"/>
        <w:left w:val="none" w:sz="0" w:space="0" w:color="auto"/>
        <w:bottom w:val="none" w:sz="0" w:space="0" w:color="auto"/>
        <w:right w:val="none" w:sz="0" w:space="0" w:color="auto"/>
      </w:divBdr>
    </w:div>
    <w:div w:id="1512833616">
      <w:bodyDiv w:val="1"/>
      <w:marLeft w:val="0"/>
      <w:marRight w:val="0"/>
      <w:marTop w:val="0"/>
      <w:marBottom w:val="0"/>
      <w:divBdr>
        <w:top w:val="none" w:sz="0" w:space="0" w:color="auto"/>
        <w:left w:val="none" w:sz="0" w:space="0" w:color="auto"/>
        <w:bottom w:val="none" w:sz="0" w:space="0" w:color="auto"/>
        <w:right w:val="none" w:sz="0" w:space="0" w:color="auto"/>
      </w:divBdr>
    </w:div>
    <w:div w:id="1530559389">
      <w:bodyDiv w:val="1"/>
      <w:marLeft w:val="0"/>
      <w:marRight w:val="0"/>
      <w:marTop w:val="0"/>
      <w:marBottom w:val="0"/>
      <w:divBdr>
        <w:top w:val="none" w:sz="0" w:space="0" w:color="auto"/>
        <w:left w:val="none" w:sz="0" w:space="0" w:color="auto"/>
        <w:bottom w:val="none" w:sz="0" w:space="0" w:color="auto"/>
        <w:right w:val="none" w:sz="0" w:space="0" w:color="auto"/>
      </w:divBdr>
    </w:div>
    <w:div w:id="1551530620">
      <w:bodyDiv w:val="1"/>
      <w:marLeft w:val="0"/>
      <w:marRight w:val="0"/>
      <w:marTop w:val="0"/>
      <w:marBottom w:val="0"/>
      <w:divBdr>
        <w:top w:val="none" w:sz="0" w:space="0" w:color="auto"/>
        <w:left w:val="none" w:sz="0" w:space="0" w:color="auto"/>
        <w:bottom w:val="none" w:sz="0" w:space="0" w:color="auto"/>
        <w:right w:val="none" w:sz="0" w:space="0" w:color="auto"/>
      </w:divBdr>
    </w:div>
    <w:div w:id="1555775088">
      <w:bodyDiv w:val="1"/>
      <w:marLeft w:val="0"/>
      <w:marRight w:val="0"/>
      <w:marTop w:val="0"/>
      <w:marBottom w:val="0"/>
      <w:divBdr>
        <w:top w:val="none" w:sz="0" w:space="0" w:color="auto"/>
        <w:left w:val="none" w:sz="0" w:space="0" w:color="auto"/>
        <w:bottom w:val="none" w:sz="0" w:space="0" w:color="auto"/>
        <w:right w:val="none" w:sz="0" w:space="0" w:color="auto"/>
      </w:divBdr>
    </w:div>
    <w:div w:id="1567446591">
      <w:bodyDiv w:val="1"/>
      <w:marLeft w:val="0"/>
      <w:marRight w:val="0"/>
      <w:marTop w:val="0"/>
      <w:marBottom w:val="0"/>
      <w:divBdr>
        <w:top w:val="none" w:sz="0" w:space="0" w:color="auto"/>
        <w:left w:val="none" w:sz="0" w:space="0" w:color="auto"/>
        <w:bottom w:val="none" w:sz="0" w:space="0" w:color="auto"/>
        <w:right w:val="none" w:sz="0" w:space="0" w:color="auto"/>
      </w:divBdr>
    </w:div>
    <w:div w:id="1567762078">
      <w:bodyDiv w:val="1"/>
      <w:marLeft w:val="0"/>
      <w:marRight w:val="0"/>
      <w:marTop w:val="0"/>
      <w:marBottom w:val="0"/>
      <w:divBdr>
        <w:top w:val="none" w:sz="0" w:space="0" w:color="auto"/>
        <w:left w:val="none" w:sz="0" w:space="0" w:color="auto"/>
        <w:bottom w:val="none" w:sz="0" w:space="0" w:color="auto"/>
        <w:right w:val="none" w:sz="0" w:space="0" w:color="auto"/>
      </w:divBdr>
    </w:div>
    <w:div w:id="1584604523">
      <w:bodyDiv w:val="1"/>
      <w:marLeft w:val="0"/>
      <w:marRight w:val="0"/>
      <w:marTop w:val="0"/>
      <w:marBottom w:val="0"/>
      <w:divBdr>
        <w:top w:val="none" w:sz="0" w:space="0" w:color="auto"/>
        <w:left w:val="none" w:sz="0" w:space="0" w:color="auto"/>
        <w:bottom w:val="none" w:sz="0" w:space="0" w:color="auto"/>
        <w:right w:val="none" w:sz="0" w:space="0" w:color="auto"/>
      </w:divBdr>
    </w:div>
    <w:div w:id="1597519509">
      <w:bodyDiv w:val="1"/>
      <w:marLeft w:val="0"/>
      <w:marRight w:val="0"/>
      <w:marTop w:val="0"/>
      <w:marBottom w:val="0"/>
      <w:divBdr>
        <w:top w:val="none" w:sz="0" w:space="0" w:color="auto"/>
        <w:left w:val="none" w:sz="0" w:space="0" w:color="auto"/>
        <w:bottom w:val="none" w:sz="0" w:space="0" w:color="auto"/>
        <w:right w:val="none" w:sz="0" w:space="0" w:color="auto"/>
      </w:divBdr>
      <w:divsChild>
        <w:div w:id="402947279">
          <w:marLeft w:val="0"/>
          <w:marRight w:val="0"/>
          <w:marTop w:val="0"/>
          <w:marBottom w:val="0"/>
          <w:divBdr>
            <w:top w:val="none" w:sz="0" w:space="0" w:color="auto"/>
            <w:left w:val="none" w:sz="0" w:space="0" w:color="auto"/>
            <w:bottom w:val="none" w:sz="0" w:space="0" w:color="auto"/>
            <w:right w:val="none" w:sz="0" w:space="0" w:color="auto"/>
          </w:divBdr>
          <w:divsChild>
            <w:div w:id="1992978810">
              <w:marLeft w:val="0"/>
              <w:marRight w:val="0"/>
              <w:marTop w:val="0"/>
              <w:marBottom w:val="0"/>
              <w:divBdr>
                <w:top w:val="none" w:sz="0" w:space="0" w:color="auto"/>
                <w:left w:val="none" w:sz="0" w:space="0" w:color="auto"/>
                <w:bottom w:val="none" w:sz="0" w:space="0" w:color="auto"/>
                <w:right w:val="none" w:sz="0" w:space="0" w:color="auto"/>
              </w:divBdr>
            </w:div>
          </w:divsChild>
        </w:div>
        <w:div w:id="993951465">
          <w:marLeft w:val="0"/>
          <w:marRight w:val="0"/>
          <w:marTop w:val="0"/>
          <w:marBottom w:val="0"/>
          <w:divBdr>
            <w:top w:val="none" w:sz="0" w:space="0" w:color="auto"/>
            <w:left w:val="none" w:sz="0" w:space="0" w:color="auto"/>
            <w:bottom w:val="none" w:sz="0" w:space="0" w:color="auto"/>
            <w:right w:val="none" w:sz="0" w:space="0" w:color="auto"/>
          </w:divBdr>
          <w:divsChild>
            <w:div w:id="1262832267">
              <w:marLeft w:val="0"/>
              <w:marRight w:val="0"/>
              <w:marTop w:val="0"/>
              <w:marBottom w:val="0"/>
              <w:divBdr>
                <w:top w:val="none" w:sz="0" w:space="0" w:color="auto"/>
                <w:left w:val="none" w:sz="0" w:space="0" w:color="auto"/>
                <w:bottom w:val="none" w:sz="0" w:space="0" w:color="auto"/>
                <w:right w:val="none" w:sz="0" w:space="0" w:color="auto"/>
              </w:divBdr>
            </w:div>
          </w:divsChild>
        </w:div>
        <w:div w:id="1730615251">
          <w:marLeft w:val="0"/>
          <w:marRight w:val="0"/>
          <w:marTop w:val="0"/>
          <w:marBottom w:val="0"/>
          <w:divBdr>
            <w:top w:val="none" w:sz="0" w:space="0" w:color="auto"/>
            <w:left w:val="none" w:sz="0" w:space="0" w:color="auto"/>
            <w:bottom w:val="none" w:sz="0" w:space="0" w:color="auto"/>
            <w:right w:val="none" w:sz="0" w:space="0" w:color="auto"/>
          </w:divBdr>
          <w:divsChild>
            <w:div w:id="503134658">
              <w:marLeft w:val="0"/>
              <w:marRight w:val="0"/>
              <w:marTop w:val="0"/>
              <w:marBottom w:val="0"/>
              <w:divBdr>
                <w:top w:val="none" w:sz="0" w:space="0" w:color="auto"/>
                <w:left w:val="none" w:sz="0" w:space="0" w:color="auto"/>
                <w:bottom w:val="none" w:sz="0" w:space="0" w:color="auto"/>
                <w:right w:val="none" w:sz="0" w:space="0" w:color="auto"/>
              </w:divBdr>
            </w:div>
          </w:divsChild>
        </w:div>
        <w:div w:id="1836070616">
          <w:marLeft w:val="0"/>
          <w:marRight w:val="0"/>
          <w:marTop w:val="0"/>
          <w:marBottom w:val="0"/>
          <w:divBdr>
            <w:top w:val="none" w:sz="0" w:space="0" w:color="auto"/>
            <w:left w:val="none" w:sz="0" w:space="0" w:color="auto"/>
            <w:bottom w:val="none" w:sz="0" w:space="0" w:color="auto"/>
            <w:right w:val="none" w:sz="0" w:space="0" w:color="auto"/>
          </w:divBdr>
          <w:divsChild>
            <w:div w:id="1902016775">
              <w:marLeft w:val="0"/>
              <w:marRight w:val="0"/>
              <w:marTop w:val="0"/>
              <w:marBottom w:val="0"/>
              <w:divBdr>
                <w:top w:val="none" w:sz="0" w:space="0" w:color="auto"/>
                <w:left w:val="none" w:sz="0" w:space="0" w:color="auto"/>
                <w:bottom w:val="none" w:sz="0" w:space="0" w:color="auto"/>
                <w:right w:val="none" w:sz="0" w:space="0" w:color="auto"/>
              </w:divBdr>
            </w:div>
          </w:divsChild>
        </w:div>
        <w:div w:id="1863401509">
          <w:marLeft w:val="0"/>
          <w:marRight w:val="0"/>
          <w:marTop w:val="0"/>
          <w:marBottom w:val="0"/>
          <w:divBdr>
            <w:top w:val="none" w:sz="0" w:space="0" w:color="auto"/>
            <w:left w:val="none" w:sz="0" w:space="0" w:color="auto"/>
            <w:bottom w:val="none" w:sz="0" w:space="0" w:color="auto"/>
            <w:right w:val="none" w:sz="0" w:space="0" w:color="auto"/>
          </w:divBdr>
          <w:divsChild>
            <w:div w:id="14001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02959">
      <w:bodyDiv w:val="1"/>
      <w:marLeft w:val="0"/>
      <w:marRight w:val="0"/>
      <w:marTop w:val="0"/>
      <w:marBottom w:val="0"/>
      <w:divBdr>
        <w:top w:val="none" w:sz="0" w:space="0" w:color="auto"/>
        <w:left w:val="none" w:sz="0" w:space="0" w:color="auto"/>
        <w:bottom w:val="none" w:sz="0" w:space="0" w:color="auto"/>
        <w:right w:val="none" w:sz="0" w:space="0" w:color="auto"/>
      </w:divBdr>
    </w:div>
    <w:div w:id="1622571191">
      <w:bodyDiv w:val="1"/>
      <w:marLeft w:val="0"/>
      <w:marRight w:val="0"/>
      <w:marTop w:val="0"/>
      <w:marBottom w:val="0"/>
      <w:divBdr>
        <w:top w:val="none" w:sz="0" w:space="0" w:color="auto"/>
        <w:left w:val="none" w:sz="0" w:space="0" w:color="auto"/>
        <w:bottom w:val="none" w:sz="0" w:space="0" w:color="auto"/>
        <w:right w:val="none" w:sz="0" w:space="0" w:color="auto"/>
      </w:divBdr>
    </w:div>
    <w:div w:id="1624925039">
      <w:bodyDiv w:val="1"/>
      <w:marLeft w:val="0"/>
      <w:marRight w:val="0"/>
      <w:marTop w:val="0"/>
      <w:marBottom w:val="0"/>
      <w:divBdr>
        <w:top w:val="none" w:sz="0" w:space="0" w:color="auto"/>
        <w:left w:val="none" w:sz="0" w:space="0" w:color="auto"/>
        <w:bottom w:val="none" w:sz="0" w:space="0" w:color="auto"/>
        <w:right w:val="none" w:sz="0" w:space="0" w:color="auto"/>
      </w:divBdr>
    </w:div>
    <w:div w:id="1723671592">
      <w:bodyDiv w:val="1"/>
      <w:marLeft w:val="0"/>
      <w:marRight w:val="0"/>
      <w:marTop w:val="0"/>
      <w:marBottom w:val="0"/>
      <w:divBdr>
        <w:top w:val="none" w:sz="0" w:space="0" w:color="auto"/>
        <w:left w:val="none" w:sz="0" w:space="0" w:color="auto"/>
        <w:bottom w:val="none" w:sz="0" w:space="0" w:color="auto"/>
        <w:right w:val="none" w:sz="0" w:space="0" w:color="auto"/>
      </w:divBdr>
      <w:divsChild>
        <w:div w:id="127475820">
          <w:marLeft w:val="0"/>
          <w:marRight w:val="0"/>
          <w:marTop w:val="0"/>
          <w:marBottom w:val="0"/>
          <w:divBdr>
            <w:top w:val="none" w:sz="0" w:space="0" w:color="auto"/>
            <w:left w:val="none" w:sz="0" w:space="0" w:color="auto"/>
            <w:bottom w:val="none" w:sz="0" w:space="0" w:color="auto"/>
            <w:right w:val="none" w:sz="0" w:space="0" w:color="auto"/>
          </w:divBdr>
          <w:divsChild>
            <w:div w:id="618532026">
              <w:marLeft w:val="0"/>
              <w:marRight w:val="0"/>
              <w:marTop w:val="0"/>
              <w:marBottom w:val="0"/>
              <w:divBdr>
                <w:top w:val="none" w:sz="0" w:space="0" w:color="auto"/>
                <w:left w:val="none" w:sz="0" w:space="0" w:color="auto"/>
                <w:bottom w:val="none" w:sz="0" w:space="0" w:color="auto"/>
                <w:right w:val="none" w:sz="0" w:space="0" w:color="auto"/>
              </w:divBdr>
            </w:div>
          </w:divsChild>
        </w:div>
        <w:div w:id="462040378">
          <w:marLeft w:val="0"/>
          <w:marRight w:val="0"/>
          <w:marTop w:val="0"/>
          <w:marBottom w:val="0"/>
          <w:divBdr>
            <w:top w:val="none" w:sz="0" w:space="0" w:color="auto"/>
            <w:left w:val="none" w:sz="0" w:space="0" w:color="auto"/>
            <w:bottom w:val="none" w:sz="0" w:space="0" w:color="auto"/>
            <w:right w:val="none" w:sz="0" w:space="0" w:color="auto"/>
          </w:divBdr>
          <w:divsChild>
            <w:div w:id="1864055878">
              <w:marLeft w:val="0"/>
              <w:marRight w:val="0"/>
              <w:marTop w:val="0"/>
              <w:marBottom w:val="0"/>
              <w:divBdr>
                <w:top w:val="none" w:sz="0" w:space="0" w:color="auto"/>
                <w:left w:val="none" w:sz="0" w:space="0" w:color="auto"/>
                <w:bottom w:val="none" w:sz="0" w:space="0" w:color="auto"/>
                <w:right w:val="none" w:sz="0" w:space="0" w:color="auto"/>
              </w:divBdr>
            </w:div>
          </w:divsChild>
        </w:div>
        <w:div w:id="686563710">
          <w:marLeft w:val="0"/>
          <w:marRight w:val="0"/>
          <w:marTop w:val="0"/>
          <w:marBottom w:val="0"/>
          <w:divBdr>
            <w:top w:val="none" w:sz="0" w:space="0" w:color="auto"/>
            <w:left w:val="none" w:sz="0" w:space="0" w:color="auto"/>
            <w:bottom w:val="none" w:sz="0" w:space="0" w:color="auto"/>
            <w:right w:val="none" w:sz="0" w:space="0" w:color="auto"/>
          </w:divBdr>
          <w:divsChild>
            <w:div w:id="910390733">
              <w:marLeft w:val="0"/>
              <w:marRight w:val="0"/>
              <w:marTop w:val="0"/>
              <w:marBottom w:val="0"/>
              <w:divBdr>
                <w:top w:val="none" w:sz="0" w:space="0" w:color="auto"/>
                <w:left w:val="none" w:sz="0" w:space="0" w:color="auto"/>
                <w:bottom w:val="none" w:sz="0" w:space="0" w:color="auto"/>
                <w:right w:val="none" w:sz="0" w:space="0" w:color="auto"/>
              </w:divBdr>
            </w:div>
          </w:divsChild>
        </w:div>
        <w:div w:id="725880155">
          <w:marLeft w:val="0"/>
          <w:marRight w:val="0"/>
          <w:marTop w:val="0"/>
          <w:marBottom w:val="0"/>
          <w:divBdr>
            <w:top w:val="none" w:sz="0" w:space="0" w:color="auto"/>
            <w:left w:val="none" w:sz="0" w:space="0" w:color="auto"/>
            <w:bottom w:val="none" w:sz="0" w:space="0" w:color="auto"/>
            <w:right w:val="none" w:sz="0" w:space="0" w:color="auto"/>
          </w:divBdr>
          <w:divsChild>
            <w:div w:id="899631517">
              <w:marLeft w:val="0"/>
              <w:marRight w:val="0"/>
              <w:marTop w:val="0"/>
              <w:marBottom w:val="0"/>
              <w:divBdr>
                <w:top w:val="none" w:sz="0" w:space="0" w:color="auto"/>
                <w:left w:val="none" w:sz="0" w:space="0" w:color="auto"/>
                <w:bottom w:val="none" w:sz="0" w:space="0" w:color="auto"/>
                <w:right w:val="none" w:sz="0" w:space="0" w:color="auto"/>
              </w:divBdr>
            </w:div>
          </w:divsChild>
        </w:div>
        <w:div w:id="844781102">
          <w:marLeft w:val="0"/>
          <w:marRight w:val="0"/>
          <w:marTop w:val="0"/>
          <w:marBottom w:val="0"/>
          <w:divBdr>
            <w:top w:val="none" w:sz="0" w:space="0" w:color="auto"/>
            <w:left w:val="none" w:sz="0" w:space="0" w:color="auto"/>
            <w:bottom w:val="none" w:sz="0" w:space="0" w:color="auto"/>
            <w:right w:val="none" w:sz="0" w:space="0" w:color="auto"/>
          </w:divBdr>
          <w:divsChild>
            <w:div w:id="1249575649">
              <w:marLeft w:val="0"/>
              <w:marRight w:val="0"/>
              <w:marTop w:val="0"/>
              <w:marBottom w:val="0"/>
              <w:divBdr>
                <w:top w:val="none" w:sz="0" w:space="0" w:color="auto"/>
                <w:left w:val="none" w:sz="0" w:space="0" w:color="auto"/>
                <w:bottom w:val="none" w:sz="0" w:space="0" w:color="auto"/>
                <w:right w:val="none" w:sz="0" w:space="0" w:color="auto"/>
              </w:divBdr>
            </w:div>
            <w:div w:id="1980525744">
              <w:marLeft w:val="0"/>
              <w:marRight w:val="0"/>
              <w:marTop w:val="0"/>
              <w:marBottom w:val="0"/>
              <w:divBdr>
                <w:top w:val="none" w:sz="0" w:space="0" w:color="auto"/>
                <w:left w:val="none" w:sz="0" w:space="0" w:color="auto"/>
                <w:bottom w:val="none" w:sz="0" w:space="0" w:color="auto"/>
                <w:right w:val="none" w:sz="0" w:space="0" w:color="auto"/>
              </w:divBdr>
            </w:div>
          </w:divsChild>
        </w:div>
        <w:div w:id="1360009501">
          <w:marLeft w:val="0"/>
          <w:marRight w:val="0"/>
          <w:marTop w:val="0"/>
          <w:marBottom w:val="0"/>
          <w:divBdr>
            <w:top w:val="none" w:sz="0" w:space="0" w:color="auto"/>
            <w:left w:val="none" w:sz="0" w:space="0" w:color="auto"/>
            <w:bottom w:val="none" w:sz="0" w:space="0" w:color="auto"/>
            <w:right w:val="none" w:sz="0" w:space="0" w:color="auto"/>
          </w:divBdr>
          <w:divsChild>
            <w:div w:id="18021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438906">
      <w:bodyDiv w:val="1"/>
      <w:marLeft w:val="0"/>
      <w:marRight w:val="0"/>
      <w:marTop w:val="0"/>
      <w:marBottom w:val="0"/>
      <w:divBdr>
        <w:top w:val="none" w:sz="0" w:space="0" w:color="auto"/>
        <w:left w:val="none" w:sz="0" w:space="0" w:color="auto"/>
        <w:bottom w:val="none" w:sz="0" w:space="0" w:color="auto"/>
        <w:right w:val="none" w:sz="0" w:space="0" w:color="auto"/>
      </w:divBdr>
    </w:div>
    <w:div w:id="1766226802">
      <w:bodyDiv w:val="1"/>
      <w:marLeft w:val="0"/>
      <w:marRight w:val="0"/>
      <w:marTop w:val="0"/>
      <w:marBottom w:val="0"/>
      <w:divBdr>
        <w:top w:val="none" w:sz="0" w:space="0" w:color="auto"/>
        <w:left w:val="none" w:sz="0" w:space="0" w:color="auto"/>
        <w:bottom w:val="none" w:sz="0" w:space="0" w:color="auto"/>
        <w:right w:val="none" w:sz="0" w:space="0" w:color="auto"/>
      </w:divBdr>
    </w:div>
    <w:div w:id="1779451326">
      <w:bodyDiv w:val="1"/>
      <w:marLeft w:val="0"/>
      <w:marRight w:val="0"/>
      <w:marTop w:val="0"/>
      <w:marBottom w:val="0"/>
      <w:divBdr>
        <w:top w:val="none" w:sz="0" w:space="0" w:color="auto"/>
        <w:left w:val="none" w:sz="0" w:space="0" w:color="auto"/>
        <w:bottom w:val="none" w:sz="0" w:space="0" w:color="auto"/>
        <w:right w:val="none" w:sz="0" w:space="0" w:color="auto"/>
      </w:divBdr>
    </w:div>
    <w:div w:id="1797606356">
      <w:bodyDiv w:val="1"/>
      <w:marLeft w:val="0"/>
      <w:marRight w:val="0"/>
      <w:marTop w:val="0"/>
      <w:marBottom w:val="0"/>
      <w:divBdr>
        <w:top w:val="none" w:sz="0" w:space="0" w:color="auto"/>
        <w:left w:val="none" w:sz="0" w:space="0" w:color="auto"/>
        <w:bottom w:val="none" w:sz="0" w:space="0" w:color="auto"/>
        <w:right w:val="none" w:sz="0" w:space="0" w:color="auto"/>
      </w:divBdr>
    </w:div>
    <w:div w:id="1807897025">
      <w:bodyDiv w:val="1"/>
      <w:marLeft w:val="0"/>
      <w:marRight w:val="0"/>
      <w:marTop w:val="0"/>
      <w:marBottom w:val="0"/>
      <w:divBdr>
        <w:top w:val="none" w:sz="0" w:space="0" w:color="auto"/>
        <w:left w:val="none" w:sz="0" w:space="0" w:color="auto"/>
        <w:bottom w:val="none" w:sz="0" w:space="0" w:color="auto"/>
        <w:right w:val="none" w:sz="0" w:space="0" w:color="auto"/>
      </w:divBdr>
    </w:div>
    <w:div w:id="1842238076">
      <w:bodyDiv w:val="1"/>
      <w:marLeft w:val="0"/>
      <w:marRight w:val="0"/>
      <w:marTop w:val="0"/>
      <w:marBottom w:val="0"/>
      <w:divBdr>
        <w:top w:val="none" w:sz="0" w:space="0" w:color="auto"/>
        <w:left w:val="none" w:sz="0" w:space="0" w:color="auto"/>
        <w:bottom w:val="none" w:sz="0" w:space="0" w:color="auto"/>
        <w:right w:val="none" w:sz="0" w:space="0" w:color="auto"/>
      </w:divBdr>
      <w:divsChild>
        <w:div w:id="187720286">
          <w:marLeft w:val="0"/>
          <w:marRight w:val="0"/>
          <w:marTop w:val="0"/>
          <w:marBottom w:val="0"/>
          <w:divBdr>
            <w:top w:val="none" w:sz="0" w:space="0" w:color="auto"/>
            <w:left w:val="none" w:sz="0" w:space="0" w:color="auto"/>
            <w:bottom w:val="none" w:sz="0" w:space="0" w:color="auto"/>
            <w:right w:val="none" w:sz="0" w:space="0" w:color="auto"/>
          </w:divBdr>
          <w:divsChild>
            <w:div w:id="1254318390">
              <w:marLeft w:val="0"/>
              <w:marRight w:val="0"/>
              <w:marTop w:val="0"/>
              <w:marBottom w:val="0"/>
              <w:divBdr>
                <w:top w:val="none" w:sz="0" w:space="0" w:color="auto"/>
                <w:left w:val="none" w:sz="0" w:space="0" w:color="auto"/>
                <w:bottom w:val="none" w:sz="0" w:space="0" w:color="auto"/>
                <w:right w:val="none" w:sz="0" w:space="0" w:color="auto"/>
              </w:divBdr>
            </w:div>
          </w:divsChild>
        </w:div>
        <w:div w:id="1357275226">
          <w:marLeft w:val="0"/>
          <w:marRight w:val="0"/>
          <w:marTop w:val="0"/>
          <w:marBottom w:val="0"/>
          <w:divBdr>
            <w:top w:val="none" w:sz="0" w:space="0" w:color="auto"/>
            <w:left w:val="none" w:sz="0" w:space="0" w:color="auto"/>
            <w:bottom w:val="none" w:sz="0" w:space="0" w:color="auto"/>
            <w:right w:val="none" w:sz="0" w:space="0" w:color="auto"/>
          </w:divBdr>
          <w:divsChild>
            <w:div w:id="462503599">
              <w:marLeft w:val="0"/>
              <w:marRight w:val="0"/>
              <w:marTop w:val="0"/>
              <w:marBottom w:val="0"/>
              <w:divBdr>
                <w:top w:val="none" w:sz="0" w:space="0" w:color="auto"/>
                <w:left w:val="none" w:sz="0" w:space="0" w:color="auto"/>
                <w:bottom w:val="none" w:sz="0" w:space="0" w:color="auto"/>
                <w:right w:val="none" w:sz="0" w:space="0" w:color="auto"/>
              </w:divBdr>
            </w:div>
          </w:divsChild>
        </w:div>
        <w:div w:id="1420566660">
          <w:marLeft w:val="0"/>
          <w:marRight w:val="0"/>
          <w:marTop w:val="0"/>
          <w:marBottom w:val="0"/>
          <w:divBdr>
            <w:top w:val="none" w:sz="0" w:space="0" w:color="auto"/>
            <w:left w:val="none" w:sz="0" w:space="0" w:color="auto"/>
            <w:bottom w:val="none" w:sz="0" w:space="0" w:color="auto"/>
            <w:right w:val="none" w:sz="0" w:space="0" w:color="auto"/>
          </w:divBdr>
          <w:divsChild>
            <w:div w:id="1248687090">
              <w:marLeft w:val="0"/>
              <w:marRight w:val="0"/>
              <w:marTop w:val="0"/>
              <w:marBottom w:val="0"/>
              <w:divBdr>
                <w:top w:val="none" w:sz="0" w:space="0" w:color="auto"/>
                <w:left w:val="none" w:sz="0" w:space="0" w:color="auto"/>
                <w:bottom w:val="none" w:sz="0" w:space="0" w:color="auto"/>
                <w:right w:val="none" w:sz="0" w:space="0" w:color="auto"/>
              </w:divBdr>
            </w:div>
          </w:divsChild>
        </w:div>
        <w:div w:id="1729839901">
          <w:marLeft w:val="0"/>
          <w:marRight w:val="0"/>
          <w:marTop w:val="0"/>
          <w:marBottom w:val="0"/>
          <w:divBdr>
            <w:top w:val="none" w:sz="0" w:space="0" w:color="auto"/>
            <w:left w:val="none" w:sz="0" w:space="0" w:color="auto"/>
            <w:bottom w:val="none" w:sz="0" w:space="0" w:color="auto"/>
            <w:right w:val="none" w:sz="0" w:space="0" w:color="auto"/>
          </w:divBdr>
          <w:divsChild>
            <w:div w:id="74129756">
              <w:marLeft w:val="0"/>
              <w:marRight w:val="0"/>
              <w:marTop w:val="0"/>
              <w:marBottom w:val="0"/>
              <w:divBdr>
                <w:top w:val="none" w:sz="0" w:space="0" w:color="auto"/>
                <w:left w:val="none" w:sz="0" w:space="0" w:color="auto"/>
                <w:bottom w:val="none" w:sz="0" w:space="0" w:color="auto"/>
                <w:right w:val="none" w:sz="0" w:space="0" w:color="auto"/>
              </w:divBdr>
            </w:div>
            <w:div w:id="131544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24560">
      <w:bodyDiv w:val="1"/>
      <w:marLeft w:val="0"/>
      <w:marRight w:val="0"/>
      <w:marTop w:val="0"/>
      <w:marBottom w:val="0"/>
      <w:divBdr>
        <w:top w:val="none" w:sz="0" w:space="0" w:color="auto"/>
        <w:left w:val="none" w:sz="0" w:space="0" w:color="auto"/>
        <w:bottom w:val="none" w:sz="0" w:space="0" w:color="auto"/>
        <w:right w:val="none" w:sz="0" w:space="0" w:color="auto"/>
      </w:divBdr>
    </w:div>
    <w:div w:id="1871605176">
      <w:bodyDiv w:val="1"/>
      <w:marLeft w:val="0"/>
      <w:marRight w:val="0"/>
      <w:marTop w:val="0"/>
      <w:marBottom w:val="0"/>
      <w:divBdr>
        <w:top w:val="none" w:sz="0" w:space="0" w:color="auto"/>
        <w:left w:val="none" w:sz="0" w:space="0" w:color="auto"/>
        <w:bottom w:val="none" w:sz="0" w:space="0" w:color="auto"/>
        <w:right w:val="none" w:sz="0" w:space="0" w:color="auto"/>
      </w:divBdr>
    </w:div>
    <w:div w:id="1900549419">
      <w:bodyDiv w:val="1"/>
      <w:marLeft w:val="0"/>
      <w:marRight w:val="0"/>
      <w:marTop w:val="0"/>
      <w:marBottom w:val="0"/>
      <w:divBdr>
        <w:top w:val="none" w:sz="0" w:space="0" w:color="auto"/>
        <w:left w:val="none" w:sz="0" w:space="0" w:color="auto"/>
        <w:bottom w:val="none" w:sz="0" w:space="0" w:color="auto"/>
        <w:right w:val="none" w:sz="0" w:space="0" w:color="auto"/>
      </w:divBdr>
      <w:divsChild>
        <w:div w:id="206140773">
          <w:marLeft w:val="0"/>
          <w:marRight w:val="0"/>
          <w:marTop w:val="0"/>
          <w:marBottom w:val="0"/>
          <w:divBdr>
            <w:top w:val="none" w:sz="0" w:space="0" w:color="auto"/>
            <w:left w:val="none" w:sz="0" w:space="0" w:color="auto"/>
            <w:bottom w:val="none" w:sz="0" w:space="0" w:color="auto"/>
            <w:right w:val="none" w:sz="0" w:space="0" w:color="auto"/>
          </w:divBdr>
          <w:divsChild>
            <w:div w:id="438255992">
              <w:marLeft w:val="0"/>
              <w:marRight w:val="0"/>
              <w:marTop w:val="0"/>
              <w:marBottom w:val="0"/>
              <w:divBdr>
                <w:top w:val="none" w:sz="0" w:space="0" w:color="auto"/>
                <w:left w:val="none" w:sz="0" w:space="0" w:color="auto"/>
                <w:bottom w:val="none" w:sz="0" w:space="0" w:color="auto"/>
                <w:right w:val="none" w:sz="0" w:space="0" w:color="auto"/>
              </w:divBdr>
            </w:div>
            <w:div w:id="624458671">
              <w:marLeft w:val="0"/>
              <w:marRight w:val="0"/>
              <w:marTop w:val="0"/>
              <w:marBottom w:val="0"/>
              <w:divBdr>
                <w:top w:val="none" w:sz="0" w:space="0" w:color="auto"/>
                <w:left w:val="none" w:sz="0" w:space="0" w:color="auto"/>
                <w:bottom w:val="none" w:sz="0" w:space="0" w:color="auto"/>
                <w:right w:val="none" w:sz="0" w:space="0" w:color="auto"/>
              </w:divBdr>
            </w:div>
            <w:div w:id="878129830">
              <w:marLeft w:val="0"/>
              <w:marRight w:val="0"/>
              <w:marTop w:val="0"/>
              <w:marBottom w:val="0"/>
              <w:divBdr>
                <w:top w:val="none" w:sz="0" w:space="0" w:color="auto"/>
                <w:left w:val="none" w:sz="0" w:space="0" w:color="auto"/>
                <w:bottom w:val="none" w:sz="0" w:space="0" w:color="auto"/>
                <w:right w:val="none" w:sz="0" w:space="0" w:color="auto"/>
              </w:divBdr>
            </w:div>
            <w:div w:id="1101335019">
              <w:marLeft w:val="0"/>
              <w:marRight w:val="0"/>
              <w:marTop w:val="0"/>
              <w:marBottom w:val="0"/>
              <w:divBdr>
                <w:top w:val="none" w:sz="0" w:space="0" w:color="auto"/>
                <w:left w:val="none" w:sz="0" w:space="0" w:color="auto"/>
                <w:bottom w:val="none" w:sz="0" w:space="0" w:color="auto"/>
                <w:right w:val="none" w:sz="0" w:space="0" w:color="auto"/>
              </w:divBdr>
            </w:div>
          </w:divsChild>
        </w:div>
        <w:div w:id="296959175">
          <w:marLeft w:val="0"/>
          <w:marRight w:val="0"/>
          <w:marTop w:val="0"/>
          <w:marBottom w:val="0"/>
          <w:divBdr>
            <w:top w:val="none" w:sz="0" w:space="0" w:color="auto"/>
            <w:left w:val="none" w:sz="0" w:space="0" w:color="auto"/>
            <w:bottom w:val="none" w:sz="0" w:space="0" w:color="auto"/>
            <w:right w:val="none" w:sz="0" w:space="0" w:color="auto"/>
          </w:divBdr>
          <w:divsChild>
            <w:div w:id="162863454">
              <w:marLeft w:val="0"/>
              <w:marRight w:val="0"/>
              <w:marTop w:val="0"/>
              <w:marBottom w:val="0"/>
              <w:divBdr>
                <w:top w:val="none" w:sz="0" w:space="0" w:color="auto"/>
                <w:left w:val="none" w:sz="0" w:space="0" w:color="auto"/>
                <w:bottom w:val="none" w:sz="0" w:space="0" w:color="auto"/>
                <w:right w:val="none" w:sz="0" w:space="0" w:color="auto"/>
              </w:divBdr>
            </w:div>
            <w:div w:id="672999623">
              <w:marLeft w:val="0"/>
              <w:marRight w:val="0"/>
              <w:marTop w:val="0"/>
              <w:marBottom w:val="0"/>
              <w:divBdr>
                <w:top w:val="none" w:sz="0" w:space="0" w:color="auto"/>
                <w:left w:val="none" w:sz="0" w:space="0" w:color="auto"/>
                <w:bottom w:val="none" w:sz="0" w:space="0" w:color="auto"/>
                <w:right w:val="none" w:sz="0" w:space="0" w:color="auto"/>
              </w:divBdr>
            </w:div>
            <w:div w:id="1198662147">
              <w:marLeft w:val="0"/>
              <w:marRight w:val="0"/>
              <w:marTop w:val="0"/>
              <w:marBottom w:val="0"/>
              <w:divBdr>
                <w:top w:val="none" w:sz="0" w:space="0" w:color="auto"/>
                <w:left w:val="none" w:sz="0" w:space="0" w:color="auto"/>
                <w:bottom w:val="none" w:sz="0" w:space="0" w:color="auto"/>
                <w:right w:val="none" w:sz="0" w:space="0" w:color="auto"/>
              </w:divBdr>
            </w:div>
            <w:div w:id="1611860441">
              <w:marLeft w:val="0"/>
              <w:marRight w:val="0"/>
              <w:marTop w:val="0"/>
              <w:marBottom w:val="0"/>
              <w:divBdr>
                <w:top w:val="none" w:sz="0" w:space="0" w:color="auto"/>
                <w:left w:val="none" w:sz="0" w:space="0" w:color="auto"/>
                <w:bottom w:val="none" w:sz="0" w:space="0" w:color="auto"/>
                <w:right w:val="none" w:sz="0" w:space="0" w:color="auto"/>
              </w:divBdr>
            </w:div>
          </w:divsChild>
        </w:div>
        <w:div w:id="836572869">
          <w:marLeft w:val="0"/>
          <w:marRight w:val="0"/>
          <w:marTop w:val="0"/>
          <w:marBottom w:val="0"/>
          <w:divBdr>
            <w:top w:val="none" w:sz="0" w:space="0" w:color="auto"/>
            <w:left w:val="none" w:sz="0" w:space="0" w:color="auto"/>
            <w:bottom w:val="none" w:sz="0" w:space="0" w:color="auto"/>
            <w:right w:val="none" w:sz="0" w:space="0" w:color="auto"/>
          </w:divBdr>
          <w:divsChild>
            <w:div w:id="221017212">
              <w:marLeft w:val="0"/>
              <w:marRight w:val="0"/>
              <w:marTop w:val="0"/>
              <w:marBottom w:val="0"/>
              <w:divBdr>
                <w:top w:val="none" w:sz="0" w:space="0" w:color="auto"/>
                <w:left w:val="none" w:sz="0" w:space="0" w:color="auto"/>
                <w:bottom w:val="none" w:sz="0" w:space="0" w:color="auto"/>
                <w:right w:val="none" w:sz="0" w:space="0" w:color="auto"/>
              </w:divBdr>
            </w:div>
            <w:div w:id="659230580">
              <w:marLeft w:val="0"/>
              <w:marRight w:val="0"/>
              <w:marTop w:val="0"/>
              <w:marBottom w:val="0"/>
              <w:divBdr>
                <w:top w:val="none" w:sz="0" w:space="0" w:color="auto"/>
                <w:left w:val="none" w:sz="0" w:space="0" w:color="auto"/>
                <w:bottom w:val="none" w:sz="0" w:space="0" w:color="auto"/>
                <w:right w:val="none" w:sz="0" w:space="0" w:color="auto"/>
              </w:divBdr>
            </w:div>
            <w:div w:id="1847209103">
              <w:marLeft w:val="0"/>
              <w:marRight w:val="0"/>
              <w:marTop w:val="0"/>
              <w:marBottom w:val="0"/>
              <w:divBdr>
                <w:top w:val="none" w:sz="0" w:space="0" w:color="auto"/>
                <w:left w:val="none" w:sz="0" w:space="0" w:color="auto"/>
                <w:bottom w:val="none" w:sz="0" w:space="0" w:color="auto"/>
                <w:right w:val="none" w:sz="0" w:space="0" w:color="auto"/>
              </w:divBdr>
            </w:div>
            <w:div w:id="1861695813">
              <w:marLeft w:val="0"/>
              <w:marRight w:val="0"/>
              <w:marTop w:val="0"/>
              <w:marBottom w:val="0"/>
              <w:divBdr>
                <w:top w:val="none" w:sz="0" w:space="0" w:color="auto"/>
                <w:left w:val="none" w:sz="0" w:space="0" w:color="auto"/>
                <w:bottom w:val="none" w:sz="0" w:space="0" w:color="auto"/>
                <w:right w:val="none" w:sz="0" w:space="0" w:color="auto"/>
              </w:divBdr>
            </w:div>
          </w:divsChild>
        </w:div>
        <w:div w:id="1176915966">
          <w:marLeft w:val="0"/>
          <w:marRight w:val="0"/>
          <w:marTop w:val="0"/>
          <w:marBottom w:val="0"/>
          <w:divBdr>
            <w:top w:val="none" w:sz="0" w:space="0" w:color="auto"/>
            <w:left w:val="none" w:sz="0" w:space="0" w:color="auto"/>
            <w:bottom w:val="none" w:sz="0" w:space="0" w:color="auto"/>
            <w:right w:val="none" w:sz="0" w:space="0" w:color="auto"/>
          </w:divBdr>
          <w:divsChild>
            <w:div w:id="1020861480">
              <w:marLeft w:val="0"/>
              <w:marRight w:val="0"/>
              <w:marTop w:val="0"/>
              <w:marBottom w:val="0"/>
              <w:divBdr>
                <w:top w:val="none" w:sz="0" w:space="0" w:color="auto"/>
                <w:left w:val="none" w:sz="0" w:space="0" w:color="auto"/>
                <w:bottom w:val="none" w:sz="0" w:space="0" w:color="auto"/>
                <w:right w:val="none" w:sz="0" w:space="0" w:color="auto"/>
              </w:divBdr>
            </w:div>
          </w:divsChild>
        </w:div>
        <w:div w:id="1221937408">
          <w:marLeft w:val="0"/>
          <w:marRight w:val="0"/>
          <w:marTop w:val="0"/>
          <w:marBottom w:val="0"/>
          <w:divBdr>
            <w:top w:val="none" w:sz="0" w:space="0" w:color="auto"/>
            <w:left w:val="none" w:sz="0" w:space="0" w:color="auto"/>
            <w:bottom w:val="none" w:sz="0" w:space="0" w:color="auto"/>
            <w:right w:val="none" w:sz="0" w:space="0" w:color="auto"/>
          </w:divBdr>
          <w:divsChild>
            <w:div w:id="154759985">
              <w:marLeft w:val="0"/>
              <w:marRight w:val="0"/>
              <w:marTop w:val="0"/>
              <w:marBottom w:val="0"/>
              <w:divBdr>
                <w:top w:val="none" w:sz="0" w:space="0" w:color="auto"/>
                <w:left w:val="none" w:sz="0" w:space="0" w:color="auto"/>
                <w:bottom w:val="none" w:sz="0" w:space="0" w:color="auto"/>
                <w:right w:val="none" w:sz="0" w:space="0" w:color="auto"/>
              </w:divBdr>
            </w:div>
            <w:div w:id="896287008">
              <w:marLeft w:val="0"/>
              <w:marRight w:val="0"/>
              <w:marTop w:val="0"/>
              <w:marBottom w:val="0"/>
              <w:divBdr>
                <w:top w:val="none" w:sz="0" w:space="0" w:color="auto"/>
                <w:left w:val="none" w:sz="0" w:space="0" w:color="auto"/>
                <w:bottom w:val="none" w:sz="0" w:space="0" w:color="auto"/>
                <w:right w:val="none" w:sz="0" w:space="0" w:color="auto"/>
              </w:divBdr>
            </w:div>
            <w:div w:id="1707173593">
              <w:marLeft w:val="0"/>
              <w:marRight w:val="0"/>
              <w:marTop w:val="0"/>
              <w:marBottom w:val="0"/>
              <w:divBdr>
                <w:top w:val="none" w:sz="0" w:space="0" w:color="auto"/>
                <w:left w:val="none" w:sz="0" w:space="0" w:color="auto"/>
                <w:bottom w:val="none" w:sz="0" w:space="0" w:color="auto"/>
                <w:right w:val="none" w:sz="0" w:space="0" w:color="auto"/>
              </w:divBdr>
            </w:div>
            <w:div w:id="21316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865342">
      <w:bodyDiv w:val="1"/>
      <w:marLeft w:val="0"/>
      <w:marRight w:val="0"/>
      <w:marTop w:val="0"/>
      <w:marBottom w:val="0"/>
      <w:divBdr>
        <w:top w:val="none" w:sz="0" w:space="0" w:color="auto"/>
        <w:left w:val="none" w:sz="0" w:space="0" w:color="auto"/>
        <w:bottom w:val="none" w:sz="0" w:space="0" w:color="auto"/>
        <w:right w:val="none" w:sz="0" w:space="0" w:color="auto"/>
      </w:divBdr>
      <w:divsChild>
        <w:div w:id="827600340">
          <w:marLeft w:val="0"/>
          <w:marRight w:val="0"/>
          <w:marTop w:val="0"/>
          <w:marBottom w:val="0"/>
          <w:divBdr>
            <w:top w:val="none" w:sz="0" w:space="0" w:color="auto"/>
            <w:left w:val="none" w:sz="0" w:space="0" w:color="auto"/>
            <w:bottom w:val="none" w:sz="0" w:space="0" w:color="auto"/>
            <w:right w:val="none" w:sz="0" w:space="0" w:color="auto"/>
          </w:divBdr>
          <w:divsChild>
            <w:div w:id="2121877183">
              <w:marLeft w:val="0"/>
              <w:marRight w:val="0"/>
              <w:marTop w:val="0"/>
              <w:marBottom w:val="0"/>
              <w:divBdr>
                <w:top w:val="none" w:sz="0" w:space="0" w:color="auto"/>
                <w:left w:val="none" w:sz="0" w:space="0" w:color="auto"/>
                <w:bottom w:val="none" w:sz="0" w:space="0" w:color="auto"/>
                <w:right w:val="none" w:sz="0" w:space="0" w:color="auto"/>
              </w:divBdr>
            </w:div>
          </w:divsChild>
        </w:div>
        <w:div w:id="1078869839">
          <w:marLeft w:val="0"/>
          <w:marRight w:val="0"/>
          <w:marTop w:val="0"/>
          <w:marBottom w:val="0"/>
          <w:divBdr>
            <w:top w:val="none" w:sz="0" w:space="0" w:color="auto"/>
            <w:left w:val="none" w:sz="0" w:space="0" w:color="auto"/>
            <w:bottom w:val="none" w:sz="0" w:space="0" w:color="auto"/>
            <w:right w:val="none" w:sz="0" w:space="0" w:color="auto"/>
          </w:divBdr>
          <w:divsChild>
            <w:div w:id="9108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37511">
      <w:bodyDiv w:val="1"/>
      <w:marLeft w:val="0"/>
      <w:marRight w:val="0"/>
      <w:marTop w:val="0"/>
      <w:marBottom w:val="0"/>
      <w:divBdr>
        <w:top w:val="none" w:sz="0" w:space="0" w:color="auto"/>
        <w:left w:val="none" w:sz="0" w:space="0" w:color="auto"/>
        <w:bottom w:val="none" w:sz="0" w:space="0" w:color="auto"/>
        <w:right w:val="none" w:sz="0" w:space="0" w:color="auto"/>
      </w:divBdr>
    </w:div>
    <w:div w:id="2002928719">
      <w:bodyDiv w:val="1"/>
      <w:marLeft w:val="0"/>
      <w:marRight w:val="0"/>
      <w:marTop w:val="0"/>
      <w:marBottom w:val="0"/>
      <w:divBdr>
        <w:top w:val="none" w:sz="0" w:space="0" w:color="auto"/>
        <w:left w:val="none" w:sz="0" w:space="0" w:color="auto"/>
        <w:bottom w:val="none" w:sz="0" w:space="0" w:color="auto"/>
        <w:right w:val="none" w:sz="0" w:space="0" w:color="auto"/>
      </w:divBdr>
      <w:divsChild>
        <w:div w:id="712464486">
          <w:marLeft w:val="0"/>
          <w:marRight w:val="0"/>
          <w:marTop w:val="0"/>
          <w:marBottom w:val="0"/>
          <w:divBdr>
            <w:top w:val="none" w:sz="0" w:space="0" w:color="auto"/>
            <w:left w:val="none" w:sz="0" w:space="0" w:color="auto"/>
            <w:bottom w:val="none" w:sz="0" w:space="0" w:color="auto"/>
            <w:right w:val="none" w:sz="0" w:space="0" w:color="auto"/>
          </w:divBdr>
          <w:divsChild>
            <w:div w:id="88701647">
              <w:marLeft w:val="0"/>
              <w:marRight w:val="0"/>
              <w:marTop w:val="0"/>
              <w:marBottom w:val="0"/>
              <w:divBdr>
                <w:top w:val="none" w:sz="0" w:space="0" w:color="auto"/>
                <w:left w:val="none" w:sz="0" w:space="0" w:color="auto"/>
                <w:bottom w:val="none" w:sz="0" w:space="0" w:color="auto"/>
                <w:right w:val="none" w:sz="0" w:space="0" w:color="auto"/>
              </w:divBdr>
            </w:div>
            <w:div w:id="436144041">
              <w:marLeft w:val="0"/>
              <w:marRight w:val="0"/>
              <w:marTop w:val="0"/>
              <w:marBottom w:val="0"/>
              <w:divBdr>
                <w:top w:val="none" w:sz="0" w:space="0" w:color="auto"/>
                <w:left w:val="none" w:sz="0" w:space="0" w:color="auto"/>
                <w:bottom w:val="none" w:sz="0" w:space="0" w:color="auto"/>
                <w:right w:val="none" w:sz="0" w:space="0" w:color="auto"/>
              </w:divBdr>
            </w:div>
            <w:div w:id="1478917579">
              <w:marLeft w:val="0"/>
              <w:marRight w:val="0"/>
              <w:marTop w:val="0"/>
              <w:marBottom w:val="0"/>
              <w:divBdr>
                <w:top w:val="none" w:sz="0" w:space="0" w:color="auto"/>
                <w:left w:val="none" w:sz="0" w:space="0" w:color="auto"/>
                <w:bottom w:val="none" w:sz="0" w:space="0" w:color="auto"/>
                <w:right w:val="none" w:sz="0" w:space="0" w:color="auto"/>
              </w:divBdr>
            </w:div>
            <w:div w:id="1908570968">
              <w:marLeft w:val="0"/>
              <w:marRight w:val="0"/>
              <w:marTop w:val="0"/>
              <w:marBottom w:val="0"/>
              <w:divBdr>
                <w:top w:val="none" w:sz="0" w:space="0" w:color="auto"/>
                <w:left w:val="none" w:sz="0" w:space="0" w:color="auto"/>
                <w:bottom w:val="none" w:sz="0" w:space="0" w:color="auto"/>
                <w:right w:val="none" w:sz="0" w:space="0" w:color="auto"/>
              </w:divBdr>
            </w:div>
          </w:divsChild>
        </w:div>
        <w:div w:id="1463034444">
          <w:marLeft w:val="0"/>
          <w:marRight w:val="0"/>
          <w:marTop w:val="0"/>
          <w:marBottom w:val="0"/>
          <w:divBdr>
            <w:top w:val="none" w:sz="0" w:space="0" w:color="auto"/>
            <w:left w:val="none" w:sz="0" w:space="0" w:color="auto"/>
            <w:bottom w:val="none" w:sz="0" w:space="0" w:color="auto"/>
            <w:right w:val="none" w:sz="0" w:space="0" w:color="auto"/>
          </w:divBdr>
          <w:divsChild>
            <w:div w:id="733239859">
              <w:marLeft w:val="0"/>
              <w:marRight w:val="0"/>
              <w:marTop w:val="0"/>
              <w:marBottom w:val="0"/>
              <w:divBdr>
                <w:top w:val="none" w:sz="0" w:space="0" w:color="auto"/>
                <w:left w:val="none" w:sz="0" w:space="0" w:color="auto"/>
                <w:bottom w:val="none" w:sz="0" w:space="0" w:color="auto"/>
                <w:right w:val="none" w:sz="0" w:space="0" w:color="auto"/>
              </w:divBdr>
            </w:div>
            <w:div w:id="1202666218">
              <w:marLeft w:val="0"/>
              <w:marRight w:val="0"/>
              <w:marTop w:val="0"/>
              <w:marBottom w:val="0"/>
              <w:divBdr>
                <w:top w:val="none" w:sz="0" w:space="0" w:color="auto"/>
                <w:left w:val="none" w:sz="0" w:space="0" w:color="auto"/>
                <w:bottom w:val="none" w:sz="0" w:space="0" w:color="auto"/>
                <w:right w:val="none" w:sz="0" w:space="0" w:color="auto"/>
              </w:divBdr>
            </w:div>
            <w:div w:id="1432436712">
              <w:marLeft w:val="0"/>
              <w:marRight w:val="0"/>
              <w:marTop w:val="0"/>
              <w:marBottom w:val="0"/>
              <w:divBdr>
                <w:top w:val="none" w:sz="0" w:space="0" w:color="auto"/>
                <w:left w:val="none" w:sz="0" w:space="0" w:color="auto"/>
                <w:bottom w:val="none" w:sz="0" w:space="0" w:color="auto"/>
                <w:right w:val="none" w:sz="0" w:space="0" w:color="auto"/>
              </w:divBdr>
            </w:div>
            <w:div w:id="1790321969">
              <w:marLeft w:val="0"/>
              <w:marRight w:val="0"/>
              <w:marTop w:val="0"/>
              <w:marBottom w:val="0"/>
              <w:divBdr>
                <w:top w:val="none" w:sz="0" w:space="0" w:color="auto"/>
                <w:left w:val="none" w:sz="0" w:space="0" w:color="auto"/>
                <w:bottom w:val="none" w:sz="0" w:space="0" w:color="auto"/>
                <w:right w:val="none" w:sz="0" w:space="0" w:color="auto"/>
              </w:divBdr>
            </w:div>
          </w:divsChild>
        </w:div>
        <w:div w:id="2137019087">
          <w:marLeft w:val="0"/>
          <w:marRight w:val="0"/>
          <w:marTop w:val="0"/>
          <w:marBottom w:val="0"/>
          <w:divBdr>
            <w:top w:val="none" w:sz="0" w:space="0" w:color="auto"/>
            <w:left w:val="none" w:sz="0" w:space="0" w:color="auto"/>
            <w:bottom w:val="none" w:sz="0" w:space="0" w:color="auto"/>
            <w:right w:val="none" w:sz="0" w:space="0" w:color="auto"/>
          </w:divBdr>
          <w:divsChild>
            <w:div w:id="161506500">
              <w:marLeft w:val="0"/>
              <w:marRight w:val="0"/>
              <w:marTop w:val="0"/>
              <w:marBottom w:val="0"/>
              <w:divBdr>
                <w:top w:val="none" w:sz="0" w:space="0" w:color="auto"/>
                <w:left w:val="none" w:sz="0" w:space="0" w:color="auto"/>
                <w:bottom w:val="none" w:sz="0" w:space="0" w:color="auto"/>
                <w:right w:val="none" w:sz="0" w:space="0" w:color="auto"/>
              </w:divBdr>
            </w:div>
            <w:div w:id="1616134545">
              <w:marLeft w:val="0"/>
              <w:marRight w:val="0"/>
              <w:marTop w:val="0"/>
              <w:marBottom w:val="0"/>
              <w:divBdr>
                <w:top w:val="none" w:sz="0" w:space="0" w:color="auto"/>
                <w:left w:val="none" w:sz="0" w:space="0" w:color="auto"/>
                <w:bottom w:val="none" w:sz="0" w:space="0" w:color="auto"/>
                <w:right w:val="none" w:sz="0" w:space="0" w:color="auto"/>
              </w:divBdr>
            </w:div>
            <w:div w:id="1796026518">
              <w:marLeft w:val="0"/>
              <w:marRight w:val="0"/>
              <w:marTop w:val="0"/>
              <w:marBottom w:val="0"/>
              <w:divBdr>
                <w:top w:val="none" w:sz="0" w:space="0" w:color="auto"/>
                <w:left w:val="none" w:sz="0" w:space="0" w:color="auto"/>
                <w:bottom w:val="none" w:sz="0" w:space="0" w:color="auto"/>
                <w:right w:val="none" w:sz="0" w:space="0" w:color="auto"/>
              </w:divBdr>
            </w:div>
            <w:div w:id="193955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7299">
      <w:bodyDiv w:val="1"/>
      <w:marLeft w:val="0"/>
      <w:marRight w:val="0"/>
      <w:marTop w:val="0"/>
      <w:marBottom w:val="0"/>
      <w:divBdr>
        <w:top w:val="none" w:sz="0" w:space="0" w:color="auto"/>
        <w:left w:val="none" w:sz="0" w:space="0" w:color="auto"/>
        <w:bottom w:val="none" w:sz="0" w:space="0" w:color="auto"/>
        <w:right w:val="none" w:sz="0" w:space="0" w:color="auto"/>
      </w:divBdr>
    </w:div>
    <w:div w:id="2020766330">
      <w:bodyDiv w:val="1"/>
      <w:marLeft w:val="0"/>
      <w:marRight w:val="0"/>
      <w:marTop w:val="0"/>
      <w:marBottom w:val="0"/>
      <w:divBdr>
        <w:top w:val="none" w:sz="0" w:space="0" w:color="auto"/>
        <w:left w:val="none" w:sz="0" w:space="0" w:color="auto"/>
        <w:bottom w:val="none" w:sz="0" w:space="0" w:color="auto"/>
        <w:right w:val="none" w:sz="0" w:space="0" w:color="auto"/>
      </w:divBdr>
    </w:div>
    <w:div w:id="2031713526">
      <w:bodyDiv w:val="1"/>
      <w:marLeft w:val="0"/>
      <w:marRight w:val="0"/>
      <w:marTop w:val="0"/>
      <w:marBottom w:val="0"/>
      <w:divBdr>
        <w:top w:val="none" w:sz="0" w:space="0" w:color="auto"/>
        <w:left w:val="none" w:sz="0" w:space="0" w:color="auto"/>
        <w:bottom w:val="none" w:sz="0" w:space="0" w:color="auto"/>
        <w:right w:val="none" w:sz="0" w:space="0" w:color="auto"/>
      </w:divBdr>
    </w:div>
    <w:div w:id="2036955527">
      <w:bodyDiv w:val="1"/>
      <w:marLeft w:val="0"/>
      <w:marRight w:val="0"/>
      <w:marTop w:val="0"/>
      <w:marBottom w:val="0"/>
      <w:divBdr>
        <w:top w:val="none" w:sz="0" w:space="0" w:color="auto"/>
        <w:left w:val="none" w:sz="0" w:space="0" w:color="auto"/>
        <w:bottom w:val="none" w:sz="0" w:space="0" w:color="auto"/>
        <w:right w:val="none" w:sz="0" w:space="0" w:color="auto"/>
      </w:divBdr>
    </w:div>
    <w:div w:id="2037610797">
      <w:bodyDiv w:val="1"/>
      <w:marLeft w:val="0"/>
      <w:marRight w:val="0"/>
      <w:marTop w:val="0"/>
      <w:marBottom w:val="0"/>
      <w:divBdr>
        <w:top w:val="none" w:sz="0" w:space="0" w:color="auto"/>
        <w:left w:val="none" w:sz="0" w:space="0" w:color="auto"/>
        <w:bottom w:val="none" w:sz="0" w:space="0" w:color="auto"/>
        <w:right w:val="none" w:sz="0" w:space="0" w:color="auto"/>
      </w:divBdr>
    </w:div>
    <w:div w:id="2068186936">
      <w:bodyDiv w:val="1"/>
      <w:marLeft w:val="0"/>
      <w:marRight w:val="0"/>
      <w:marTop w:val="0"/>
      <w:marBottom w:val="0"/>
      <w:divBdr>
        <w:top w:val="none" w:sz="0" w:space="0" w:color="auto"/>
        <w:left w:val="none" w:sz="0" w:space="0" w:color="auto"/>
        <w:bottom w:val="none" w:sz="0" w:space="0" w:color="auto"/>
        <w:right w:val="none" w:sz="0" w:space="0" w:color="auto"/>
      </w:divBdr>
    </w:div>
    <w:div w:id="2100364334">
      <w:bodyDiv w:val="1"/>
      <w:marLeft w:val="0"/>
      <w:marRight w:val="0"/>
      <w:marTop w:val="0"/>
      <w:marBottom w:val="0"/>
      <w:divBdr>
        <w:top w:val="none" w:sz="0" w:space="0" w:color="auto"/>
        <w:left w:val="none" w:sz="0" w:space="0" w:color="auto"/>
        <w:bottom w:val="none" w:sz="0" w:space="0" w:color="auto"/>
        <w:right w:val="none" w:sz="0" w:space="0" w:color="auto"/>
      </w:divBdr>
      <w:divsChild>
        <w:div w:id="150759888">
          <w:marLeft w:val="0"/>
          <w:marRight w:val="0"/>
          <w:marTop w:val="0"/>
          <w:marBottom w:val="0"/>
          <w:divBdr>
            <w:top w:val="none" w:sz="0" w:space="0" w:color="auto"/>
            <w:left w:val="none" w:sz="0" w:space="0" w:color="auto"/>
            <w:bottom w:val="none" w:sz="0" w:space="0" w:color="auto"/>
            <w:right w:val="none" w:sz="0" w:space="0" w:color="auto"/>
          </w:divBdr>
          <w:divsChild>
            <w:div w:id="523714128">
              <w:marLeft w:val="0"/>
              <w:marRight w:val="0"/>
              <w:marTop w:val="0"/>
              <w:marBottom w:val="0"/>
              <w:divBdr>
                <w:top w:val="none" w:sz="0" w:space="0" w:color="auto"/>
                <w:left w:val="none" w:sz="0" w:space="0" w:color="auto"/>
                <w:bottom w:val="none" w:sz="0" w:space="0" w:color="auto"/>
                <w:right w:val="none" w:sz="0" w:space="0" w:color="auto"/>
              </w:divBdr>
            </w:div>
          </w:divsChild>
        </w:div>
        <w:div w:id="695274917">
          <w:marLeft w:val="0"/>
          <w:marRight w:val="0"/>
          <w:marTop w:val="0"/>
          <w:marBottom w:val="0"/>
          <w:divBdr>
            <w:top w:val="none" w:sz="0" w:space="0" w:color="auto"/>
            <w:left w:val="none" w:sz="0" w:space="0" w:color="auto"/>
            <w:bottom w:val="none" w:sz="0" w:space="0" w:color="auto"/>
            <w:right w:val="none" w:sz="0" w:space="0" w:color="auto"/>
          </w:divBdr>
          <w:divsChild>
            <w:div w:id="4639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28449">
      <w:bodyDiv w:val="1"/>
      <w:marLeft w:val="0"/>
      <w:marRight w:val="0"/>
      <w:marTop w:val="0"/>
      <w:marBottom w:val="0"/>
      <w:divBdr>
        <w:top w:val="none" w:sz="0" w:space="0" w:color="auto"/>
        <w:left w:val="none" w:sz="0" w:space="0" w:color="auto"/>
        <w:bottom w:val="none" w:sz="0" w:space="0" w:color="auto"/>
        <w:right w:val="none" w:sz="0" w:space="0" w:color="auto"/>
      </w:divBdr>
    </w:div>
    <w:div w:id="213571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b9ac88b-5def-4f6d-a059-a9d6f01661cf" xsi:nil="true"/>
    <lcf76f155ced4ddcb4097134ff3c332f xmlns="71a7b3a6-a40f-45b0-a687-70a6c8b00391">
      <Terms xmlns="http://schemas.microsoft.com/office/infopath/2007/PartnerControls"/>
    </lcf76f155ced4ddcb4097134ff3c332f>
    <SharedWithUsers xmlns="fb9ac88b-5def-4f6d-a059-a9d6f01661cf">
      <UserInfo>
        <DisplayName/>
        <AccountId xsi:nil="true"/>
        <AccountType/>
      </UserInfo>
    </SharedWithUsers>
    <MediaLengthInSeconds xmlns="71a7b3a6-a40f-45b0-a687-70a6c8b0039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6E3F49-E994-4C21-8D2B-E2A79C428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ac88b-5def-4f6d-a059-a9d6f01661cf"/>
    <ds:schemaRef ds:uri="71a7b3a6-a40f-45b0-a687-70a6c8b00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0ED654-C774-4AAE-949C-DA4E01A3AD5C}">
  <ds:schemaRefs>
    <ds:schemaRef ds:uri="http://schemas.microsoft.com/office/2006/metadata/properties"/>
    <ds:schemaRef ds:uri="http://schemas.microsoft.com/office/infopath/2007/PartnerControls"/>
    <ds:schemaRef ds:uri="fb9ac88b-5def-4f6d-a059-a9d6f01661cf"/>
    <ds:schemaRef ds:uri="71a7b3a6-a40f-45b0-a687-70a6c8b00391"/>
  </ds:schemaRefs>
</ds:datastoreItem>
</file>

<file path=customXml/itemProps3.xml><?xml version="1.0" encoding="utf-8"?>
<ds:datastoreItem xmlns:ds="http://schemas.openxmlformats.org/officeDocument/2006/customXml" ds:itemID="{A06DD4CE-65EF-43C8-AE50-C08A73B8630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Boggis</dc:creator>
  <keywords/>
  <dc:description/>
  <lastModifiedBy>Louise Clark</lastModifiedBy>
  <revision>65</revision>
  <dcterms:created xsi:type="dcterms:W3CDTF">2026-06-15T10:58:00.0000000Z</dcterms:created>
  <dcterms:modified xsi:type="dcterms:W3CDTF">2026-07-06T14:50:43.6041640Z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y fmtid="{D5CDD505-2E9C-101B-9397-08002B2CF9AE}" pid="3" name="MediaServiceImageTags">
    <vt:lpwstr/>
  </property>
  <property fmtid="{D5CDD505-2E9C-101B-9397-08002B2CF9AE}" pid="4" name="Order">
    <vt:r8>7052500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