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F123FE" w14:textId="0E6A8B2A" w:rsidR="00124836" w:rsidRDefault="00124836" w:rsidP="00124836">
      <w:pPr>
        <w:pStyle w:val="Heading2"/>
      </w:pPr>
    </w:p>
    <w:tbl>
      <w:tblPr>
        <w:tblStyle w:val="TableGrid"/>
        <w:tblW w:w="10773" w:type="dxa"/>
        <w:tblInd w:w="-572" w:type="dxa"/>
        <w:tblLook w:val="04A0" w:firstRow="1" w:lastRow="0" w:firstColumn="1" w:lastColumn="0" w:noHBand="0" w:noVBand="1"/>
      </w:tblPr>
      <w:tblGrid>
        <w:gridCol w:w="794"/>
        <w:gridCol w:w="4009"/>
        <w:gridCol w:w="5970"/>
      </w:tblGrid>
      <w:tr w:rsidR="00C7394D" w:rsidRPr="00124836" w14:paraId="04FF834F" w14:textId="77777777" w:rsidTr="0007542D">
        <w:tc>
          <w:tcPr>
            <w:tcW w:w="10773" w:type="dxa"/>
            <w:gridSpan w:val="3"/>
          </w:tcPr>
          <w:p w14:paraId="59BFC9F8" w14:textId="0C82C17C" w:rsidR="00773041" w:rsidRPr="00773041" w:rsidRDefault="00773041" w:rsidP="00773041">
            <w:pPr>
              <w:jc w:val="center"/>
              <w:rPr>
                <w:sz w:val="144"/>
                <w:szCs w:val="144"/>
              </w:rPr>
            </w:pPr>
            <w:r w:rsidRPr="00773041">
              <w:rPr>
                <w:b/>
                <w:bCs/>
                <w:sz w:val="144"/>
                <w:szCs w:val="144"/>
              </w:rPr>
              <w:t>CORE QUESTIONS</w:t>
            </w:r>
          </w:p>
          <w:p w14:paraId="2DB40809" w14:textId="1B0EFD78" w:rsidR="00773041" w:rsidRPr="00773041" w:rsidRDefault="00773041" w:rsidP="00773041">
            <w:pPr>
              <w:jc w:val="center"/>
              <w:rPr>
                <w:sz w:val="144"/>
                <w:szCs w:val="144"/>
              </w:rPr>
            </w:pPr>
            <w:r>
              <w:rPr>
                <w:b/>
                <w:bCs/>
                <w:sz w:val="144"/>
                <w:szCs w:val="144"/>
              </w:rPr>
              <w:t>Urban Landscapes</w:t>
            </w:r>
          </w:p>
          <w:p w14:paraId="6EA50C0C" w14:textId="53E74906" w:rsidR="00773041" w:rsidRPr="00773041" w:rsidRDefault="00773041" w:rsidP="00773041">
            <w:pPr>
              <w:jc w:val="center"/>
              <w:rPr>
                <w:sz w:val="144"/>
                <w:szCs w:val="144"/>
              </w:rPr>
            </w:pPr>
            <w:r w:rsidRPr="00773041">
              <w:rPr>
                <w:b/>
                <w:bCs/>
                <w:sz w:val="144"/>
                <w:szCs w:val="144"/>
              </w:rPr>
              <w:t>Section </w:t>
            </w:r>
            <w:r>
              <w:rPr>
                <w:b/>
                <w:bCs/>
                <w:sz w:val="144"/>
                <w:szCs w:val="144"/>
              </w:rPr>
              <w:t>A</w:t>
            </w:r>
          </w:p>
          <w:p w14:paraId="4CCC0CD6" w14:textId="15246311" w:rsidR="00773041" w:rsidRDefault="00773041" w:rsidP="00773041">
            <w:pPr>
              <w:jc w:val="center"/>
              <w:rPr>
                <w:b/>
                <w:bCs/>
                <w:sz w:val="144"/>
                <w:szCs w:val="144"/>
              </w:rPr>
            </w:pPr>
            <w:r w:rsidRPr="00773041">
              <w:rPr>
                <w:b/>
                <w:bCs/>
                <w:sz w:val="144"/>
                <w:szCs w:val="144"/>
              </w:rPr>
              <w:t xml:space="preserve">Paper </w:t>
            </w:r>
            <w:r>
              <w:rPr>
                <w:b/>
                <w:bCs/>
                <w:sz w:val="144"/>
                <w:szCs w:val="144"/>
              </w:rPr>
              <w:t>2</w:t>
            </w:r>
          </w:p>
          <w:p w14:paraId="0A9DA935" w14:textId="77777777" w:rsidR="00773041" w:rsidRDefault="00773041" w:rsidP="00773041">
            <w:pPr>
              <w:jc w:val="center"/>
              <w:rPr>
                <w:b/>
                <w:bCs/>
                <w:sz w:val="144"/>
                <w:szCs w:val="144"/>
              </w:rPr>
            </w:pPr>
          </w:p>
          <w:p w14:paraId="41F0E220" w14:textId="77777777" w:rsidR="00C7394D" w:rsidRDefault="00C7394D" w:rsidP="00124836"/>
          <w:p w14:paraId="48B398E7" w14:textId="77777777" w:rsidR="00773041" w:rsidRDefault="00773041" w:rsidP="00124836"/>
          <w:p w14:paraId="491D52D5" w14:textId="77777777" w:rsidR="00773041" w:rsidRDefault="00773041" w:rsidP="00124836"/>
        </w:tc>
      </w:tr>
      <w:tr w:rsidR="000A533E" w:rsidRPr="00124836" w14:paraId="327FA1C6" w14:textId="77777777" w:rsidTr="0007542D">
        <w:tc>
          <w:tcPr>
            <w:tcW w:w="10773" w:type="dxa"/>
            <w:gridSpan w:val="3"/>
          </w:tcPr>
          <w:p w14:paraId="2473DFF8" w14:textId="0AB41AC7" w:rsidR="000A533E" w:rsidRDefault="000A533E" w:rsidP="00124836">
            <w:r>
              <w:lastRenderedPageBreak/>
              <w:t>OBHS Core Questions:</w:t>
            </w:r>
          </w:p>
          <w:p w14:paraId="0C63FE3F" w14:textId="77777777" w:rsidR="000A533E" w:rsidRDefault="000A533E" w:rsidP="00124836">
            <w:r>
              <w:t xml:space="preserve">Subject: Geography </w:t>
            </w:r>
          </w:p>
          <w:p w14:paraId="731D5F7F" w14:textId="506FFD02" w:rsidR="000A533E" w:rsidRDefault="000A533E" w:rsidP="00124836">
            <w:r>
              <w:t>Year and Term: GCSE Autumn Year 11</w:t>
            </w:r>
          </w:p>
          <w:p w14:paraId="7BE2450B" w14:textId="4DBFB789" w:rsidR="000A533E" w:rsidRPr="00124836" w:rsidRDefault="000A533E" w:rsidP="00124836">
            <w:pPr>
              <w:jc w:val="center"/>
              <w:rPr>
                <w:rStyle w:val="Strong"/>
                <w:sz w:val="24"/>
                <w:szCs w:val="24"/>
              </w:rPr>
            </w:pPr>
            <w:r>
              <w:t>Topic: Paper 2 Section A: Urban Landscapes-Overview and focus on NEE city</w:t>
            </w:r>
          </w:p>
        </w:tc>
      </w:tr>
      <w:tr w:rsidR="000A533E" w:rsidRPr="00124836" w14:paraId="5E762884" w14:textId="77777777" w:rsidTr="0007542D">
        <w:tc>
          <w:tcPr>
            <w:tcW w:w="10773" w:type="dxa"/>
            <w:gridSpan w:val="3"/>
            <w:shd w:val="clear" w:color="auto" w:fill="D1D1D1" w:themeFill="background2" w:themeFillShade="E6"/>
          </w:tcPr>
          <w:p w14:paraId="50B5832D" w14:textId="10481779" w:rsidR="000A533E" w:rsidRPr="00124836" w:rsidRDefault="000A533E" w:rsidP="00124836">
            <w:pPr>
              <w:jc w:val="center"/>
              <w:rPr>
                <w:rStyle w:val="Strong"/>
                <w:sz w:val="24"/>
                <w:szCs w:val="24"/>
              </w:rPr>
            </w:pPr>
            <w:r w:rsidRPr="00B94B22">
              <w:rPr>
                <w:sz w:val="20"/>
                <w:szCs w:val="20"/>
              </w:rPr>
              <w:t>Learn these questions to build a strong found</w:t>
            </w:r>
            <w:r w:rsidRPr="002068D1">
              <w:rPr>
                <w:i/>
                <w:iCs/>
                <w:sz w:val="20"/>
                <w:szCs w:val="20"/>
              </w:rPr>
              <w:t>ation of knowledge for this half-term. Ask family or friends to test you regularly, or practise on your own using the ‘Look,</w:t>
            </w:r>
            <w:r w:rsidRPr="00B94B22">
              <w:rPr>
                <w:sz w:val="20"/>
                <w:szCs w:val="20"/>
              </w:rPr>
              <w:t xml:space="preserve"> Say, Cover, Write’ method.</w:t>
            </w:r>
          </w:p>
        </w:tc>
      </w:tr>
      <w:tr w:rsidR="000A533E" w:rsidRPr="00124836" w14:paraId="7E495C0C" w14:textId="77777777" w:rsidTr="0007542D">
        <w:tc>
          <w:tcPr>
            <w:tcW w:w="794" w:type="dxa"/>
          </w:tcPr>
          <w:p w14:paraId="30DFFEEA" w14:textId="77777777" w:rsidR="000A533E" w:rsidRPr="00124836" w:rsidRDefault="000A533E" w:rsidP="00124836">
            <w:pPr>
              <w:jc w:val="center"/>
              <w:rPr>
                <w:rStyle w:val="Strong"/>
                <w:sz w:val="24"/>
                <w:szCs w:val="24"/>
              </w:rPr>
            </w:pPr>
          </w:p>
        </w:tc>
        <w:tc>
          <w:tcPr>
            <w:tcW w:w="0" w:type="auto"/>
            <w:hideMark/>
          </w:tcPr>
          <w:p w14:paraId="58FE9F76" w14:textId="3216D46C" w:rsidR="000A533E" w:rsidRPr="00124836" w:rsidRDefault="000A533E" w:rsidP="00124836">
            <w:pPr>
              <w:jc w:val="center"/>
              <w:rPr>
                <w:b/>
                <w:bCs/>
                <w:sz w:val="24"/>
                <w:szCs w:val="24"/>
              </w:rPr>
            </w:pPr>
            <w:r w:rsidRPr="00124836">
              <w:rPr>
                <w:rStyle w:val="Strong"/>
                <w:sz w:val="24"/>
                <w:szCs w:val="24"/>
              </w:rPr>
              <w:t>Question</w:t>
            </w:r>
          </w:p>
        </w:tc>
        <w:tc>
          <w:tcPr>
            <w:tcW w:w="6937" w:type="dxa"/>
            <w:hideMark/>
          </w:tcPr>
          <w:p w14:paraId="3B386A0E" w14:textId="77777777" w:rsidR="000A533E" w:rsidRPr="00124836" w:rsidRDefault="000A533E" w:rsidP="00124836">
            <w:pPr>
              <w:jc w:val="center"/>
              <w:rPr>
                <w:b/>
                <w:bCs/>
                <w:sz w:val="24"/>
                <w:szCs w:val="24"/>
              </w:rPr>
            </w:pPr>
            <w:r w:rsidRPr="00124836">
              <w:rPr>
                <w:rStyle w:val="Strong"/>
                <w:sz w:val="24"/>
                <w:szCs w:val="24"/>
              </w:rPr>
              <w:t>Answer</w:t>
            </w:r>
          </w:p>
        </w:tc>
      </w:tr>
      <w:tr w:rsidR="000A533E" w:rsidRPr="00124836" w14:paraId="655A68A6" w14:textId="77777777" w:rsidTr="0007542D">
        <w:tc>
          <w:tcPr>
            <w:tcW w:w="794" w:type="dxa"/>
          </w:tcPr>
          <w:p w14:paraId="5596AA75" w14:textId="7F16C377" w:rsidR="000A533E" w:rsidRPr="00124836" w:rsidRDefault="000A533E" w:rsidP="00124836">
            <w:pPr>
              <w:rPr>
                <w:sz w:val="24"/>
                <w:szCs w:val="24"/>
              </w:rPr>
            </w:pPr>
            <w:r>
              <w:rPr>
                <w:sz w:val="24"/>
                <w:szCs w:val="24"/>
              </w:rPr>
              <w:t>1</w:t>
            </w:r>
          </w:p>
        </w:tc>
        <w:tc>
          <w:tcPr>
            <w:tcW w:w="0" w:type="auto"/>
            <w:hideMark/>
          </w:tcPr>
          <w:p w14:paraId="5F5D24B4" w14:textId="5AA5DCD1" w:rsidR="000A533E" w:rsidRPr="00124836" w:rsidRDefault="000A533E" w:rsidP="00124836">
            <w:pPr>
              <w:rPr>
                <w:sz w:val="24"/>
                <w:szCs w:val="24"/>
              </w:rPr>
            </w:pPr>
            <w:r w:rsidRPr="00124836">
              <w:rPr>
                <w:sz w:val="24"/>
                <w:szCs w:val="24"/>
              </w:rPr>
              <w:t>What is urbanisation?</w:t>
            </w:r>
          </w:p>
        </w:tc>
        <w:tc>
          <w:tcPr>
            <w:tcW w:w="6937" w:type="dxa"/>
            <w:hideMark/>
          </w:tcPr>
          <w:p w14:paraId="13560069" w14:textId="77777777" w:rsidR="000A533E" w:rsidRPr="00124836" w:rsidRDefault="000A533E" w:rsidP="00124836">
            <w:pPr>
              <w:rPr>
                <w:sz w:val="24"/>
                <w:szCs w:val="24"/>
              </w:rPr>
            </w:pPr>
            <w:r w:rsidRPr="00124836">
              <w:rPr>
                <w:sz w:val="24"/>
                <w:szCs w:val="24"/>
              </w:rPr>
              <w:t>The increasing proportion of people living in towns and cities.</w:t>
            </w:r>
          </w:p>
        </w:tc>
      </w:tr>
      <w:tr w:rsidR="000A533E" w:rsidRPr="00124836" w14:paraId="39797ED9" w14:textId="77777777" w:rsidTr="0007542D">
        <w:tc>
          <w:tcPr>
            <w:tcW w:w="794" w:type="dxa"/>
          </w:tcPr>
          <w:p w14:paraId="3BA29F78" w14:textId="2755AC96" w:rsidR="000A533E" w:rsidRPr="00124836" w:rsidRDefault="000A533E" w:rsidP="00124836">
            <w:pPr>
              <w:rPr>
                <w:sz w:val="24"/>
                <w:szCs w:val="24"/>
              </w:rPr>
            </w:pPr>
            <w:r>
              <w:rPr>
                <w:sz w:val="24"/>
                <w:szCs w:val="24"/>
              </w:rPr>
              <w:t>2</w:t>
            </w:r>
          </w:p>
        </w:tc>
        <w:tc>
          <w:tcPr>
            <w:tcW w:w="0" w:type="auto"/>
            <w:hideMark/>
          </w:tcPr>
          <w:p w14:paraId="586DA476" w14:textId="4E616765" w:rsidR="000A533E" w:rsidRPr="00124836" w:rsidRDefault="000A533E" w:rsidP="00124836">
            <w:pPr>
              <w:rPr>
                <w:sz w:val="24"/>
                <w:szCs w:val="24"/>
              </w:rPr>
            </w:pPr>
            <w:r w:rsidRPr="00124836">
              <w:rPr>
                <w:sz w:val="24"/>
                <w:szCs w:val="24"/>
              </w:rPr>
              <w:t>What is a megacity?</w:t>
            </w:r>
          </w:p>
        </w:tc>
        <w:tc>
          <w:tcPr>
            <w:tcW w:w="6937" w:type="dxa"/>
            <w:hideMark/>
          </w:tcPr>
          <w:p w14:paraId="014B1BE3" w14:textId="77777777" w:rsidR="000A533E" w:rsidRPr="00124836" w:rsidRDefault="000A533E" w:rsidP="00124836">
            <w:pPr>
              <w:rPr>
                <w:sz w:val="24"/>
                <w:szCs w:val="24"/>
              </w:rPr>
            </w:pPr>
            <w:r w:rsidRPr="00124836">
              <w:rPr>
                <w:sz w:val="24"/>
                <w:szCs w:val="24"/>
              </w:rPr>
              <w:t>A city with a population of over 10 million people.</w:t>
            </w:r>
          </w:p>
        </w:tc>
      </w:tr>
      <w:tr w:rsidR="000A533E" w:rsidRPr="00124836" w14:paraId="09221CA0" w14:textId="77777777" w:rsidTr="0007542D">
        <w:tc>
          <w:tcPr>
            <w:tcW w:w="794" w:type="dxa"/>
          </w:tcPr>
          <w:p w14:paraId="0CE0E1E9" w14:textId="1CCAAFD1" w:rsidR="000A533E" w:rsidRPr="00124836" w:rsidRDefault="000A533E" w:rsidP="00124836">
            <w:pPr>
              <w:rPr>
                <w:sz w:val="24"/>
                <w:szCs w:val="24"/>
              </w:rPr>
            </w:pPr>
            <w:r>
              <w:rPr>
                <w:sz w:val="24"/>
                <w:szCs w:val="24"/>
              </w:rPr>
              <w:t>3</w:t>
            </w:r>
          </w:p>
        </w:tc>
        <w:tc>
          <w:tcPr>
            <w:tcW w:w="0" w:type="auto"/>
            <w:hideMark/>
          </w:tcPr>
          <w:p w14:paraId="05042B32" w14:textId="64AACDBD" w:rsidR="000A533E" w:rsidRPr="00124836" w:rsidRDefault="000A533E" w:rsidP="00124836">
            <w:pPr>
              <w:rPr>
                <w:sz w:val="24"/>
                <w:szCs w:val="24"/>
              </w:rPr>
            </w:pPr>
            <w:r w:rsidRPr="00124836">
              <w:rPr>
                <w:sz w:val="24"/>
                <w:szCs w:val="24"/>
              </w:rPr>
              <w:t>What are the causes of urbanisation?</w:t>
            </w:r>
          </w:p>
        </w:tc>
        <w:tc>
          <w:tcPr>
            <w:tcW w:w="6937" w:type="dxa"/>
            <w:hideMark/>
          </w:tcPr>
          <w:p w14:paraId="0BF9CC5F" w14:textId="77777777" w:rsidR="000A533E" w:rsidRPr="00124836" w:rsidRDefault="000A533E" w:rsidP="00124836">
            <w:pPr>
              <w:rPr>
                <w:sz w:val="24"/>
                <w:szCs w:val="24"/>
              </w:rPr>
            </w:pPr>
            <w:r w:rsidRPr="00124836">
              <w:rPr>
                <w:sz w:val="24"/>
                <w:szCs w:val="24"/>
              </w:rPr>
              <w:t>Rural-urban migration and natural increase.</w:t>
            </w:r>
          </w:p>
        </w:tc>
      </w:tr>
      <w:tr w:rsidR="000A533E" w:rsidRPr="00124836" w14:paraId="36E9ACA2" w14:textId="77777777" w:rsidTr="0007542D">
        <w:tc>
          <w:tcPr>
            <w:tcW w:w="794" w:type="dxa"/>
          </w:tcPr>
          <w:p w14:paraId="12005D96" w14:textId="26C796AE" w:rsidR="000A533E" w:rsidRPr="00124836" w:rsidRDefault="000A533E" w:rsidP="00124836">
            <w:pPr>
              <w:rPr>
                <w:sz w:val="24"/>
                <w:szCs w:val="24"/>
              </w:rPr>
            </w:pPr>
            <w:r>
              <w:rPr>
                <w:sz w:val="24"/>
                <w:szCs w:val="24"/>
              </w:rPr>
              <w:t>4</w:t>
            </w:r>
          </w:p>
        </w:tc>
        <w:tc>
          <w:tcPr>
            <w:tcW w:w="0" w:type="auto"/>
            <w:hideMark/>
          </w:tcPr>
          <w:p w14:paraId="7CB0DDDE" w14:textId="6B76E4B9" w:rsidR="000A533E" w:rsidRPr="00124836" w:rsidRDefault="000A533E" w:rsidP="00124836">
            <w:pPr>
              <w:rPr>
                <w:sz w:val="24"/>
                <w:szCs w:val="24"/>
              </w:rPr>
            </w:pPr>
            <w:r w:rsidRPr="00124836">
              <w:rPr>
                <w:sz w:val="24"/>
                <w:szCs w:val="24"/>
              </w:rPr>
              <w:t>Where is Lagos located?</w:t>
            </w:r>
          </w:p>
        </w:tc>
        <w:tc>
          <w:tcPr>
            <w:tcW w:w="6937" w:type="dxa"/>
            <w:hideMark/>
          </w:tcPr>
          <w:p w14:paraId="283C933F" w14:textId="77777777" w:rsidR="000A533E" w:rsidRPr="00124836" w:rsidRDefault="000A533E" w:rsidP="00124836">
            <w:pPr>
              <w:rPr>
                <w:sz w:val="24"/>
                <w:szCs w:val="24"/>
              </w:rPr>
            </w:pPr>
            <w:r w:rsidRPr="00124836">
              <w:rPr>
                <w:sz w:val="24"/>
                <w:szCs w:val="24"/>
              </w:rPr>
              <w:t>Lagos is in southwest Nigeria, on the coast of the Gulf of Guinea in West Africa.</w:t>
            </w:r>
          </w:p>
        </w:tc>
      </w:tr>
      <w:tr w:rsidR="000A533E" w:rsidRPr="00124836" w14:paraId="4F9FB672" w14:textId="77777777" w:rsidTr="0007542D">
        <w:tc>
          <w:tcPr>
            <w:tcW w:w="794" w:type="dxa"/>
          </w:tcPr>
          <w:p w14:paraId="7C50FA77" w14:textId="51EC5C10" w:rsidR="000A533E" w:rsidRPr="00124836" w:rsidRDefault="000A533E" w:rsidP="00124836">
            <w:pPr>
              <w:rPr>
                <w:sz w:val="24"/>
                <w:szCs w:val="24"/>
              </w:rPr>
            </w:pPr>
            <w:r>
              <w:rPr>
                <w:sz w:val="24"/>
                <w:szCs w:val="24"/>
              </w:rPr>
              <w:t>5</w:t>
            </w:r>
          </w:p>
        </w:tc>
        <w:tc>
          <w:tcPr>
            <w:tcW w:w="0" w:type="auto"/>
            <w:hideMark/>
          </w:tcPr>
          <w:p w14:paraId="3D908709" w14:textId="1983ABB9" w:rsidR="000A533E" w:rsidRPr="00124836" w:rsidRDefault="000A533E" w:rsidP="00124836">
            <w:pPr>
              <w:rPr>
                <w:sz w:val="24"/>
                <w:szCs w:val="24"/>
              </w:rPr>
            </w:pPr>
            <w:r w:rsidRPr="00124836">
              <w:rPr>
                <w:sz w:val="24"/>
                <w:szCs w:val="24"/>
              </w:rPr>
              <w:t>Why is Lagos important nationally?</w:t>
            </w:r>
          </w:p>
        </w:tc>
        <w:tc>
          <w:tcPr>
            <w:tcW w:w="6937" w:type="dxa"/>
            <w:hideMark/>
          </w:tcPr>
          <w:p w14:paraId="6C994958" w14:textId="77777777" w:rsidR="000A533E" w:rsidRPr="00124836" w:rsidRDefault="000A533E" w:rsidP="00124836">
            <w:pPr>
              <w:rPr>
                <w:sz w:val="24"/>
                <w:szCs w:val="24"/>
              </w:rPr>
            </w:pPr>
            <w:r w:rsidRPr="00124836">
              <w:rPr>
                <w:sz w:val="24"/>
                <w:szCs w:val="24"/>
              </w:rPr>
              <w:t>It is Nigeria’s largest city, a major financial centre, and a key port.</w:t>
            </w:r>
          </w:p>
        </w:tc>
      </w:tr>
      <w:tr w:rsidR="000A533E" w:rsidRPr="00124836" w14:paraId="452B78E8" w14:textId="77777777" w:rsidTr="0007542D">
        <w:tc>
          <w:tcPr>
            <w:tcW w:w="794" w:type="dxa"/>
          </w:tcPr>
          <w:p w14:paraId="73099F96" w14:textId="7394BD42" w:rsidR="000A533E" w:rsidRPr="00124836" w:rsidRDefault="000A533E" w:rsidP="00124836">
            <w:pPr>
              <w:rPr>
                <w:sz w:val="24"/>
                <w:szCs w:val="24"/>
              </w:rPr>
            </w:pPr>
            <w:r>
              <w:rPr>
                <w:sz w:val="24"/>
                <w:szCs w:val="24"/>
              </w:rPr>
              <w:t>6</w:t>
            </w:r>
          </w:p>
        </w:tc>
        <w:tc>
          <w:tcPr>
            <w:tcW w:w="0" w:type="auto"/>
            <w:hideMark/>
          </w:tcPr>
          <w:p w14:paraId="3D270875" w14:textId="3E3544A2" w:rsidR="000A533E" w:rsidRPr="00124836" w:rsidRDefault="000A533E" w:rsidP="00124836">
            <w:pPr>
              <w:rPr>
                <w:sz w:val="24"/>
                <w:szCs w:val="24"/>
              </w:rPr>
            </w:pPr>
            <w:r w:rsidRPr="00124836">
              <w:rPr>
                <w:sz w:val="24"/>
                <w:szCs w:val="24"/>
              </w:rPr>
              <w:t>Why is Lagos important internationally?</w:t>
            </w:r>
          </w:p>
        </w:tc>
        <w:tc>
          <w:tcPr>
            <w:tcW w:w="6937" w:type="dxa"/>
            <w:hideMark/>
          </w:tcPr>
          <w:p w14:paraId="1D7C5090" w14:textId="77777777" w:rsidR="000A533E" w:rsidRPr="00124836" w:rsidRDefault="000A533E" w:rsidP="00124836">
            <w:pPr>
              <w:rPr>
                <w:sz w:val="24"/>
                <w:szCs w:val="24"/>
              </w:rPr>
            </w:pPr>
            <w:r w:rsidRPr="00124836">
              <w:rPr>
                <w:sz w:val="24"/>
                <w:szCs w:val="24"/>
              </w:rPr>
              <w:t>It is a global trade hub, has one of Africa's largest airports, and attracts foreign investment.</w:t>
            </w:r>
          </w:p>
        </w:tc>
      </w:tr>
      <w:tr w:rsidR="000A533E" w:rsidRPr="00124836" w14:paraId="11DC3C2C" w14:textId="77777777" w:rsidTr="0007542D">
        <w:tc>
          <w:tcPr>
            <w:tcW w:w="794" w:type="dxa"/>
          </w:tcPr>
          <w:p w14:paraId="46CA61FF" w14:textId="2C2D78F3" w:rsidR="000A533E" w:rsidRPr="00124836" w:rsidRDefault="000A533E" w:rsidP="00124836">
            <w:pPr>
              <w:rPr>
                <w:sz w:val="24"/>
                <w:szCs w:val="24"/>
              </w:rPr>
            </w:pPr>
            <w:r>
              <w:rPr>
                <w:sz w:val="24"/>
                <w:szCs w:val="24"/>
              </w:rPr>
              <w:t>7</w:t>
            </w:r>
          </w:p>
        </w:tc>
        <w:tc>
          <w:tcPr>
            <w:tcW w:w="0" w:type="auto"/>
            <w:hideMark/>
          </w:tcPr>
          <w:p w14:paraId="2FCA38E5" w14:textId="018FFD85" w:rsidR="000A533E" w:rsidRPr="00124836" w:rsidRDefault="000A533E" w:rsidP="00124836">
            <w:pPr>
              <w:rPr>
                <w:sz w:val="24"/>
                <w:szCs w:val="24"/>
              </w:rPr>
            </w:pPr>
            <w:r w:rsidRPr="00124836">
              <w:rPr>
                <w:sz w:val="24"/>
                <w:szCs w:val="24"/>
              </w:rPr>
              <w:t>What is the population of Lagos?</w:t>
            </w:r>
          </w:p>
        </w:tc>
        <w:tc>
          <w:tcPr>
            <w:tcW w:w="6937" w:type="dxa"/>
            <w:hideMark/>
          </w:tcPr>
          <w:p w14:paraId="7BF57025" w14:textId="77777777" w:rsidR="000A533E" w:rsidRPr="00124836" w:rsidRDefault="000A533E" w:rsidP="00124836">
            <w:pPr>
              <w:rPr>
                <w:sz w:val="24"/>
                <w:szCs w:val="24"/>
              </w:rPr>
            </w:pPr>
            <w:r w:rsidRPr="00124836">
              <w:rPr>
                <w:sz w:val="24"/>
                <w:szCs w:val="24"/>
              </w:rPr>
              <w:t>Over 21 million people (it is a rapidly growing megacity).</w:t>
            </w:r>
          </w:p>
        </w:tc>
      </w:tr>
      <w:tr w:rsidR="000A533E" w:rsidRPr="00124836" w14:paraId="16B55307" w14:textId="77777777" w:rsidTr="0007542D">
        <w:tc>
          <w:tcPr>
            <w:tcW w:w="794" w:type="dxa"/>
          </w:tcPr>
          <w:p w14:paraId="70B41A4A" w14:textId="6785D260" w:rsidR="000A533E" w:rsidRPr="00124836" w:rsidRDefault="000A533E" w:rsidP="00124836">
            <w:pPr>
              <w:rPr>
                <w:sz w:val="24"/>
                <w:szCs w:val="24"/>
              </w:rPr>
            </w:pPr>
            <w:r>
              <w:rPr>
                <w:sz w:val="24"/>
                <w:szCs w:val="24"/>
              </w:rPr>
              <w:t>8</w:t>
            </w:r>
          </w:p>
        </w:tc>
        <w:tc>
          <w:tcPr>
            <w:tcW w:w="0" w:type="auto"/>
            <w:hideMark/>
          </w:tcPr>
          <w:p w14:paraId="48FD19DC" w14:textId="5A20F313" w:rsidR="000A533E" w:rsidRPr="00124836" w:rsidRDefault="000A533E" w:rsidP="00124836">
            <w:pPr>
              <w:rPr>
                <w:sz w:val="24"/>
                <w:szCs w:val="24"/>
              </w:rPr>
            </w:pPr>
            <w:r w:rsidRPr="00124836">
              <w:rPr>
                <w:sz w:val="24"/>
                <w:szCs w:val="24"/>
              </w:rPr>
              <w:t>What are the main causes of Lagos’s growth?</w:t>
            </w:r>
          </w:p>
        </w:tc>
        <w:tc>
          <w:tcPr>
            <w:tcW w:w="6937" w:type="dxa"/>
            <w:hideMark/>
          </w:tcPr>
          <w:p w14:paraId="30D5D767" w14:textId="77777777" w:rsidR="000A533E" w:rsidRPr="00124836" w:rsidRDefault="000A533E" w:rsidP="00124836">
            <w:pPr>
              <w:rPr>
                <w:sz w:val="24"/>
                <w:szCs w:val="24"/>
              </w:rPr>
            </w:pPr>
            <w:r w:rsidRPr="00124836">
              <w:rPr>
                <w:sz w:val="24"/>
                <w:szCs w:val="24"/>
              </w:rPr>
              <w:t>Rural-urban migration from poorer regions of Nigeria and a high birth rate.</w:t>
            </w:r>
          </w:p>
        </w:tc>
      </w:tr>
      <w:tr w:rsidR="000A533E" w:rsidRPr="00124836" w14:paraId="41E1B241" w14:textId="77777777" w:rsidTr="0007542D">
        <w:tc>
          <w:tcPr>
            <w:tcW w:w="794" w:type="dxa"/>
          </w:tcPr>
          <w:p w14:paraId="5DC9E5B6" w14:textId="13E48D63" w:rsidR="000A533E" w:rsidRPr="00124836" w:rsidRDefault="000A533E" w:rsidP="00124836">
            <w:pPr>
              <w:rPr>
                <w:sz w:val="24"/>
                <w:szCs w:val="24"/>
              </w:rPr>
            </w:pPr>
            <w:r>
              <w:rPr>
                <w:sz w:val="24"/>
                <w:szCs w:val="24"/>
              </w:rPr>
              <w:t>9</w:t>
            </w:r>
          </w:p>
        </w:tc>
        <w:tc>
          <w:tcPr>
            <w:tcW w:w="0" w:type="auto"/>
            <w:hideMark/>
          </w:tcPr>
          <w:p w14:paraId="453EE765" w14:textId="7902C542" w:rsidR="000A533E" w:rsidRPr="00124836" w:rsidRDefault="000A533E" w:rsidP="00124836">
            <w:pPr>
              <w:rPr>
                <w:sz w:val="24"/>
                <w:szCs w:val="24"/>
              </w:rPr>
            </w:pPr>
            <w:r w:rsidRPr="00124836">
              <w:rPr>
                <w:sz w:val="24"/>
                <w:szCs w:val="24"/>
              </w:rPr>
              <w:t>Why do people migrate to Lagos?</w:t>
            </w:r>
          </w:p>
        </w:tc>
        <w:tc>
          <w:tcPr>
            <w:tcW w:w="6937" w:type="dxa"/>
            <w:hideMark/>
          </w:tcPr>
          <w:p w14:paraId="193FDBD8" w14:textId="77777777" w:rsidR="000A533E" w:rsidRPr="00124836" w:rsidRDefault="000A533E" w:rsidP="00124836">
            <w:pPr>
              <w:rPr>
                <w:sz w:val="24"/>
                <w:szCs w:val="24"/>
              </w:rPr>
            </w:pPr>
            <w:r w:rsidRPr="00124836">
              <w:rPr>
                <w:sz w:val="24"/>
                <w:szCs w:val="24"/>
              </w:rPr>
              <w:t>For better job opportunities, education, healthcare, and a higher standard of living.</w:t>
            </w:r>
          </w:p>
        </w:tc>
      </w:tr>
      <w:tr w:rsidR="000A533E" w:rsidRPr="00124836" w14:paraId="5EA4CF2A" w14:textId="77777777" w:rsidTr="0007542D">
        <w:tc>
          <w:tcPr>
            <w:tcW w:w="794" w:type="dxa"/>
          </w:tcPr>
          <w:p w14:paraId="7A873214" w14:textId="17BB3DD4" w:rsidR="000A533E" w:rsidRPr="00124836" w:rsidRDefault="000A533E" w:rsidP="00124836">
            <w:pPr>
              <w:rPr>
                <w:sz w:val="24"/>
                <w:szCs w:val="24"/>
              </w:rPr>
            </w:pPr>
            <w:r>
              <w:rPr>
                <w:sz w:val="24"/>
                <w:szCs w:val="24"/>
              </w:rPr>
              <w:t>10</w:t>
            </w:r>
          </w:p>
        </w:tc>
        <w:tc>
          <w:tcPr>
            <w:tcW w:w="0" w:type="auto"/>
            <w:hideMark/>
          </w:tcPr>
          <w:p w14:paraId="0A8037B7" w14:textId="1834EC6B" w:rsidR="000A533E" w:rsidRPr="00124836" w:rsidRDefault="000A533E" w:rsidP="00124836">
            <w:pPr>
              <w:rPr>
                <w:sz w:val="24"/>
                <w:szCs w:val="24"/>
              </w:rPr>
            </w:pPr>
            <w:r w:rsidRPr="00124836">
              <w:rPr>
                <w:sz w:val="24"/>
                <w:szCs w:val="24"/>
              </w:rPr>
              <w:t>What are squatter settlements?</w:t>
            </w:r>
          </w:p>
        </w:tc>
        <w:tc>
          <w:tcPr>
            <w:tcW w:w="6937" w:type="dxa"/>
            <w:hideMark/>
          </w:tcPr>
          <w:p w14:paraId="73E6219F" w14:textId="77777777" w:rsidR="000A533E" w:rsidRPr="00124836" w:rsidRDefault="000A533E" w:rsidP="00124836">
            <w:pPr>
              <w:rPr>
                <w:sz w:val="24"/>
                <w:szCs w:val="24"/>
              </w:rPr>
            </w:pPr>
            <w:r w:rsidRPr="00124836">
              <w:rPr>
                <w:sz w:val="24"/>
                <w:szCs w:val="24"/>
              </w:rPr>
              <w:t>Informal, often illegal housing areas where people build makeshift homes, such as Makoko in Lagos.</w:t>
            </w:r>
          </w:p>
        </w:tc>
      </w:tr>
      <w:tr w:rsidR="000A533E" w:rsidRPr="00124836" w14:paraId="615A2D99" w14:textId="77777777" w:rsidTr="0007542D">
        <w:tc>
          <w:tcPr>
            <w:tcW w:w="794" w:type="dxa"/>
          </w:tcPr>
          <w:p w14:paraId="1F0732BB" w14:textId="7864CAF0" w:rsidR="000A533E" w:rsidRPr="00124836" w:rsidRDefault="000A533E" w:rsidP="00124836">
            <w:pPr>
              <w:rPr>
                <w:sz w:val="24"/>
                <w:szCs w:val="24"/>
              </w:rPr>
            </w:pPr>
            <w:r>
              <w:rPr>
                <w:sz w:val="24"/>
                <w:szCs w:val="24"/>
              </w:rPr>
              <w:t>11</w:t>
            </w:r>
          </w:p>
        </w:tc>
        <w:tc>
          <w:tcPr>
            <w:tcW w:w="0" w:type="auto"/>
            <w:hideMark/>
          </w:tcPr>
          <w:p w14:paraId="73AC6894" w14:textId="262A8B7F" w:rsidR="000A533E" w:rsidRPr="00124836" w:rsidRDefault="000A533E" w:rsidP="00124836">
            <w:pPr>
              <w:rPr>
                <w:sz w:val="24"/>
                <w:szCs w:val="24"/>
              </w:rPr>
            </w:pPr>
            <w:r w:rsidRPr="00124836">
              <w:rPr>
                <w:sz w:val="24"/>
                <w:szCs w:val="24"/>
              </w:rPr>
              <w:t>What is Makoko?</w:t>
            </w:r>
          </w:p>
        </w:tc>
        <w:tc>
          <w:tcPr>
            <w:tcW w:w="6937" w:type="dxa"/>
            <w:hideMark/>
          </w:tcPr>
          <w:p w14:paraId="3834EC4E" w14:textId="77777777" w:rsidR="000A533E" w:rsidRPr="00124836" w:rsidRDefault="000A533E" w:rsidP="00124836">
            <w:pPr>
              <w:rPr>
                <w:sz w:val="24"/>
                <w:szCs w:val="24"/>
              </w:rPr>
            </w:pPr>
            <w:r w:rsidRPr="00124836">
              <w:rPr>
                <w:sz w:val="24"/>
                <w:szCs w:val="24"/>
              </w:rPr>
              <w:t>A large floating slum in Lagos where people live in houses built on stilts above the water.</w:t>
            </w:r>
          </w:p>
        </w:tc>
      </w:tr>
      <w:tr w:rsidR="000A533E" w:rsidRPr="00124836" w14:paraId="7D13FFF8" w14:textId="77777777" w:rsidTr="0007542D">
        <w:tc>
          <w:tcPr>
            <w:tcW w:w="794" w:type="dxa"/>
          </w:tcPr>
          <w:p w14:paraId="7EA6280C" w14:textId="65E2ADF0" w:rsidR="000A533E" w:rsidRPr="00124836" w:rsidRDefault="000A533E" w:rsidP="00124836">
            <w:pPr>
              <w:rPr>
                <w:sz w:val="24"/>
                <w:szCs w:val="24"/>
              </w:rPr>
            </w:pPr>
            <w:r>
              <w:rPr>
                <w:sz w:val="24"/>
                <w:szCs w:val="24"/>
              </w:rPr>
              <w:t>12</w:t>
            </w:r>
          </w:p>
        </w:tc>
        <w:tc>
          <w:tcPr>
            <w:tcW w:w="0" w:type="auto"/>
            <w:hideMark/>
          </w:tcPr>
          <w:p w14:paraId="5B942870" w14:textId="7DF01278" w:rsidR="000A533E" w:rsidRPr="00124836" w:rsidRDefault="000A533E" w:rsidP="00124836">
            <w:pPr>
              <w:rPr>
                <w:sz w:val="24"/>
                <w:szCs w:val="24"/>
              </w:rPr>
            </w:pPr>
            <w:r w:rsidRPr="00124836">
              <w:rPr>
                <w:sz w:val="24"/>
                <w:szCs w:val="24"/>
              </w:rPr>
              <w:t>What are the challenges in squatter settlements?</w:t>
            </w:r>
          </w:p>
        </w:tc>
        <w:tc>
          <w:tcPr>
            <w:tcW w:w="6937" w:type="dxa"/>
            <w:hideMark/>
          </w:tcPr>
          <w:p w14:paraId="5DE03311" w14:textId="77777777" w:rsidR="000A533E" w:rsidRPr="00124836" w:rsidRDefault="000A533E" w:rsidP="00124836">
            <w:pPr>
              <w:rPr>
                <w:sz w:val="24"/>
                <w:szCs w:val="24"/>
              </w:rPr>
            </w:pPr>
            <w:r w:rsidRPr="00124836">
              <w:rPr>
                <w:sz w:val="24"/>
                <w:szCs w:val="24"/>
              </w:rPr>
              <w:t>Poor sanitation, no clean water, overcrowding, high crime, and lack of legal rights.</w:t>
            </w:r>
          </w:p>
        </w:tc>
      </w:tr>
      <w:tr w:rsidR="000A533E" w:rsidRPr="00124836" w14:paraId="25761FDA" w14:textId="77777777" w:rsidTr="0007542D">
        <w:tc>
          <w:tcPr>
            <w:tcW w:w="794" w:type="dxa"/>
          </w:tcPr>
          <w:p w14:paraId="13EABF88" w14:textId="279F336A" w:rsidR="000A533E" w:rsidRPr="00124836" w:rsidRDefault="000A533E" w:rsidP="00124836">
            <w:pPr>
              <w:rPr>
                <w:sz w:val="24"/>
                <w:szCs w:val="24"/>
              </w:rPr>
            </w:pPr>
            <w:r>
              <w:rPr>
                <w:sz w:val="24"/>
                <w:szCs w:val="24"/>
              </w:rPr>
              <w:t>13</w:t>
            </w:r>
          </w:p>
        </w:tc>
        <w:tc>
          <w:tcPr>
            <w:tcW w:w="0" w:type="auto"/>
            <w:hideMark/>
          </w:tcPr>
          <w:p w14:paraId="034FC369" w14:textId="338C990F" w:rsidR="000A533E" w:rsidRPr="00124836" w:rsidRDefault="000A533E" w:rsidP="00124836">
            <w:pPr>
              <w:rPr>
                <w:sz w:val="24"/>
                <w:szCs w:val="24"/>
              </w:rPr>
            </w:pPr>
            <w:r w:rsidRPr="00124836">
              <w:rPr>
                <w:sz w:val="24"/>
                <w:szCs w:val="24"/>
              </w:rPr>
              <w:t>How do residents in Makoko access water and sanitation?</w:t>
            </w:r>
          </w:p>
        </w:tc>
        <w:tc>
          <w:tcPr>
            <w:tcW w:w="6937" w:type="dxa"/>
            <w:hideMark/>
          </w:tcPr>
          <w:p w14:paraId="26083F6E" w14:textId="77777777" w:rsidR="000A533E" w:rsidRPr="00124836" w:rsidRDefault="000A533E" w:rsidP="00124836">
            <w:pPr>
              <w:rPr>
                <w:sz w:val="24"/>
                <w:szCs w:val="24"/>
              </w:rPr>
            </w:pPr>
            <w:r w:rsidRPr="00124836">
              <w:rPr>
                <w:sz w:val="24"/>
                <w:szCs w:val="24"/>
              </w:rPr>
              <w:t>Many rely on polluted water sources and shared toilets that drain directly into the lagoon.</w:t>
            </w:r>
          </w:p>
        </w:tc>
      </w:tr>
      <w:tr w:rsidR="000A533E" w:rsidRPr="00124836" w14:paraId="4F002884" w14:textId="77777777" w:rsidTr="0007542D">
        <w:tc>
          <w:tcPr>
            <w:tcW w:w="794" w:type="dxa"/>
          </w:tcPr>
          <w:p w14:paraId="5280CAA5" w14:textId="666109CF" w:rsidR="000A533E" w:rsidRPr="00124836" w:rsidRDefault="000A533E" w:rsidP="00124836">
            <w:pPr>
              <w:rPr>
                <w:sz w:val="24"/>
                <w:szCs w:val="24"/>
              </w:rPr>
            </w:pPr>
            <w:r>
              <w:rPr>
                <w:sz w:val="24"/>
                <w:szCs w:val="24"/>
              </w:rPr>
              <w:t>14</w:t>
            </w:r>
          </w:p>
        </w:tc>
        <w:tc>
          <w:tcPr>
            <w:tcW w:w="0" w:type="auto"/>
            <w:hideMark/>
          </w:tcPr>
          <w:p w14:paraId="3FB0C437" w14:textId="4E52D886" w:rsidR="000A533E" w:rsidRPr="00124836" w:rsidRDefault="000A533E" w:rsidP="00124836">
            <w:pPr>
              <w:rPr>
                <w:sz w:val="24"/>
                <w:szCs w:val="24"/>
              </w:rPr>
            </w:pPr>
            <w:r w:rsidRPr="00124836">
              <w:rPr>
                <w:sz w:val="24"/>
                <w:szCs w:val="24"/>
              </w:rPr>
              <w:t xml:space="preserve"> What are the employment opportunities in Lagos?</w:t>
            </w:r>
          </w:p>
        </w:tc>
        <w:tc>
          <w:tcPr>
            <w:tcW w:w="6937" w:type="dxa"/>
            <w:hideMark/>
          </w:tcPr>
          <w:p w14:paraId="7B643989" w14:textId="77777777" w:rsidR="000A533E" w:rsidRPr="00124836" w:rsidRDefault="000A533E" w:rsidP="00124836">
            <w:pPr>
              <w:rPr>
                <w:sz w:val="24"/>
                <w:szCs w:val="24"/>
              </w:rPr>
            </w:pPr>
            <w:r w:rsidRPr="00124836">
              <w:rPr>
                <w:sz w:val="24"/>
                <w:szCs w:val="24"/>
              </w:rPr>
              <w:t>Informal jobs like street vending, recycling, and fishing, as well as formal jobs in finance, ports, and manufacturing.</w:t>
            </w:r>
          </w:p>
        </w:tc>
      </w:tr>
      <w:tr w:rsidR="000A533E" w:rsidRPr="00124836" w14:paraId="563740E3" w14:textId="77777777" w:rsidTr="0007542D">
        <w:tc>
          <w:tcPr>
            <w:tcW w:w="794" w:type="dxa"/>
          </w:tcPr>
          <w:p w14:paraId="1D347338" w14:textId="3D0F6139" w:rsidR="000A533E" w:rsidRPr="00124836" w:rsidRDefault="000A533E" w:rsidP="00124836">
            <w:pPr>
              <w:rPr>
                <w:sz w:val="24"/>
                <w:szCs w:val="24"/>
              </w:rPr>
            </w:pPr>
            <w:r>
              <w:rPr>
                <w:sz w:val="24"/>
                <w:szCs w:val="24"/>
              </w:rPr>
              <w:t>15</w:t>
            </w:r>
          </w:p>
        </w:tc>
        <w:tc>
          <w:tcPr>
            <w:tcW w:w="0" w:type="auto"/>
            <w:hideMark/>
          </w:tcPr>
          <w:p w14:paraId="541F3195" w14:textId="1B3CF2C8" w:rsidR="000A533E" w:rsidRPr="00124836" w:rsidRDefault="000A533E" w:rsidP="00124836">
            <w:pPr>
              <w:rPr>
                <w:sz w:val="24"/>
                <w:szCs w:val="24"/>
              </w:rPr>
            </w:pPr>
            <w:r w:rsidRPr="00124836">
              <w:rPr>
                <w:sz w:val="24"/>
                <w:szCs w:val="24"/>
              </w:rPr>
              <w:t>What is the informal economy?</w:t>
            </w:r>
          </w:p>
        </w:tc>
        <w:tc>
          <w:tcPr>
            <w:tcW w:w="6937" w:type="dxa"/>
            <w:hideMark/>
          </w:tcPr>
          <w:p w14:paraId="4BBE14F8" w14:textId="77777777" w:rsidR="000A533E" w:rsidRPr="00124836" w:rsidRDefault="000A533E" w:rsidP="00124836">
            <w:pPr>
              <w:rPr>
                <w:sz w:val="24"/>
                <w:szCs w:val="24"/>
              </w:rPr>
            </w:pPr>
            <w:r w:rsidRPr="00124836">
              <w:rPr>
                <w:sz w:val="24"/>
                <w:szCs w:val="24"/>
              </w:rPr>
              <w:t>Jobs that are not taxed or regulated by the government, often low-paid and unstable.</w:t>
            </w:r>
          </w:p>
        </w:tc>
      </w:tr>
      <w:tr w:rsidR="000A533E" w:rsidRPr="00124836" w14:paraId="7D6BE834" w14:textId="77777777" w:rsidTr="0007542D">
        <w:tc>
          <w:tcPr>
            <w:tcW w:w="794" w:type="dxa"/>
          </w:tcPr>
          <w:p w14:paraId="0A712C24" w14:textId="4989285E" w:rsidR="000A533E" w:rsidRPr="00124836" w:rsidRDefault="000A533E" w:rsidP="00124836">
            <w:pPr>
              <w:rPr>
                <w:sz w:val="24"/>
                <w:szCs w:val="24"/>
              </w:rPr>
            </w:pPr>
            <w:r>
              <w:rPr>
                <w:sz w:val="24"/>
                <w:szCs w:val="24"/>
              </w:rPr>
              <w:t>16</w:t>
            </w:r>
          </w:p>
        </w:tc>
        <w:tc>
          <w:tcPr>
            <w:tcW w:w="0" w:type="auto"/>
            <w:hideMark/>
          </w:tcPr>
          <w:p w14:paraId="20C139A8" w14:textId="7FAAE6DA" w:rsidR="000A533E" w:rsidRPr="00124836" w:rsidRDefault="000A533E" w:rsidP="00124836">
            <w:pPr>
              <w:rPr>
                <w:sz w:val="24"/>
                <w:szCs w:val="24"/>
              </w:rPr>
            </w:pPr>
            <w:r w:rsidRPr="00124836">
              <w:rPr>
                <w:sz w:val="24"/>
                <w:szCs w:val="24"/>
              </w:rPr>
              <w:t>What are the transport challenges in Lagos?</w:t>
            </w:r>
          </w:p>
        </w:tc>
        <w:tc>
          <w:tcPr>
            <w:tcW w:w="6937" w:type="dxa"/>
            <w:hideMark/>
          </w:tcPr>
          <w:p w14:paraId="2FCD98CE" w14:textId="77777777" w:rsidR="000A533E" w:rsidRPr="00124836" w:rsidRDefault="000A533E" w:rsidP="00124836">
            <w:pPr>
              <w:rPr>
                <w:sz w:val="24"/>
                <w:szCs w:val="24"/>
              </w:rPr>
            </w:pPr>
            <w:r w:rsidRPr="00124836">
              <w:rPr>
                <w:sz w:val="24"/>
                <w:szCs w:val="24"/>
              </w:rPr>
              <w:t>Congestion, pollution, unreliable public transport, and overcrowding on roads.</w:t>
            </w:r>
          </w:p>
        </w:tc>
      </w:tr>
      <w:tr w:rsidR="000A533E" w:rsidRPr="00124836" w14:paraId="233A8FF0" w14:textId="77777777" w:rsidTr="0007542D">
        <w:tc>
          <w:tcPr>
            <w:tcW w:w="794" w:type="dxa"/>
          </w:tcPr>
          <w:p w14:paraId="35F27C3F" w14:textId="4ACD9529" w:rsidR="000A533E" w:rsidRPr="00124836" w:rsidRDefault="000A533E" w:rsidP="00124836">
            <w:pPr>
              <w:rPr>
                <w:sz w:val="24"/>
                <w:szCs w:val="24"/>
              </w:rPr>
            </w:pPr>
            <w:r>
              <w:rPr>
                <w:sz w:val="24"/>
                <w:szCs w:val="24"/>
              </w:rPr>
              <w:t>17</w:t>
            </w:r>
          </w:p>
        </w:tc>
        <w:tc>
          <w:tcPr>
            <w:tcW w:w="0" w:type="auto"/>
            <w:hideMark/>
          </w:tcPr>
          <w:p w14:paraId="2FB81D22" w14:textId="49B53A5A" w:rsidR="000A533E" w:rsidRPr="00124836" w:rsidRDefault="000A533E" w:rsidP="00124836">
            <w:pPr>
              <w:rPr>
                <w:sz w:val="24"/>
                <w:szCs w:val="24"/>
              </w:rPr>
            </w:pPr>
            <w:r w:rsidRPr="00124836">
              <w:rPr>
                <w:sz w:val="24"/>
                <w:szCs w:val="24"/>
              </w:rPr>
              <w:t>What is the Lagos Integrated Transport System?</w:t>
            </w:r>
          </w:p>
        </w:tc>
        <w:tc>
          <w:tcPr>
            <w:tcW w:w="6937" w:type="dxa"/>
            <w:hideMark/>
          </w:tcPr>
          <w:p w14:paraId="45428023" w14:textId="77777777" w:rsidR="000A533E" w:rsidRPr="00124836" w:rsidRDefault="000A533E" w:rsidP="00124836">
            <w:pPr>
              <w:rPr>
                <w:sz w:val="24"/>
                <w:szCs w:val="24"/>
              </w:rPr>
            </w:pPr>
            <w:r w:rsidRPr="00124836">
              <w:rPr>
                <w:sz w:val="24"/>
                <w:szCs w:val="24"/>
              </w:rPr>
              <w:t>A government scheme to improve roads, public transport (e.g., bus rapid transit), and develop a new light railway.</w:t>
            </w:r>
          </w:p>
        </w:tc>
      </w:tr>
      <w:tr w:rsidR="000A533E" w:rsidRPr="00124836" w14:paraId="37431F0E" w14:textId="77777777" w:rsidTr="0007542D">
        <w:tc>
          <w:tcPr>
            <w:tcW w:w="794" w:type="dxa"/>
          </w:tcPr>
          <w:p w14:paraId="2459D44C" w14:textId="6F11ADC5" w:rsidR="000A533E" w:rsidRPr="00124836" w:rsidRDefault="000A533E" w:rsidP="00124836">
            <w:pPr>
              <w:rPr>
                <w:sz w:val="24"/>
                <w:szCs w:val="24"/>
              </w:rPr>
            </w:pPr>
            <w:r>
              <w:rPr>
                <w:sz w:val="24"/>
                <w:szCs w:val="24"/>
              </w:rPr>
              <w:t>18</w:t>
            </w:r>
          </w:p>
        </w:tc>
        <w:tc>
          <w:tcPr>
            <w:tcW w:w="0" w:type="auto"/>
            <w:hideMark/>
          </w:tcPr>
          <w:p w14:paraId="18B0C022" w14:textId="0961F601" w:rsidR="000A533E" w:rsidRPr="00124836" w:rsidRDefault="000A533E" w:rsidP="00124836">
            <w:pPr>
              <w:rPr>
                <w:sz w:val="24"/>
                <w:szCs w:val="24"/>
              </w:rPr>
            </w:pPr>
            <w:r w:rsidRPr="00124836">
              <w:rPr>
                <w:sz w:val="24"/>
                <w:szCs w:val="24"/>
              </w:rPr>
              <w:t>How is Lagos managing traffic congestion?</w:t>
            </w:r>
          </w:p>
        </w:tc>
        <w:tc>
          <w:tcPr>
            <w:tcW w:w="6937" w:type="dxa"/>
            <w:hideMark/>
          </w:tcPr>
          <w:p w14:paraId="4FC798F0" w14:textId="77777777" w:rsidR="000A533E" w:rsidRPr="00124836" w:rsidRDefault="000A533E" w:rsidP="00124836">
            <w:pPr>
              <w:rPr>
                <w:sz w:val="24"/>
                <w:szCs w:val="24"/>
              </w:rPr>
            </w:pPr>
            <w:r w:rsidRPr="00124836">
              <w:rPr>
                <w:sz w:val="24"/>
                <w:szCs w:val="24"/>
              </w:rPr>
              <w:t>By introducing bus rapid transit (BRT) lanes, building new roads, and planning a light rail system.</w:t>
            </w:r>
          </w:p>
        </w:tc>
      </w:tr>
      <w:tr w:rsidR="000A533E" w:rsidRPr="00124836" w14:paraId="57F2FC59" w14:textId="77777777" w:rsidTr="0007542D">
        <w:tc>
          <w:tcPr>
            <w:tcW w:w="794" w:type="dxa"/>
          </w:tcPr>
          <w:p w14:paraId="1159893B" w14:textId="1BC9B65A" w:rsidR="000A533E" w:rsidRPr="00124836" w:rsidRDefault="000A533E" w:rsidP="00124836">
            <w:pPr>
              <w:rPr>
                <w:sz w:val="24"/>
                <w:szCs w:val="24"/>
              </w:rPr>
            </w:pPr>
            <w:r>
              <w:rPr>
                <w:sz w:val="24"/>
                <w:szCs w:val="24"/>
              </w:rPr>
              <w:t>19</w:t>
            </w:r>
          </w:p>
        </w:tc>
        <w:tc>
          <w:tcPr>
            <w:tcW w:w="0" w:type="auto"/>
            <w:hideMark/>
          </w:tcPr>
          <w:p w14:paraId="250B3D32" w14:textId="25610FA6" w:rsidR="000A533E" w:rsidRPr="00124836" w:rsidRDefault="000A533E" w:rsidP="00124836">
            <w:pPr>
              <w:rPr>
                <w:sz w:val="24"/>
                <w:szCs w:val="24"/>
              </w:rPr>
            </w:pPr>
            <w:r w:rsidRPr="00124836">
              <w:rPr>
                <w:sz w:val="24"/>
                <w:szCs w:val="24"/>
              </w:rPr>
              <w:t>What are the environmental challenges in Lagos?</w:t>
            </w:r>
          </w:p>
        </w:tc>
        <w:tc>
          <w:tcPr>
            <w:tcW w:w="6937" w:type="dxa"/>
            <w:hideMark/>
          </w:tcPr>
          <w:p w14:paraId="3B376A3A" w14:textId="77777777" w:rsidR="000A533E" w:rsidRPr="00124836" w:rsidRDefault="000A533E" w:rsidP="00124836">
            <w:pPr>
              <w:rPr>
                <w:sz w:val="24"/>
                <w:szCs w:val="24"/>
              </w:rPr>
            </w:pPr>
            <w:r w:rsidRPr="00124836">
              <w:rPr>
                <w:sz w:val="24"/>
                <w:szCs w:val="24"/>
              </w:rPr>
              <w:t>Air and water pollution, frequent flooding, poor waste disposal, and traffic congestion.</w:t>
            </w:r>
          </w:p>
        </w:tc>
      </w:tr>
      <w:tr w:rsidR="000A533E" w:rsidRPr="00124836" w14:paraId="272C4757" w14:textId="77777777" w:rsidTr="0007542D">
        <w:tc>
          <w:tcPr>
            <w:tcW w:w="794" w:type="dxa"/>
          </w:tcPr>
          <w:p w14:paraId="1820CA97" w14:textId="5DF05A18" w:rsidR="000A533E" w:rsidRPr="00124836" w:rsidRDefault="000A533E" w:rsidP="00124836">
            <w:pPr>
              <w:rPr>
                <w:sz w:val="24"/>
                <w:szCs w:val="24"/>
              </w:rPr>
            </w:pPr>
            <w:r>
              <w:rPr>
                <w:sz w:val="24"/>
                <w:szCs w:val="24"/>
              </w:rPr>
              <w:lastRenderedPageBreak/>
              <w:t>20</w:t>
            </w:r>
          </w:p>
        </w:tc>
        <w:tc>
          <w:tcPr>
            <w:tcW w:w="0" w:type="auto"/>
            <w:hideMark/>
          </w:tcPr>
          <w:p w14:paraId="1FC7D4E6" w14:textId="5784F445" w:rsidR="000A533E" w:rsidRPr="00124836" w:rsidRDefault="000A533E" w:rsidP="00124836">
            <w:pPr>
              <w:rPr>
                <w:sz w:val="24"/>
                <w:szCs w:val="24"/>
              </w:rPr>
            </w:pPr>
            <w:r w:rsidRPr="00124836">
              <w:rPr>
                <w:sz w:val="24"/>
                <w:szCs w:val="24"/>
              </w:rPr>
              <w:t xml:space="preserve">What is the </w:t>
            </w:r>
            <w:proofErr w:type="spellStart"/>
            <w:r w:rsidRPr="00124836">
              <w:rPr>
                <w:sz w:val="24"/>
                <w:szCs w:val="24"/>
              </w:rPr>
              <w:t>Olusosun</w:t>
            </w:r>
            <w:proofErr w:type="spellEnd"/>
            <w:r w:rsidRPr="00124836">
              <w:rPr>
                <w:sz w:val="24"/>
                <w:szCs w:val="24"/>
              </w:rPr>
              <w:t xml:space="preserve"> landfill?</w:t>
            </w:r>
          </w:p>
        </w:tc>
        <w:tc>
          <w:tcPr>
            <w:tcW w:w="6937" w:type="dxa"/>
            <w:hideMark/>
          </w:tcPr>
          <w:p w14:paraId="503F4AFA" w14:textId="77777777" w:rsidR="000A533E" w:rsidRPr="00124836" w:rsidRDefault="000A533E" w:rsidP="00124836">
            <w:pPr>
              <w:rPr>
                <w:sz w:val="24"/>
                <w:szCs w:val="24"/>
              </w:rPr>
            </w:pPr>
            <w:r w:rsidRPr="00124836">
              <w:rPr>
                <w:sz w:val="24"/>
                <w:szCs w:val="24"/>
              </w:rPr>
              <w:t>Lagos’s largest landfill site, where up to 3,000 tonnes of waste are dumped daily and many people work as informal waste pickers.</w:t>
            </w:r>
          </w:p>
        </w:tc>
      </w:tr>
      <w:tr w:rsidR="000A533E" w:rsidRPr="00124836" w14:paraId="5D2FB8DD" w14:textId="77777777" w:rsidTr="0007542D">
        <w:tc>
          <w:tcPr>
            <w:tcW w:w="794" w:type="dxa"/>
          </w:tcPr>
          <w:p w14:paraId="150ACCBD" w14:textId="3D4F9B2E" w:rsidR="000A533E" w:rsidRPr="00124836" w:rsidRDefault="000A533E" w:rsidP="00124836">
            <w:pPr>
              <w:rPr>
                <w:sz w:val="24"/>
                <w:szCs w:val="24"/>
              </w:rPr>
            </w:pPr>
            <w:r>
              <w:rPr>
                <w:sz w:val="24"/>
                <w:szCs w:val="24"/>
              </w:rPr>
              <w:t>21</w:t>
            </w:r>
          </w:p>
        </w:tc>
        <w:tc>
          <w:tcPr>
            <w:tcW w:w="0" w:type="auto"/>
            <w:hideMark/>
          </w:tcPr>
          <w:p w14:paraId="68B9AB5F" w14:textId="0AB131FB" w:rsidR="000A533E" w:rsidRPr="00124836" w:rsidRDefault="000A533E" w:rsidP="00124836">
            <w:pPr>
              <w:rPr>
                <w:sz w:val="24"/>
                <w:szCs w:val="24"/>
              </w:rPr>
            </w:pPr>
            <w:r w:rsidRPr="00124836">
              <w:rPr>
                <w:sz w:val="24"/>
                <w:szCs w:val="24"/>
              </w:rPr>
              <w:t>How is Lagos trying to improve waste management?</w:t>
            </w:r>
          </w:p>
        </w:tc>
        <w:tc>
          <w:tcPr>
            <w:tcW w:w="6937" w:type="dxa"/>
            <w:hideMark/>
          </w:tcPr>
          <w:p w14:paraId="35F04264" w14:textId="77777777" w:rsidR="000A533E" w:rsidRPr="00124836" w:rsidRDefault="000A533E" w:rsidP="00124836">
            <w:pPr>
              <w:rPr>
                <w:sz w:val="24"/>
                <w:szCs w:val="24"/>
              </w:rPr>
            </w:pPr>
            <w:r w:rsidRPr="00124836">
              <w:rPr>
                <w:sz w:val="24"/>
                <w:szCs w:val="24"/>
              </w:rPr>
              <w:t>By encouraging recycling, planning better waste collection, and aiming to reduce landfill use.</w:t>
            </w:r>
          </w:p>
        </w:tc>
      </w:tr>
      <w:tr w:rsidR="000A533E" w:rsidRPr="00124836" w14:paraId="18797562" w14:textId="77777777" w:rsidTr="0007542D">
        <w:tc>
          <w:tcPr>
            <w:tcW w:w="794" w:type="dxa"/>
          </w:tcPr>
          <w:p w14:paraId="452F4524" w14:textId="6BA2E0B7" w:rsidR="000A533E" w:rsidRPr="00124836" w:rsidRDefault="000A533E" w:rsidP="00124836">
            <w:pPr>
              <w:rPr>
                <w:sz w:val="24"/>
                <w:szCs w:val="24"/>
              </w:rPr>
            </w:pPr>
            <w:r>
              <w:rPr>
                <w:sz w:val="24"/>
                <w:szCs w:val="24"/>
              </w:rPr>
              <w:t>22</w:t>
            </w:r>
          </w:p>
        </w:tc>
        <w:tc>
          <w:tcPr>
            <w:tcW w:w="0" w:type="auto"/>
            <w:hideMark/>
          </w:tcPr>
          <w:p w14:paraId="0AD3DB84" w14:textId="511941FC" w:rsidR="000A533E" w:rsidRPr="00124836" w:rsidRDefault="000A533E" w:rsidP="00124836">
            <w:pPr>
              <w:rPr>
                <w:sz w:val="24"/>
                <w:szCs w:val="24"/>
              </w:rPr>
            </w:pPr>
            <w:r w:rsidRPr="00124836">
              <w:rPr>
                <w:sz w:val="24"/>
                <w:szCs w:val="24"/>
              </w:rPr>
              <w:t>What are the social opportunities in Lagos?</w:t>
            </w:r>
          </w:p>
        </w:tc>
        <w:tc>
          <w:tcPr>
            <w:tcW w:w="6937" w:type="dxa"/>
            <w:hideMark/>
          </w:tcPr>
          <w:p w14:paraId="7C9919A3" w14:textId="77777777" w:rsidR="000A533E" w:rsidRPr="00124836" w:rsidRDefault="000A533E" w:rsidP="00124836">
            <w:pPr>
              <w:rPr>
                <w:sz w:val="24"/>
                <w:szCs w:val="24"/>
              </w:rPr>
            </w:pPr>
            <w:r w:rsidRPr="00124836">
              <w:rPr>
                <w:sz w:val="24"/>
                <w:szCs w:val="24"/>
              </w:rPr>
              <w:t>Access to healthcare, education, and improved services compared to rural areas.</w:t>
            </w:r>
          </w:p>
        </w:tc>
      </w:tr>
      <w:tr w:rsidR="000A533E" w:rsidRPr="00124836" w14:paraId="7109464C" w14:textId="77777777" w:rsidTr="0007542D">
        <w:tc>
          <w:tcPr>
            <w:tcW w:w="794" w:type="dxa"/>
          </w:tcPr>
          <w:p w14:paraId="595D78AE" w14:textId="570136B5" w:rsidR="000A533E" w:rsidRPr="00124836" w:rsidRDefault="000A533E" w:rsidP="00124836">
            <w:pPr>
              <w:rPr>
                <w:sz w:val="24"/>
                <w:szCs w:val="24"/>
              </w:rPr>
            </w:pPr>
            <w:r>
              <w:rPr>
                <w:sz w:val="24"/>
                <w:szCs w:val="24"/>
              </w:rPr>
              <w:t>23</w:t>
            </w:r>
          </w:p>
        </w:tc>
        <w:tc>
          <w:tcPr>
            <w:tcW w:w="0" w:type="auto"/>
            <w:hideMark/>
          </w:tcPr>
          <w:p w14:paraId="0698EB20" w14:textId="70C972A5" w:rsidR="000A533E" w:rsidRPr="00124836" w:rsidRDefault="000A533E" w:rsidP="00124836">
            <w:pPr>
              <w:rPr>
                <w:sz w:val="24"/>
                <w:szCs w:val="24"/>
              </w:rPr>
            </w:pPr>
            <w:r w:rsidRPr="00124836">
              <w:rPr>
                <w:sz w:val="24"/>
                <w:szCs w:val="24"/>
              </w:rPr>
              <w:t>What are the economic opportunities in Lagos?</w:t>
            </w:r>
          </w:p>
        </w:tc>
        <w:tc>
          <w:tcPr>
            <w:tcW w:w="6937" w:type="dxa"/>
            <w:hideMark/>
          </w:tcPr>
          <w:p w14:paraId="3380D8C8" w14:textId="77777777" w:rsidR="000A533E" w:rsidRPr="00124836" w:rsidRDefault="000A533E" w:rsidP="00124836">
            <w:pPr>
              <w:rPr>
                <w:sz w:val="24"/>
                <w:szCs w:val="24"/>
              </w:rPr>
            </w:pPr>
            <w:r w:rsidRPr="00124836">
              <w:rPr>
                <w:sz w:val="24"/>
                <w:szCs w:val="24"/>
              </w:rPr>
              <w:t>Growing industries, ports, financial centres, and many informal jobs that provide income.</w:t>
            </w:r>
          </w:p>
        </w:tc>
      </w:tr>
      <w:tr w:rsidR="000A533E" w:rsidRPr="00124836" w14:paraId="6F901C77" w14:textId="77777777" w:rsidTr="0007542D">
        <w:tc>
          <w:tcPr>
            <w:tcW w:w="794" w:type="dxa"/>
          </w:tcPr>
          <w:p w14:paraId="747B8876" w14:textId="68CEF89A" w:rsidR="000A533E" w:rsidRPr="00124836" w:rsidRDefault="000A533E" w:rsidP="00124836">
            <w:pPr>
              <w:rPr>
                <w:sz w:val="24"/>
                <w:szCs w:val="24"/>
              </w:rPr>
            </w:pPr>
            <w:r>
              <w:rPr>
                <w:sz w:val="24"/>
                <w:szCs w:val="24"/>
              </w:rPr>
              <w:t>24</w:t>
            </w:r>
          </w:p>
        </w:tc>
        <w:tc>
          <w:tcPr>
            <w:tcW w:w="0" w:type="auto"/>
            <w:hideMark/>
          </w:tcPr>
          <w:p w14:paraId="0BDAC30E" w14:textId="67298B69" w:rsidR="000A533E" w:rsidRPr="00124836" w:rsidRDefault="000A533E" w:rsidP="00124836">
            <w:pPr>
              <w:rPr>
                <w:sz w:val="24"/>
                <w:szCs w:val="24"/>
              </w:rPr>
            </w:pPr>
            <w:r w:rsidRPr="00124836">
              <w:rPr>
                <w:sz w:val="24"/>
                <w:szCs w:val="24"/>
              </w:rPr>
              <w:t>How is urban planning improving life in Lagos?</w:t>
            </w:r>
          </w:p>
        </w:tc>
        <w:tc>
          <w:tcPr>
            <w:tcW w:w="6937" w:type="dxa"/>
            <w:hideMark/>
          </w:tcPr>
          <w:p w14:paraId="6279A3DC" w14:textId="77777777" w:rsidR="000A533E" w:rsidRPr="00124836" w:rsidRDefault="000A533E" w:rsidP="00124836">
            <w:pPr>
              <w:rPr>
                <w:sz w:val="24"/>
                <w:szCs w:val="24"/>
              </w:rPr>
            </w:pPr>
            <w:r w:rsidRPr="00124836">
              <w:rPr>
                <w:sz w:val="24"/>
                <w:szCs w:val="24"/>
              </w:rPr>
              <w:t>Schemes like the Makoko Floating School and Lagos Lagoon development aim to provide safer, more sustainable housing and improve education access.</w:t>
            </w:r>
          </w:p>
        </w:tc>
      </w:tr>
      <w:tr w:rsidR="000A533E" w:rsidRPr="00124836" w14:paraId="4AF8049B" w14:textId="77777777" w:rsidTr="0007542D">
        <w:tc>
          <w:tcPr>
            <w:tcW w:w="794" w:type="dxa"/>
          </w:tcPr>
          <w:p w14:paraId="1F4510F3" w14:textId="6DD90C5A" w:rsidR="000A533E" w:rsidRPr="00124836" w:rsidRDefault="000A533E" w:rsidP="00124836">
            <w:pPr>
              <w:rPr>
                <w:sz w:val="24"/>
                <w:szCs w:val="24"/>
              </w:rPr>
            </w:pPr>
            <w:r>
              <w:rPr>
                <w:sz w:val="24"/>
                <w:szCs w:val="24"/>
              </w:rPr>
              <w:t>25</w:t>
            </w:r>
          </w:p>
        </w:tc>
        <w:tc>
          <w:tcPr>
            <w:tcW w:w="0" w:type="auto"/>
            <w:hideMark/>
          </w:tcPr>
          <w:p w14:paraId="06A0F081" w14:textId="0126A4F8" w:rsidR="000A533E" w:rsidRPr="00124836" w:rsidRDefault="000A533E" w:rsidP="00124836">
            <w:pPr>
              <w:rPr>
                <w:sz w:val="24"/>
                <w:szCs w:val="24"/>
              </w:rPr>
            </w:pPr>
            <w:r w:rsidRPr="00124836">
              <w:rPr>
                <w:sz w:val="24"/>
                <w:szCs w:val="24"/>
              </w:rPr>
              <w:t>What was the Makoko Floating School?</w:t>
            </w:r>
          </w:p>
        </w:tc>
        <w:tc>
          <w:tcPr>
            <w:tcW w:w="6937" w:type="dxa"/>
            <w:hideMark/>
          </w:tcPr>
          <w:p w14:paraId="67372E4C" w14:textId="77777777" w:rsidR="000A533E" w:rsidRPr="00124836" w:rsidRDefault="000A533E" w:rsidP="00124836">
            <w:pPr>
              <w:rPr>
                <w:sz w:val="24"/>
                <w:szCs w:val="24"/>
              </w:rPr>
            </w:pPr>
            <w:r w:rsidRPr="00124836">
              <w:rPr>
                <w:sz w:val="24"/>
                <w:szCs w:val="24"/>
              </w:rPr>
              <w:t>A community project designed to provide education and shelter in a flood-prone area, built on water, though it later collapsed due to poor maintenance.</w:t>
            </w:r>
          </w:p>
        </w:tc>
      </w:tr>
      <w:tr w:rsidR="000A533E" w:rsidRPr="00124836" w14:paraId="02439349" w14:textId="77777777" w:rsidTr="0007542D">
        <w:tc>
          <w:tcPr>
            <w:tcW w:w="794" w:type="dxa"/>
          </w:tcPr>
          <w:p w14:paraId="42C2DAFB" w14:textId="4F411222" w:rsidR="000A533E" w:rsidRPr="00124836" w:rsidRDefault="000A533E" w:rsidP="00124836">
            <w:pPr>
              <w:rPr>
                <w:sz w:val="24"/>
                <w:szCs w:val="24"/>
              </w:rPr>
            </w:pPr>
            <w:r>
              <w:rPr>
                <w:sz w:val="24"/>
                <w:szCs w:val="24"/>
              </w:rPr>
              <w:t>26</w:t>
            </w:r>
          </w:p>
        </w:tc>
        <w:tc>
          <w:tcPr>
            <w:tcW w:w="0" w:type="auto"/>
            <w:hideMark/>
          </w:tcPr>
          <w:p w14:paraId="27D596D6" w14:textId="2099FD67" w:rsidR="000A533E" w:rsidRPr="00124836" w:rsidRDefault="000A533E" w:rsidP="00124836">
            <w:pPr>
              <w:rPr>
                <w:sz w:val="24"/>
                <w:szCs w:val="24"/>
              </w:rPr>
            </w:pPr>
            <w:r w:rsidRPr="00124836">
              <w:rPr>
                <w:sz w:val="24"/>
                <w:szCs w:val="24"/>
              </w:rPr>
              <w:t>How does Lagos compare to urban areas in the UK?</w:t>
            </w:r>
          </w:p>
        </w:tc>
        <w:tc>
          <w:tcPr>
            <w:tcW w:w="6937" w:type="dxa"/>
            <w:hideMark/>
          </w:tcPr>
          <w:p w14:paraId="48085221" w14:textId="77777777" w:rsidR="000A533E" w:rsidRPr="00124836" w:rsidRDefault="000A533E" w:rsidP="00124836">
            <w:pPr>
              <w:rPr>
                <w:sz w:val="24"/>
                <w:szCs w:val="24"/>
              </w:rPr>
            </w:pPr>
            <w:r w:rsidRPr="00124836">
              <w:rPr>
                <w:sz w:val="24"/>
                <w:szCs w:val="24"/>
              </w:rPr>
              <w:t>Lagos has faster population growth, more informal housing, and greater transport and sanitation challenges compared to UK cities.</w:t>
            </w:r>
          </w:p>
        </w:tc>
      </w:tr>
      <w:tr w:rsidR="000A533E" w:rsidRPr="00124836" w14:paraId="2C2638DA" w14:textId="77777777" w:rsidTr="0007542D">
        <w:tc>
          <w:tcPr>
            <w:tcW w:w="794" w:type="dxa"/>
          </w:tcPr>
          <w:p w14:paraId="655E03F6" w14:textId="4C08DF6E" w:rsidR="000A533E" w:rsidRPr="00124836" w:rsidRDefault="000A533E" w:rsidP="00124836">
            <w:pPr>
              <w:rPr>
                <w:sz w:val="24"/>
                <w:szCs w:val="24"/>
              </w:rPr>
            </w:pPr>
            <w:r>
              <w:rPr>
                <w:sz w:val="24"/>
                <w:szCs w:val="24"/>
              </w:rPr>
              <w:t>27</w:t>
            </w:r>
          </w:p>
        </w:tc>
        <w:tc>
          <w:tcPr>
            <w:tcW w:w="0" w:type="auto"/>
            <w:hideMark/>
          </w:tcPr>
          <w:p w14:paraId="7575FC15" w14:textId="29AD07B9" w:rsidR="000A533E" w:rsidRPr="00124836" w:rsidRDefault="000A533E" w:rsidP="00124836">
            <w:pPr>
              <w:rPr>
                <w:sz w:val="24"/>
                <w:szCs w:val="24"/>
              </w:rPr>
            </w:pPr>
            <w:r w:rsidRPr="00124836">
              <w:rPr>
                <w:sz w:val="24"/>
                <w:szCs w:val="24"/>
              </w:rPr>
              <w:t>What are push factors from rural areas to Lagos?</w:t>
            </w:r>
          </w:p>
        </w:tc>
        <w:tc>
          <w:tcPr>
            <w:tcW w:w="6937" w:type="dxa"/>
            <w:hideMark/>
          </w:tcPr>
          <w:p w14:paraId="4A54A40C" w14:textId="77777777" w:rsidR="000A533E" w:rsidRPr="00124836" w:rsidRDefault="000A533E" w:rsidP="00124836">
            <w:pPr>
              <w:rPr>
                <w:sz w:val="24"/>
                <w:szCs w:val="24"/>
              </w:rPr>
            </w:pPr>
            <w:r w:rsidRPr="00124836">
              <w:rPr>
                <w:sz w:val="24"/>
                <w:szCs w:val="24"/>
              </w:rPr>
              <w:t>Poverty, poor healthcare, lack of jobs, low school quality, and limited services in rural Nigeria.</w:t>
            </w:r>
          </w:p>
        </w:tc>
      </w:tr>
      <w:tr w:rsidR="000A533E" w:rsidRPr="00124836" w14:paraId="310F92F3" w14:textId="77777777" w:rsidTr="0007542D">
        <w:tc>
          <w:tcPr>
            <w:tcW w:w="794" w:type="dxa"/>
          </w:tcPr>
          <w:p w14:paraId="1E7CFD91" w14:textId="7189D0F1" w:rsidR="000A533E" w:rsidRPr="00124836" w:rsidRDefault="000A533E" w:rsidP="00124836">
            <w:pPr>
              <w:rPr>
                <w:sz w:val="24"/>
                <w:szCs w:val="24"/>
              </w:rPr>
            </w:pPr>
            <w:r>
              <w:rPr>
                <w:sz w:val="24"/>
                <w:szCs w:val="24"/>
              </w:rPr>
              <w:t>28</w:t>
            </w:r>
          </w:p>
        </w:tc>
        <w:tc>
          <w:tcPr>
            <w:tcW w:w="0" w:type="auto"/>
            <w:hideMark/>
          </w:tcPr>
          <w:p w14:paraId="515FCA87" w14:textId="37070836" w:rsidR="000A533E" w:rsidRPr="00124836" w:rsidRDefault="000A533E" w:rsidP="00124836">
            <w:pPr>
              <w:rPr>
                <w:sz w:val="24"/>
                <w:szCs w:val="24"/>
              </w:rPr>
            </w:pPr>
            <w:r w:rsidRPr="00124836">
              <w:rPr>
                <w:sz w:val="24"/>
                <w:szCs w:val="24"/>
              </w:rPr>
              <w:t>What are pull factors attracting people to Lagos?</w:t>
            </w:r>
          </w:p>
        </w:tc>
        <w:tc>
          <w:tcPr>
            <w:tcW w:w="6937" w:type="dxa"/>
            <w:hideMark/>
          </w:tcPr>
          <w:p w14:paraId="62E973E2" w14:textId="77777777" w:rsidR="000A533E" w:rsidRPr="00124836" w:rsidRDefault="000A533E" w:rsidP="00124836">
            <w:pPr>
              <w:rPr>
                <w:sz w:val="24"/>
                <w:szCs w:val="24"/>
              </w:rPr>
            </w:pPr>
            <w:r w:rsidRPr="00124836">
              <w:rPr>
                <w:sz w:val="24"/>
                <w:szCs w:val="24"/>
              </w:rPr>
              <w:t>More jobs, better services, education, access to clean water, and the chance of a better life.</w:t>
            </w:r>
          </w:p>
        </w:tc>
      </w:tr>
      <w:tr w:rsidR="000A533E" w:rsidRPr="00124836" w14:paraId="43E1A472" w14:textId="77777777" w:rsidTr="0007542D">
        <w:tc>
          <w:tcPr>
            <w:tcW w:w="794" w:type="dxa"/>
          </w:tcPr>
          <w:p w14:paraId="10BF77B5" w14:textId="585BCAB8" w:rsidR="000A533E" w:rsidRPr="00124836" w:rsidRDefault="000A533E" w:rsidP="00124836">
            <w:pPr>
              <w:rPr>
                <w:sz w:val="24"/>
                <w:szCs w:val="24"/>
              </w:rPr>
            </w:pPr>
            <w:r>
              <w:rPr>
                <w:sz w:val="24"/>
                <w:szCs w:val="24"/>
              </w:rPr>
              <w:t>29</w:t>
            </w:r>
          </w:p>
        </w:tc>
        <w:tc>
          <w:tcPr>
            <w:tcW w:w="0" w:type="auto"/>
            <w:hideMark/>
          </w:tcPr>
          <w:p w14:paraId="3D8532B1" w14:textId="7545B25E" w:rsidR="000A533E" w:rsidRPr="00124836" w:rsidRDefault="000A533E" w:rsidP="00124836">
            <w:pPr>
              <w:rPr>
                <w:sz w:val="24"/>
                <w:szCs w:val="24"/>
              </w:rPr>
            </w:pPr>
            <w:r w:rsidRPr="00124836">
              <w:rPr>
                <w:sz w:val="24"/>
                <w:szCs w:val="24"/>
              </w:rPr>
              <w:t>What is urban planning?</w:t>
            </w:r>
          </w:p>
        </w:tc>
        <w:tc>
          <w:tcPr>
            <w:tcW w:w="6937" w:type="dxa"/>
            <w:hideMark/>
          </w:tcPr>
          <w:p w14:paraId="39F695E7" w14:textId="77777777" w:rsidR="000A533E" w:rsidRPr="00124836" w:rsidRDefault="000A533E" w:rsidP="00124836">
            <w:pPr>
              <w:rPr>
                <w:sz w:val="24"/>
                <w:szCs w:val="24"/>
              </w:rPr>
            </w:pPr>
            <w:r w:rsidRPr="00124836">
              <w:rPr>
                <w:sz w:val="24"/>
                <w:szCs w:val="24"/>
              </w:rPr>
              <w:t>Strategies to manage the development and growth of cities to improve living conditions.</w:t>
            </w:r>
          </w:p>
        </w:tc>
      </w:tr>
      <w:tr w:rsidR="000A533E" w:rsidRPr="00124836" w14:paraId="6B53A705" w14:textId="77777777" w:rsidTr="0007542D">
        <w:tc>
          <w:tcPr>
            <w:tcW w:w="794" w:type="dxa"/>
          </w:tcPr>
          <w:p w14:paraId="2EEBBE21" w14:textId="57984D20" w:rsidR="000A533E" w:rsidRPr="00124836" w:rsidRDefault="000A533E" w:rsidP="00124836">
            <w:pPr>
              <w:rPr>
                <w:sz w:val="24"/>
                <w:szCs w:val="24"/>
              </w:rPr>
            </w:pPr>
            <w:r>
              <w:rPr>
                <w:sz w:val="24"/>
                <w:szCs w:val="24"/>
              </w:rPr>
              <w:t>30</w:t>
            </w:r>
          </w:p>
        </w:tc>
        <w:tc>
          <w:tcPr>
            <w:tcW w:w="0" w:type="auto"/>
            <w:hideMark/>
          </w:tcPr>
          <w:p w14:paraId="426E87F9" w14:textId="221F4C88" w:rsidR="000A533E" w:rsidRPr="00124836" w:rsidRDefault="000A533E" w:rsidP="00124836">
            <w:pPr>
              <w:rPr>
                <w:sz w:val="24"/>
                <w:szCs w:val="24"/>
              </w:rPr>
            </w:pPr>
            <w:r w:rsidRPr="00124836">
              <w:rPr>
                <w:sz w:val="24"/>
                <w:szCs w:val="24"/>
              </w:rPr>
              <w:t>What is the future challenge for Lagos?</w:t>
            </w:r>
          </w:p>
        </w:tc>
        <w:tc>
          <w:tcPr>
            <w:tcW w:w="6937" w:type="dxa"/>
            <w:hideMark/>
          </w:tcPr>
          <w:p w14:paraId="25633E24" w14:textId="77777777" w:rsidR="000A533E" w:rsidRPr="00124836" w:rsidRDefault="000A533E" w:rsidP="00124836">
            <w:pPr>
              <w:rPr>
                <w:sz w:val="24"/>
                <w:szCs w:val="24"/>
              </w:rPr>
            </w:pPr>
            <w:r w:rsidRPr="00124836">
              <w:rPr>
                <w:sz w:val="24"/>
                <w:szCs w:val="24"/>
              </w:rPr>
              <w:t>Managing rapid population growth, reducing inequality, improving waste management, and providing sustainable transport and housing.</w:t>
            </w:r>
          </w:p>
        </w:tc>
      </w:tr>
    </w:tbl>
    <w:p w14:paraId="72562635" w14:textId="76CEC1A0" w:rsidR="00124836" w:rsidRDefault="00124836" w:rsidP="0073077C">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p>
    <w:tbl>
      <w:tblPr>
        <w:tblStyle w:val="TableGrid"/>
        <w:tblW w:w="10763" w:type="dxa"/>
        <w:tblInd w:w="-572" w:type="dxa"/>
        <w:tblLook w:val="04A0" w:firstRow="1" w:lastRow="0" w:firstColumn="1" w:lastColumn="0" w:noHBand="0" w:noVBand="1"/>
      </w:tblPr>
      <w:tblGrid>
        <w:gridCol w:w="567"/>
        <w:gridCol w:w="3450"/>
        <w:gridCol w:w="6746"/>
      </w:tblGrid>
      <w:tr w:rsidR="0073077C" w:rsidRPr="00D634DC" w14:paraId="36140300" w14:textId="77777777" w:rsidTr="289328CE">
        <w:tc>
          <w:tcPr>
            <w:tcW w:w="10763" w:type="dxa"/>
            <w:gridSpan w:val="3"/>
          </w:tcPr>
          <w:p w14:paraId="3E57B626" w14:textId="77777777" w:rsidR="0073077C" w:rsidRDefault="0073077C" w:rsidP="0073077C">
            <w:r>
              <w:t>OBHS Core Questions:</w:t>
            </w:r>
          </w:p>
          <w:p w14:paraId="45F39B8F" w14:textId="77777777" w:rsidR="0073077C" w:rsidRDefault="0073077C" w:rsidP="0073077C">
            <w:r>
              <w:t xml:space="preserve">Subject: Geography </w:t>
            </w:r>
          </w:p>
          <w:p w14:paraId="2DA388EE" w14:textId="77777777" w:rsidR="0073077C" w:rsidRDefault="0073077C" w:rsidP="0073077C">
            <w:r>
              <w:t>Year and Term: GCSE Spring 1 Year 11</w:t>
            </w:r>
          </w:p>
          <w:p w14:paraId="31877EB0" w14:textId="45CA37C2" w:rsidR="0073077C" w:rsidRPr="00D634DC" w:rsidRDefault="0D6DD55B" w:rsidP="0073077C">
            <w:pPr>
              <w:jc w:val="center"/>
              <w:rPr>
                <w:rFonts w:eastAsia="Times New Roman" w:cs="Times New Roman"/>
                <w:b/>
                <w:bCs/>
                <w:kern w:val="0"/>
                <w:sz w:val="24"/>
                <w:szCs w:val="24"/>
                <w:lang w:eastAsia="en-GB"/>
                <w14:ligatures w14:val="none"/>
              </w:rPr>
            </w:pPr>
            <w:r>
              <w:t xml:space="preserve">Topic: Paper 2 Section A-Urban Landscapes overview, </w:t>
            </w:r>
            <w:r w:rsidR="363D01D8">
              <w:t>Norwich</w:t>
            </w:r>
            <w:r>
              <w:t xml:space="preserve"> and Freiburg case studies</w:t>
            </w:r>
          </w:p>
        </w:tc>
      </w:tr>
      <w:tr w:rsidR="001E78ED" w:rsidRPr="00D634DC" w14:paraId="16E98E41" w14:textId="77777777" w:rsidTr="289328CE">
        <w:tc>
          <w:tcPr>
            <w:tcW w:w="567" w:type="dxa"/>
          </w:tcPr>
          <w:p w14:paraId="7A6B10DB" w14:textId="77777777" w:rsidR="001E78ED" w:rsidRPr="00D634DC" w:rsidRDefault="001E78ED" w:rsidP="00B66BB7">
            <w:pPr>
              <w:jc w:val="center"/>
              <w:rPr>
                <w:rFonts w:eastAsia="Times New Roman" w:cs="Times New Roman"/>
                <w:b/>
                <w:bCs/>
                <w:kern w:val="0"/>
                <w:sz w:val="24"/>
                <w:szCs w:val="24"/>
                <w:lang w:eastAsia="en-GB"/>
                <w14:ligatures w14:val="none"/>
              </w:rPr>
            </w:pPr>
          </w:p>
        </w:tc>
        <w:tc>
          <w:tcPr>
            <w:tcW w:w="3450" w:type="dxa"/>
            <w:hideMark/>
          </w:tcPr>
          <w:p w14:paraId="7872928C" w14:textId="77777777" w:rsidR="001E78ED" w:rsidRPr="00D634DC" w:rsidRDefault="001E78ED" w:rsidP="00B66BB7">
            <w:pPr>
              <w:jc w:val="center"/>
              <w:rPr>
                <w:rFonts w:eastAsia="Times New Roman" w:cs="Times New Roman"/>
                <w:b/>
                <w:bCs/>
                <w:kern w:val="0"/>
                <w:sz w:val="24"/>
                <w:szCs w:val="24"/>
                <w:lang w:eastAsia="en-GB"/>
                <w14:ligatures w14:val="none"/>
              </w:rPr>
            </w:pPr>
            <w:r w:rsidRPr="00D634DC">
              <w:rPr>
                <w:rFonts w:eastAsia="Times New Roman" w:cs="Times New Roman"/>
                <w:b/>
                <w:bCs/>
                <w:kern w:val="0"/>
                <w:sz w:val="24"/>
                <w:szCs w:val="24"/>
                <w:lang w:eastAsia="en-GB"/>
                <w14:ligatures w14:val="none"/>
              </w:rPr>
              <w:t>Question</w:t>
            </w:r>
          </w:p>
        </w:tc>
        <w:tc>
          <w:tcPr>
            <w:tcW w:w="6746" w:type="dxa"/>
            <w:hideMark/>
          </w:tcPr>
          <w:p w14:paraId="5E6D01C3" w14:textId="77777777" w:rsidR="001E78ED" w:rsidRPr="00D634DC" w:rsidRDefault="001E78ED" w:rsidP="00B66BB7">
            <w:pPr>
              <w:jc w:val="center"/>
              <w:rPr>
                <w:rFonts w:eastAsia="Times New Roman" w:cs="Times New Roman"/>
                <w:b/>
                <w:bCs/>
                <w:kern w:val="0"/>
                <w:sz w:val="24"/>
                <w:szCs w:val="24"/>
                <w:lang w:eastAsia="en-GB"/>
                <w14:ligatures w14:val="none"/>
              </w:rPr>
            </w:pPr>
            <w:r w:rsidRPr="00D634DC">
              <w:rPr>
                <w:rFonts w:eastAsia="Times New Roman" w:cs="Times New Roman"/>
                <w:b/>
                <w:bCs/>
                <w:kern w:val="0"/>
                <w:sz w:val="24"/>
                <w:szCs w:val="24"/>
                <w:lang w:eastAsia="en-GB"/>
                <w14:ligatures w14:val="none"/>
              </w:rPr>
              <w:t>Answer</w:t>
            </w:r>
          </w:p>
        </w:tc>
      </w:tr>
      <w:tr w:rsidR="001E78ED" w:rsidRPr="00D634DC" w14:paraId="6DEEBC4D" w14:textId="77777777" w:rsidTr="289328CE">
        <w:tc>
          <w:tcPr>
            <w:tcW w:w="567" w:type="dxa"/>
          </w:tcPr>
          <w:p w14:paraId="1903031F" w14:textId="77777777" w:rsidR="001E78ED" w:rsidRPr="00D634DC" w:rsidRDefault="001E78ED" w:rsidP="00B66BB7">
            <w:pPr>
              <w:rPr>
                <w:rFonts w:eastAsia="Times New Roman" w:cs="Times New Roman"/>
                <w:kern w:val="0"/>
                <w:sz w:val="24"/>
                <w:szCs w:val="24"/>
                <w:lang w:eastAsia="en-GB"/>
                <w14:ligatures w14:val="none"/>
              </w:rPr>
            </w:pPr>
            <w:r>
              <w:rPr>
                <w:rFonts w:eastAsia="Times New Roman" w:cs="Times New Roman"/>
                <w:kern w:val="0"/>
                <w:sz w:val="24"/>
                <w:szCs w:val="24"/>
                <w:lang w:eastAsia="en-GB"/>
                <w14:ligatures w14:val="none"/>
              </w:rPr>
              <w:t>1</w:t>
            </w:r>
          </w:p>
        </w:tc>
        <w:tc>
          <w:tcPr>
            <w:tcW w:w="3450" w:type="dxa"/>
            <w:hideMark/>
          </w:tcPr>
          <w:p w14:paraId="239B75E2" w14:textId="77777777" w:rsidR="001E78ED" w:rsidRPr="00D634DC" w:rsidRDefault="001E78ED" w:rsidP="00B66BB7">
            <w:pPr>
              <w:rPr>
                <w:rFonts w:eastAsia="Times New Roman" w:cs="Times New Roman"/>
                <w:kern w:val="0"/>
                <w:sz w:val="24"/>
                <w:szCs w:val="24"/>
                <w:lang w:eastAsia="en-GB"/>
                <w14:ligatures w14:val="none"/>
              </w:rPr>
            </w:pPr>
            <w:r w:rsidRPr="00D634DC">
              <w:rPr>
                <w:rFonts w:eastAsia="Times New Roman" w:cs="Times New Roman"/>
                <w:kern w:val="0"/>
                <w:sz w:val="24"/>
                <w:szCs w:val="24"/>
                <w:lang w:eastAsia="en-GB"/>
                <w14:ligatures w14:val="none"/>
              </w:rPr>
              <w:t>What is urbanisation?</w:t>
            </w:r>
          </w:p>
        </w:tc>
        <w:tc>
          <w:tcPr>
            <w:tcW w:w="6746" w:type="dxa"/>
            <w:hideMark/>
          </w:tcPr>
          <w:p w14:paraId="1E062CBB" w14:textId="77777777" w:rsidR="001E78ED" w:rsidRPr="00D634DC" w:rsidRDefault="001E78ED" w:rsidP="00B66BB7">
            <w:pPr>
              <w:rPr>
                <w:rFonts w:eastAsia="Times New Roman" w:cs="Times New Roman"/>
                <w:kern w:val="0"/>
                <w:sz w:val="24"/>
                <w:szCs w:val="24"/>
                <w:lang w:eastAsia="en-GB"/>
                <w14:ligatures w14:val="none"/>
              </w:rPr>
            </w:pPr>
            <w:r w:rsidRPr="00D634DC">
              <w:rPr>
                <w:rFonts w:eastAsia="Times New Roman" w:cs="Times New Roman"/>
                <w:kern w:val="0"/>
                <w:sz w:val="24"/>
                <w:szCs w:val="24"/>
                <w:lang w:eastAsia="en-GB"/>
                <w14:ligatures w14:val="none"/>
              </w:rPr>
              <w:t>The increasing proportion of people living in towns and cities.</w:t>
            </w:r>
          </w:p>
        </w:tc>
      </w:tr>
      <w:tr w:rsidR="001E78ED" w:rsidRPr="00D634DC" w14:paraId="6330C205" w14:textId="77777777" w:rsidTr="289328CE">
        <w:tc>
          <w:tcPr>
            <w:tcW w:w="567" w:type="dxa"/>
          </w:tcPr>
          <w:p w14:paraId="7ABAC2EA" w14:textId="77777777" w:rsidR="001E78ED" w:rsidRPr="00D634DC" w:rsidRDefault="001E78ED" w:rsidP="00B66BB7">
            <w:pPr>
              <w:rPr>
                <w:rFonts w:eastAsia="Times New Roman" w:cs="Times New Roman"/>
                <w:kern w:val="0"/>
                <w:sz w:val="24"/>
                <w:szCs w:val="24"/>
                <w:lang w:eastAsia="en-GB"/>
                <w14:ligatures w14:val="none"/>
              </w:rPr>
            </w:pPr>
            <w:r>
              <w:rPr>
                <w:rFonts w:eastAsia="Times New Roman" w:cs="Times New Roman"/>
                <w:kern w:val="0"/>
                <w:sz w:val="24"/>
                <w:szCs w:val="24"/>
                <w:lang w:eastAsia="en-GB"/>
                <w14:ligatures w14:val="none"/>
              </w:rPr>
              <w:t>2</w:t>
            </w:r>
          </w:p>
        </w:tc>
        <w:tc>
          <w:tcPr>
            <w:tcW w:w="3450" w:type="dxa"/>
            <w:hideMark/>
          </w:tcPr>
          <w:p w14:paraId="69D48F67" w14:textId="77777777" w:rsidR="001E78ED" w:rsidRPr="00D634DC" w:rsidRDefault="001E78ED" w:rsidP="00B66BB7">
            <w:pPr>
              <w:rPr>
                <w:rFonts w:eastAsia="Times New Roman" w:cs="Times New Roman"/>
                <w:kern w:val="0"/>
                <w:sz w:val="24"/>
                <w:szCs w:val="24"/>
                <w:lang w:eastAsia="en-GB"/>
                <w14:ligatures w14:val="none"/>
              </w:rPr>
            </w:pPr>
            <w:r w:rsidRPr="00D634DC">
              <w:rPr>
                <w:rFonts w:eastAsia="Times New Roman" w:cs="Times New Roman"/>
                <w:kern w:val="0"/>
                <w:sz w:val="24"/>
                <w:szCs w:val="24"/>
                <w:lang w:eastAsia="en-GB"/>
                <w14:ligatures w14:val="none"/>
              </w:rPr>
              <w:t>How does urbanisation differ in HICs, NEEs, and LICs?</w:t>
            </w:r>
          </w:p>
        </w:tc>
        <w:tc>
          <w:tcPr>
            <w:tcW w:w="6746" w:type="dxa"/>
            <w:hideMark/>
          </w:tcPr>
          <w:p w14:paraId="1A8E6120" w14:textId="77777777" w:rsidR="001E78ED" w:rsidRPr="00D634DC" w:rsidRDefault="001E78ED" w:rsidP="00B66BB7">
            <w:pPr>
              <w:rPr>
                <w:rFonts w:eastAsia="Times New Roman" w:cs="Times New Roman"/>
                <w:kern w:val="0"/>
                <w:sz w:val="24"/>
                <w:szCs w:val="24"/>
                <w:lang w:eastAsia="en-GB"/>
                <w14:ligatures w14:val="none"/>
              </w:rPr>
            </w:pPr>
            <w:r w:rsidRPr="00D634DC">
              <w:rPr>
                <w:rFonts w:eastAsia="Times New Roman" w:cs="Times New Roman"/>
                <w:kern w:val="0"/>
                <w:sz w:val="24"/>
                <w:szCs w:val="24"/>
                <w:lang w:eastAsia="en-GB"/>
                <w14:ligatures w14:val="none"/>
              </w:rPr>
              <w:t>Faster in NEEs and LICs due to rural-urban migration and high birth rates; slower in HICs, where most people already live in cities.</w:t>
            </w:r>
          </w:p>
        </w:tc>
      </w:tr>
      <w:tr w:rsidR="001E78ED" w:rsidRPr="00D634DC" w14:paraId="42AECC13" w14:textId="77777777" w:rsidTr="289328CE">
        <w:tc>
          <w:tcPr>
            <w:tcW w:w="567" w:type="dxa"/>
          </w:tcPr>
          <w:p w14:paraId="609018E6" w14:textId="77777777" w:rsidR="001E78ED" w:rsidRPr="00D634DC" w:rsidRDefault="001E78ED" w:rsidP="00B66BB7">
            <w:pPr>
              <w:rPr>
                <w:rFonts w:eastAsia="Times New Roman" w:cs="Times New Roman"/>
                <w:kern w:val="0"/>
                <w:sz w:val="24"/>
                <w:szCs w:val="24"/>
                <w:lang w:eastAsia="en-GB"/>
                <w14:ligatures w14:val="none"/>
              </w:rPr>
            </w:pPr>
            <w:r>
              <w:rPr>
                <w:rFonts w:eastAsia="Times New Roman" w:cs="Times New Roman"/>
                <w:kern w:val="0"/>
                <w:sz w:val="24"/>
                <w:szCs w:val="24"/>
                <w:lang w:eastAsia="en-GB"/>
                <w14:ligatures w14:val="none"/>
              </w:rPr>
              <w:t>3</w:t>
            </w:r>
          </w:p>
        </w:tc>
        <w:tc>
          <w:tcPr>
            <w:tcW w:w="3450" w:type="dxa"/>
            <w:hideMark/>
          </w:tcPr>
          <w:p w14:paraId="13181CA7" w14:textId="77777777" w:rsidR="001E78ED" w:rsidRPr="00D634DC" w:rsidRDefault="001E78ED" w:rsidP="00B66BB7">
            <w:pPr>
              <w:rPr>
                <w:rFonts w:eastAsia="Times New Roman" w:cs="Times New Roman"/>
                <w:kern w:val="0"/>
                <w:sz w:val="24"/>
                <w:szCs w:val="24"/>
                <w:lang w:eastAsia="en-GB"/>
                <w14:ligatures w14:val="none"/>
              </w:rPr>
            </w:pPr>
            <w:r w:rsidRPr="00D634DC">
              <w:rPr>
                <w:rFonts w:eastAsia="Times New Roman" w:cs="Times New Roman"/>
                <w:kern w:val="0"/>
                <w:sz w:val="24"/>
                <w:szCs w:val="24"/>
                <w:lang w:eastAsia="en-GB"/>
                <w14:ligatures w14:val="none"/>
              </w:rPr>
              <w:t>What are the main causes of urbanisation?</w:t>
            </w:r>
          </w:p>
        </w:tc>
        <w:tc>
          <w:tcPr>
            <w:tcW w:w="6746" w:type="dxa"/>
            <w:hideMark/>
          </w:tcPr>
          <w:p w14:paraId="1F0FF821" w14:textId="77777777" w:rsidR="001E78ED" w:rsidRPr="00D634DC" w:rsidRDefault="001E78ED" w:rsidP="00B66BB7">
            <w:pPr>
              <w:rPr>
                <w:rFonts w:eastAsia="Times New Roman" w:cs="Times New Roman"/>
                <w:kern w:val="0"/>
                <w:sz w:val="24"/>
                <w:szCs w:val="24"/>
                <w:lang w:eastAsia="en-GB"/>
                <w14:ligatures w14:val="none"/>
              </w:rPr>
            </w:pPr>
            <w:r w:rsidRPr="00D634DC">
              <w:rPr>
                <w:rFonts w:eastAsia="Times New Roman" w:cs="Times New Roman"/>
                <w:kern w:val="0"/>
                <w:sz w:val="24"/>
                <w:szCs w:val="24"/>
                <w:lang w:eastAsia="en-GB"/>
                <w14:ligatures w14:val="none"/>
              </w:rPr>
              <w:t>Rural-urban migration and natural increase.</w:t>
            </w:r>
          </w:p>
        </w:tc>
      </w:tr>
      <w:tr w:rsidR="001E78ED" w:rsidRPr="00D634DC" w14:paraId="7E1BEACD" w14:textId="77777777" w:rsidTr="289328CE">
        <w:tc>
          <w:tcPr>
            <w:tcW w:w="567" w:type="dxa"/>
          </w:tcPr>
          <w:p w14:paraId="46D7D6AF" w14:textId="77777777" w:rsidR="001E78ED" w:rsidRPr="00D634DC" w:rsidRDefault="001E78ED" w:rsidP="00B66BB7">
            <w:pPr>
              <w:rPr>
                <w:rFonts w:eastAsia="Times New Roman" w:cs="Times New Roman"/>
                <w:kern w:val="0"/>
                <w:sz w:val="24"/>
                <w:szCs w:val="24"/>
                <w:lang w:eastAsia="en-GB"/>
                <w14:ligatures w14:val="none"/>
              </w:rPr>
            </w:pPr>
            <w:r>
              <w:rPr>
                <w:rFonts w:eastAsia="Times New Roman" w:cs="Times New Roman"/>
                <w:kern w:val="0"/>
                <w:sz w:val="24"/>
                <w:szCs w:val="24"/>
                <w:lang w:eastAsia="en-GB"/>
                <w14:ligatures w14:val="none"/>
              </w:rPr>
              <w:t>4</w:t>
            </w:r>
          </w:p>
        </w:tc>
        <w:tc>
          <w:tcPr>
            <w:tcW w:w="3450" w:type="dxa"/>
            <w:hideMark/>
          </w:tcPr>
          <w:p w14:paraId="6153D2FC" w14:textId="77777777" w:rsidR="001E78ED" w:rsidRPr="00D634DC" w:rsidRDefault="001E78ED" w:rsidP="00B66BB7">
            <w:pPr>
              <w:rPr>
                <w:rFonts w:eastAsia="Times New Roman" w:cs="Times New Roman"/>
                <w:kern w:val="0"/>
                <w:sz w:val="24"/>
                <w:szCs w:val="24"/>
                <w:lang w:eastAsia="en-GB"/>
                <w14:ligatures w14:val="none"/>
              </w:rPr>
            </w:pPr>
            <w:r w:rsidRPr="00D634DC">
              <w:rPr>
                <w:rFonts w:eastAsia="Times New Roman" w:cs="Times New Roman"/>
                <w:kern w:val="0"/>
                <w:sz w:val="24"/>
                <w:szCs w:val="24"/>
                <w:lang w:eastAsia="en-GB"/>
                <w14:ligatures w14:val="none"/>
              </w:rPr>
              <w:t>What is suburbanisation?</w:t>
            </w:r>
          </w:p>
        </w:tc>
        <w:tc>
          <w:tcPr>
            <w:tcW w:w="6746" w:type="dxa"/>
            <w:hideMark/>
          </w:tcPr>
          <w:p w14:paraId="67D1FE76" w14:textId="77777777" w:rsidR="001E78ED" w:rsidRPr="00D634DC" w:rsidRDefault="001E78ED" w:rsidP="00B66BB7">
            <w:pPr>
              <w:rPr>
                <w:rFonts w:eastAsia="Times New Roman" w:cs="Times New Roman"/>
                <w:kern w:val="0"/>
                <w:sz w:val="24"/>
                <w:szCs w:val="24"/>
                <w:lang w:eastAsia="en-GB"/>
                <w14:ligatures w14:val="none"/>
              </w:rPr>
            </w:pPr>
            <w:r w:rsidRPr="00D634DC">
              <w:rPr>
                <w:rFonts w:eastAsia="Times New Roman" w:cs="Times New Roman"/>
                <w:kern w:val="0"/>
                <w:sz w:val="24"/>
                <w:szCs w:val="24"/>
                <w:lang w:eastAsia="en-GB"/>
                <w14:ligatures w14:val="none"/>
              </w:rPr>
              <w:t>The movement of people from the centre of cities to the outskirts (suburbs).</w:t>
            </w:r>
          </w:p>
        </w:tc>
      </w:tr>
      <w:tr w:rsidR="001E78ED" w:rsidRPr="00D634DC" w14:paraId="1234C8BC" w14:textId="77777777" w:rsidTr="289328CE">
        <w:tc>
          <w:tcPr>
            <w:tcW w:w="567" w:type="dxa"/>
          </w:tcPr>
          <w:p w14:paraId="100BB6EF" w14:textId="77777777" w:rsidR="001E78ED" w:rsidRPr="00D634DC" w:rsidRDefault="001E78ED" w:rsidP="00B66BB7">
            <w:pPr>
              <w:rPr>
                <w:rFonts w:eastAsia="Times New Roman" w:cs="Times New Roman"/>
                <w:kern w:val="0"/>
                <w:sz w:val="24"/>
                <w:szCs w:val="24"/>
                <w:lang w:eastAsia="en-GB"/>
                <w14:ligatures w14:val="none"/>
              </w:rPr>
            </w:pPr>
            <w:r>
              <w:rPr>
                <w:rFonts w:eastAsia="Times New Roman" w:cs="Times New Roman"/>
                <w:kern w:val="0"/>
                <w:sz w:val="24"/>
                <w:szCs w:val="24"/>
                <w:lang w:eastAsia="en-GB"/>
                <w14:ligatures w14:val="none"/>
              </w:rPr>
              <w:t>5</w:t>
            </w:r>
          </w:p>
        </w:tc>
        <w:tc>
          <w:tcPr>
            <w:tcW w:w="3450" w:type="dxa"/>
            <w:hideMark/>
          </w:tcPr>
          <w:p w14:paraId="2C759710" w14:textId="77777777" w:rsidR="001E78ED" w:rsidRPr="00D634DC" w:rsidRDefault="001E78ED" w:rsidP="00B66BB7">
            <w:pPr>
              <w:rPr>
                <w:rFonts w:eastAsia="Times New Roman" w:cs="Times New Roman"/>
                <w:kern w:val="0"/>
                <w:sz w:val="24"/>
                <w:szCs w:val="24"/>
                <w:lang w:eastAsia="en-GB"/>
                <w14:ligatures w14:val="none"/>
              </w:rPr>
            </w:pPr>
            <w:r w:rsidRPr="00D634DC">
              <w:rPr>
                <w:rFonts w:eastAsia="Times New Roman" w:cs="Times New Roman"/>
                <w:kern w:val="0"/>
                <w:sz w:val="24"/>
                <w:szCs w:val="24"/>
                <w:lang w:eastAsia="en-GB"/>
                <w14:ligatures w14:val="none"/>
              </w:rPr>
              <w:t>What is counter-urbanisation?</w:t>
            </w:r>
          </w:p>
        </w:tc>
        <w:tc>
          <w:tcPr>
            <w:tcW w:w="6746" w:type="dxa"/>
            <w:hideMark/>
          </w:tcPr>
          <w:p w14:paraId="3631090B" w14:textId="77777777" w:rsidR="001E78ED" w:rsidRPr="00D634DC" w:rsidRDefault="001E78ED" w:rsidP="00B66BB7">
            <w:pPr>
              <w:rPr>
                <w:rFonts w:eastAsia="Times New Roman" w:cs="Times New Roman"/>
                <w:kern w:val="0"/>
                <w:sz w:val="24"/>
                <w:szCs w:val="24"/>
                <w:lang w:eastAsia="en-GB"/>
                <w14:ligatures w14:val="none"/>
              </w:rPr>
            </w:pPr>
            <w:r w:rsidRPr="00D634DC">
              <w:rPr>
                <w:rFonts w:eastAsia="Times New Roman" w:cs="Times New Roman"/>
                <w:kern w:val="0"/>
                <w:sz w:val="24"/>
                <w:szCs w:val="24"/>
                <w:lang w:eastAsia="en-GB"/>
                <w14:ligatures w14:val="none"/>
              </w:rPr>
              <w:t>The movement of people from urban areas to rural areas.</w:t>
            </w:r>
          </w:p>
        </w:tc>
      </w:tr>
      <w:tr w:rsidR="001E78ED" w:rsidRPr="00D634DC" w14:paraId="2706DA99" w14:textId="77777777" w:rsidTr="289328CE">
        <w:tc>
          <w:tcPr>
            <w:tcW w:w="567" w:type="dxa"/>
          </w:tcPr>
          <w:p w14:paraId="0E0590B1" w14:textId="77777777" w:rsidR="001E78ED" w:rsidRPr="00D634DC" w:rsidRDefault="001E78ED" w:rsidP="00B66BB7">
            <w:pPr>
              <w:rPr>
                <w:rFonts w:eastAsia="Times New Roman" w:cs="Times New Roman"/>
                <w:kern w:val="0"/>
                <w:sz w:val="24"/>
                <w:szCs w:val="24"/>
                <w:lang w:eastAsia="en-GB"/>
                <w14:ligatures w14:val="none"/>
              </w:rPr>
            </w:pPr>
            <w:r>
              <w:rPr>
                <w:rFonts w:eastAsia="Times New Roman" w:cs="Times New Roman"/>
                <w:kern w:val="0"/>
                <w:sz w:val="24"/>
                <w:szCs w:val="24"/>
                <w:lang w:eastAsia="en-GB"/>
                <w14:ligatures w14:val="none"/>
              </w:rPr>
              <w:t>6</w:t>
            </w:r>
          </w:p>
        </w:tc>
        <w:tc>
          <w:tcPr>
            <w:tcW w:w="3450" w:type="dxa"/>
          </w:tcPr>
          <w:p w14:paraId="068C9937" w14:textId="77777777" w:rsidR="001E78ED" w:rsidRPr="00D634DC" w:rsidRDefault="001E78ED" w:rsidP="00B66BB7">
            <w:pPr>
              <w:rPr>
                <w:rFonts w:eastAsia="Times New Roman" w:cs="Times New Roman"/>
                <w:kern w:val="0"/>
                <w:sz w:val="24"/>
                <w:szCs w:val="24"/>
                <w:lang w:eastAsia="en-GB"/>
                <w14:ligatures w14:val="none"/>
              </w:rPr>
            </w:pPr>
            <w:r>
              <w:t>Where is Norwich located?</w:t>
            </w:r>
          </w:p>
        </w:tc>
        <w:tc>
          <w:tcPr>
            <w:tcW w:w="6746" w:type="dxa"/>
          </w:tcPr>
          <w:p w14:paraId="5ADE8E53" w14:textId="77777777" w:rsidR="001E78ED" w:rsidRPr="00D634DC" w:rsidRDefault="001E78ED" w:rsidP="00B66BB7">
            <w:pPr>
              <w:rPr>
                <w:rFonts w:eastAsia="Times New Roman" w:cs="Times New Roman"/>
                <w:kern w:val="0"/>
                <w:sz w:val="24"/>
                <w:szCs w:val="24"/>
                <w:lang w:eastAsia="en-GB"/>
                <w14:ligatures w14:val="none"/>
              </w:rPr>
            </w:pPr>
            <w:r>
              <w:t>Norwich is in the East of England (Norfolk) on the River Wensum, about 160 km northeast of London.</w:t>
            </w:r>
          </w:p>
        </w:tc>
      </w:tr>
      <w:tr w:rsidR="001E78ED" w:rsidRPr="00D634DC" w14:paraId="3293CC80" w14:textId="77777777" w:rsidTr="289328CE">
        <w:tc>
          <w:tcPr>
            <w:tcW w:w="567" w:type="dxa"/>
          </w:tcPr>
          <w:p w14:paraId="4CFCEE42" w14:textId="77777777" w:rsidR="001E78ED" w:rsidRPr="00D634DC" w:rsidRDefault="001E78ED" w:rsidP="00B66BB7">
            <w:pPr>
              <w:rPr>
                <w:rFonts w:eastAsia="Times New Roman" w:cs="Times New Roman"/>
                <w:kern w:val="0"/>
                <w:sz w:val="24"/>
                <w:szCs w:val="24"/>
                <w:lang w:eastAsia="en-GB"/>
                <w14:ligatures w14:val="none"/>
              </w:rPr>
            </w:pPr>
            <w:r>
              <w:rPr>
                <w:rFonts w:eastAsia="Times New Roman" w:cs="Times New Roman"/>
                <w:kern w:val="0"/>
                <w:sz w:val="24"/>
                <w:szCs w:val="24"/>
                <w:lang w:eastAsia="en-GB"/>
                <w14:ligatures w14:val="none"/>
              </w:rPr>
              <w:lastRenderedPageBreak/>
              <w:t>7</w:t>
            </w:r>
          </w:p>
        </w:tc>
        <w:tc>
          <w:tcPr>
            <w:tcW w:w="3450" w:type="dxa"/>
          </w:tcPr>
          <w:p w14:paraId="1E4D292E" w14:textId="77777777" w:rsidR="001E78ED" w:rsidRPr="00D634DC" w:rsidRDefault="001E78ED" w:rsidP="00B66BB7">
            <w:pPr>
              <w:rPr>
                <w:rFonts w:eastAsia="Times New Roman" w:cs="Times New Roman"/>
                <w:kern w:val="0"/>
                <w:sz w:val="24"/>
                <w:szCs w:val="24"/>
                <w:lang w:eastAsia="en-GB"/>
                <w14:ligatures w14:val="none"/>
              </w:rPr>
            </w:pPr>
            <w:r>
              <w:t>Why did Norwich grow historically?</w:t>
            </w:r>
          </w:p>
        </w:tc>
        <w:tc>
          <w:tcPr>
            <w:tcW w:w="6746" w:type="dxa"/>
          </w:tcPr>
          <w:p w14:paraId="11317CF7" w14:textId="77777777" w:rsidR="001E78ED" w:rsidRPr="00D634DC" w:rsidRDefault="001E78ED" w:rsidP="00B66BB7">
            <w:pPr>
              <w:rPr>
                <w:rFonts w:eastAsia="Times New Roman" w:cs="Times New Roman"/>
                <w:kern w:val="0"/>
                <w:sz w:val="24"/>
                <w:szCs w:val="24"/>
                <w:lang w:eastAsia="en-GB"/>
                <w14:ligatures w14:val="none"/>
              </w:rPr>
            </w:pPr>
            <w:r>
              <w:t>It grew as a medieval inland port and cloth/wool centre; the river location supported trade and prosperity.</w:t>
            </w:r>
          </w:p>
        </w:tc>
      </w:tr>
      <w:tr w:rsidR="001E78ED" w:rsidRPr="00D634DC" w14:paraId="0D8C3199" w14:textId="77777777" w:rsidTr="289328CE">
        <w:tc>
          <w:tcPr>
            <w:tcW w:w="567" w:type="dxa"/>
          </w:tcPr>
          <w:p w14:paraId="6B1909E3" w14:textId="77777777" w:rsidR="001E78ED" w:rsidRPr="00D634DC" w:rsidRDefault="001E78ED" w:rsidP="00B66BB7">
            <w:pPr>
              <w:rPr>
                <w:rFonts w:eastAsia="Times New Roman" w:cs="Times New Roman"/>
                <w:kern w:val="0"/>
                <w:sz w:val="24"/>
                <w:szCs w:val="24"/>
                <w:lang w:eastAsia="en-GB"/>
                <w14:ligatures w14:val="none"/>
              </w:rPr>
            </w:pPr>
            <w:r>
              <w:rPr>
                <w:rFonts w:eastAsia="Times New Roman" w:cs="Times New Roman"/>
                <w:kern w:val="0"/>
                <w:sz w:val="24"/>
                <w:szCs w:val="24"/>
                <w:lang w:eastAsia="en-GB"/>
                <w14:ligatures w14:val="none"/>
              </w:rPr>
              <w:t>8</w:t>
            </w:r>
          </w:p>
        </w:tc>
        <w:tc>
          <w:tcPr>
            <w:tcW w:w="3450" w:type="dxa"/>
          </w:tcPr>
          <w:p w14:paraId="3A9D3CEE" w14:textId="77777777" w:rsidR="001E78ED" w:rsidRPr="00D634DC" w:rsidRDefault="001E78ED" w:rsidP="00B66BB7">
            <w:pPr>
              <w:rPr>
                <w:rFonts w:eastAsia="Times New Roman" w:cs="Times New Roman"/>
                <w:kern w:val="0"/>
                <w:sz w:val="24"/>
                <w:szCs w:val="24"/>
                <w:lang w:eastAsia="en-GB"/>
                <w14:ligatures w14:val="none"/>
              </w:rPr>
            </w:pPr>
            <w:r>
              <w:t>What is Norwich’s international importance?</w:t>
            </w:r>
          </w:p>
        </w:tc>
        <w:tc>
          <w:tcPr>
            <w:tcW w:w="6746" w:type="dxa"/>
          </w:tcPr>
          <w:p w14:paraId="3D374CDB" w14:textId="77777777" w:rsidR="001E78ED" w:rsidRPr="00D634DC" w:rsidRDefault="001E78ED" w:rsidP="00B66BB7">
            <w:pPr>
              <w:rPr>
                <w:rFonts w:eastAsia="Times New Roman" w:cs="Times New Roman"/>
                <w:kern w:val="0"/>
                <w:sz w:val="24"/>
                <w:szCs w:val="24"/>
                <w:lang w:eastAsia="en-GB"/>
                <w14:ligatures w14:val="none"/>
              </w:rPr>
            </w:pPr>
            <w:r>
              <w:t>England’s first UNESCO City of Literature, giving global cultural status.</w:t>
            </w:r>
          </w:p>
        </w:tc>
      </w:tr>
      <w:tr w:rsidR="001E78ED" w:rsidRPr="00D634DC" w14:paraId="477FD2AB" w14:textId="77777777" w:rsidTr="289328CE">
        <w:tc>
          <w:tcPr>
            <w:tcW w:w="567" w:type="dxa"/>
          </w:tcPr>
          <w:p w14:paraId="56576B5C" w14:textId="77777777" w:rsidR="001E78ED" w:rsidRPr="00D634DC" w:rsidRDefault="001E78ED" w:rsidP="00B66BB7">
            <w:pPr>
              <w:rPr>
                <w:rFonts w:eastAsia="Times New Roman" w:cs="Times New Roman"/>
                <w:kern w:val="0"/>
                <w:sz w:val="24"/>
                <w:szCs w:val="24"/>
                <w:lang w:eastAsia="en-GB"/>
                <w14:ligatures w14:val="none"/>
              </w:rPr>
            </w:pPr>
            <w:r>
              <w:rPr>
                <w:rFonts w:eastAsia="Times New Roman" w:cs="Times New Roman"/>
                <w:kern w:val="0"/>
                <w:sz w:val="24"/>
                <w:szCs w:val="24"/>
                <w:lang w:eastAsia="en-GB"/>
                <w14:ligatures w14:val="none"/>
              </w:rPr>
              <w:t>9</w:t>
            </w:r>
          </w:p>
        </w:tc>
        <w:tc>
          <w:tcPr>
            <w:tcW w:w="3450" w:type="dxa"/>
          </w:tcPr>
          <w:p w14:paraId="72BE8BC6" w14:textId="77777777" w:rsidR="001E78ED" w:rsidRPr="00D634DC" w:rsidRDefault="001E78ED" w:rsidP="00B66BB7">
            <w:pPr>
              <w:rPr>
                <w:rFonts w:eastAsia="Times New Roman" w:cs="Times New Roman"/>
                <w:kern w:val="0"/>
                <w:sz w:val="24"/>
                <w:szCs w:val="24"/>
                <w:lang w:eastAsia="en-GB"/>
                <w14:ligatures w14:val="none"/>
              </w:rPr>
            </w:pPr>
            <w:r>
              <w:t>What is the current population of Norwich?</w:t>
            </w:r>
          </w:p>
        </w:tc>
        <w:tc>
          <w:tcPr>
            <w:tcW w:w="6746" w:type="dxa"/>
          </w:tcPr>
          <w:p w14:paraId="13052597" w14:textId="77777777" w:rsidR="001E78ED" w:rsidRPr="00D634DC" w:rsidRDefault="001E78ED" w:rsidP="00B66BB7">
            <w:pPr>
              <w:rPr>
                <w:rFonts w:eastAsia="Times New Roman" w:cs="Times New Roman"/>
                <w:kern w:val="0"/>
                <w:sz w:val="24"/>
                <w:szCs w:val="24"/>
                <w:lang w:eastAsia="en-GB"/>
                <w14:ligatures w14:val="none"/>
              </w:rPr>
            </w:pPr>
            <w:r>
              <w:t>Around 147,000 (2024–2025 estimate).</w:t>
            </w:r>
          </w:p>
        </w:tc>
      </w:tr>
      <w:tr w:rsidR="001E78ED" w:rsidRPr="00D634DC" w14:paraId="50FF5BC6" w14:textId="77777777" w:rsidTr="289328CE">
        <w:tc>
          <w:tcPr>
            <w:tcW w:w="567" w:type="dxa"/>
          </w:tcPr>
          <w:p w14:paraId="0DC1C889" w14:textId="77777777" w:rsidR="001E78ED" w:rsidRPr="00D634DC" w:rsidRDefault="001E78ED" w:rsidP="00B66BB7">
            <w:pPr>
              <w:rPr>
                <w:rFonts w:eastAsia="Times New Roman" w:cs="Times New Roman"/>
                <w:kern w:val="0"/>
                <w:sz w:val="24"/>
                <w:szCs w:val="24"/>
                <w:lang w:eastAsia="en-GB"/>
                <w14:ligatures w14:val="none"/>
              </w:rPr>
            </w:pPr>
            <w:r>
              <w:rPr>
                <w:rFonts w:eastAsia="Times New Roman" w:cs="Times New Roman"/>
                <w:kern w:val="0"/>
                <w:sz w:val="24"/>
                <w:szCs w:val="24"/>
                <w:lang w:eastAsia="en-GB"/>
                <w14:ligatures w14:val="none"/>
              </w:rPr>
              <w:t>10</w:t>
            </w:r>
          </w:p>
        </w:tc>
        <w:tc>
          <w:tcPr>
            <w:tcW w:w="3450" w:type="dxa"/>
          </w:tcPr>
          <w:p w14:paraId="5E36DE26" w14:textId="77777777" w:rsidR="001E78ED" w:rsidRPr="00D634DC" w:rsidRDefault="001E78ED" w:rsidP="00B66BB7">
            <w:pPr>
              <w:rPr>
                <w:rFonts w:eastAsia="Times New Roman" w:cs="Times New Roman"/>
                <w:kern w:val="0"/>
                <w:sz w:val="24"/>
                <w:szCs w:val="24"/>
                <w:lang w:eastAsia="en-GB"/>
                <w14:ligatures w14:val="none"/>
              </w:rPr>
            </w:pPr>
            <w:r>
              <w:t>How is population changing?</w:t>
            </w:r>
          </w:p>
        </w:tc>
        <w:tc>
          <w:tcPr>
            <w:tcW w:w="6746" w:type="dxa"/>
          </w:tcPr>
          <w:p w14:paraId="79F54259" w14:textId="77777777" w:rsidR="001E78ED" w:rsidRPr="00D634DC" w:rsidRDefault="001E78ED" w:rsidP="00B66BB7">
            <w:pPr>
              <w:rPr>
                <w:rFonts w:eastAsia="Times New Roman" w:cs="Times New Roman"/>
                <w:kern w:val="0"/>
                <w:sz w:val="24"/>
                <w:szCs w:val="24"/>
                <w:lang w:eastAsia="en-GB"/>
                <w14:ligatures w14:val="none"/>
              </w:rPr>
            </w:pPr>
            <w:r>
              <w:t>Steady growth supported by investment and regeneration (e.g., Riverside, Anglia Square).</w:t>
            </w:r>
          </w:p>
        </w:tc>
      </w:tr>
      <w:tr w:rsidR="001E78ED" w:rsidRPr="00D634DC" w14:paraId="0D56AF1A" w14:textId="77777777" w:rsidTr="289328CE">
        <w:tc>
          <w:tcPr>
            <w:tcW w:w="567" w:type="dxa"/>
          </w:tcPr>
          <w:p w14:paraId="6F70961D" w14:textId="77777777" w:rsidR="001E78ED" w:rsidRPr="00D634DC" w:rsidRDefault="001E78ED" w:rsidP="00B66BB7">
            <w:pPr>
              <w:rPr>
                <w:rFonts w:eastAsia="Times New Roman" w:cs="Times New Roman"/>
                <w:kern w:val="0"/>
                <w:sz w:val="24"/>
                <w:szCs w:val="24"/>
                <w:lang w:eastAsia="en-GB"/>
                <w14:ligatures w14:val="none"/>
              </w:rPr>
            </w:pPr>
            <w:r>
              <w:rPr>
                <w:rFonts w:eastAsia="Times New Roman" w:cs="Times New Roman"/>
                <w:kern w:val="0"/>
                <w:sz w:val="24"/>
                <w:szCs w:val="24"/>
                <w:lang w:eastAsia="en-GB"/>
                <w14:ligatures w14:val="none"/>
              </w:rPr>
              <w:t>11</w:t>
            </w:r>
          </w:p>
        </w:tc>
        <w:tc>
          <w:tcPr>
            <w:tcW w:w="3450" w:type="dxa"/>
          </w:tcPr>
          <w:p w14:paraId="4D3BD8E9" w14:textId="77777777" w:rsidR="001E78ED" w:rsidRPr="00D634DC" w:rsidRDefault="001E78ED" w:rsidP="00B66BB7">
            <w:pPr>
              <w:rPr>
                <w:rFonts w:eastAsia="Times New Roman" w:cs="Times New Roman"/>
                <w:kern w:val="0"/>
                <w:sz w:val="24"/>
                <w:szCs w:val="24"/>
                <w:lang w:eastAsia="en-GB"/>
                <w14:ligatures w14:val="none"/>
              </w:rPr>
            </w:pPr>
            <w:r>
              <w:t>What is the age structure of Norwich?</w:t>
            </w:r>
          </w:p>
        </w:tc>
        <w:tc>
          <w:tcPr>
            <w:tcW w:w="6746" w:type="dxa"/>
          </w:tcPr>
          <w:p w14:paraId="0BFD3E96" w14:textId="77777777" w:rsidR="001E78ED" w:rsidRPr="00D634DC" w:rsidRDefault="001E78ED" w:rsidP="00B66BB7">
            <w:pPr>
              <w:rPr>
                <w:rFonts w:eastAsia="Times New Roman" w:cs="Times New Roman"/>
                <w:kern w:val="0"/>
                <w:sz w:val="24"/>
                <w:szCs w:val="24"/>
                <w:lang w:eastAsia="en-GB"/>
                <w14:ligatures w14:val="none"/>
              </w:rPr>
            </w:pPr>
            <w:r>
              <w:t>Median age ~34.9 years; working-age (16–64) ~69%.</w:t>
            </w:r>
          </w:p>
        </w:tc>
      </w:tr>
      <w:tr w:rsidR="001E78ED" w:rsidRPr="00D634DC" w14:paraId="72AF5541" w14:textId="77777777" w:rsidTr="289328CE">
        <w:tc>
          <w:tcPr>
            <w:tcW w:w="567" w:type="dxa"/>
          </w:tcPr>
          <w:p w14:paraId="51882B2C" w14:textId="77777777" w:rsidR="001E78ED" w:rsidRPr="00D634DC" w:rsidRDefault="001E78ED" w:rsidP="00B66BB7">
            <w:pPr>
              <w:rPr>
                <w:rFonts w:eastAsia="Times New Roman" w:cs="Times New Roman"/>
                <w:kern w:val="0"/>
                <w:sz w:val="24"/>
                <w:szCs w:val="24"/>
                <w:lang w:eastAsia="en-GB"/>
                <w14:ligatures w14:val="none"/>
              </w:rPr>
            </w:pPr>
            <w:r>
              <w:rPr>
                <w:rFonts w:eastAsia="Times New Roman" w:cs="Times New Roman"/>
                <w:kern w:val="0"/>
                <w:sz w:val="24"/>
                <w:szCs w:val="24"/>
                <w:lang w:eastAsia="en-GB"/>
                <w14:ligatures w14:val="none"/>
              </w:rPr>
              <w:t>12</w:t>
            </w:r>
          </w:p>
        </w:tc>
        <w:tc>
          <w:tcPr>
            <w:tcW w:w="3450" w:type="dxa"/>
          </w:tcPr>
          <w:p w14:paraId="6FED0FB2" w14:textId="77777777" w:rsidR="001E78ED" w:rsidRPr="00D634DC" w:rsidRDefault="001E78ED" w:rsidP="00B66BB7">
            <w:pPr>
              <w:rPr>
                <w:rFonts w:eastAsia="Times New Roman" w:cs="Times New Roman"/>
                <w:kern w:val="0"/>
                <w:sz w:val="24"/>
                <w:szCs w:val="24"/>
                <w:lang w:eastAsia="en-GB"/>
                <w14:ligatures w14:val="none"/>
              </w:rPr>
            </w:pPr>
            <w:r>
              <w:t>What are the main ethnic groups?</w:t>
            </w:r>
          </w:p>
        </w:tc>
        <w:tc>
          <w:tcPr>
            <w:tcW w:w="6746" w:type="dxa"/>
          </w:tcPr>
          <w:p w14:paraId="74802243" w14:textId="77777777" w:rsidR="001E78ED" w:rsidRPr="00D634DC" w:rsidRDefault="001E78ED" w:rsidP="00B66BB7">
            <w:pPr>
              <w:rPr>
                <w:rFonts w:eastAsia="Times New Roman" w:cs="Times New Roman"/>
                <w:kern w:val="0"/>
                <w:sz w:val="24"/>
                <w:szCs w:val="24"/>
                <w:lang w:eastAsia="en-GB"/>
                <w14:ligatures w14:val="none"/>
              </w:rPr>
            </w:pPr>
            <w:r>
              <w:t>Predominantly White (~87%) with Asian, Mixed, Black and other groups also present.</w:t>
            </w:r>
          </w:p>
        </w:tc>
      </w:tr>
      <w:tr w:rsidR="001E78ED" w:rsidRPr="00D634DC" w14:paraId="5B406BFF" w14:textId="77777777" w:rsidTr="289328CE">
        <w:tc>
          <w:tcPr>
            <w:tcW w:w="567" w:type="dxa"/>
          </w:tcPr>
          <w:p w14:paraId="4B6694A0" w14:textId="77777777" w:rsidR="001E78ED" w:rsidRPr="00D634DC" w:rsidRDefault="001E78ED" w:rsidP="00B66BB7">
            <w:pPr>
              <w:rPr>
                <w:rFonts w:eastAsia="Times New Roman" w:cs="Times New Roman"/>
                <w:kern w:val="0"/>
                <w:sz w:val="24"/>
                <w:szCs w:val="24"/>
                <w:lang w:eastAsia="en-GB"/>
                <w14:ligatures w14:val="none"/>
              </w:rPr>
            </w:pPr>
            <w:r>
              <w:rPr>
                <w:rFonts w:eastAsia="Times New Roman" w:cs="Times New Roman"/>
                <w:kern w:val="0"/>
                <w:sz w:val="24"/>
                <w:szCs w:val="24"/>
                <w:lang w:eastAsia="en-GB"/>
                <w14:ligatures w14:val="none"/>
              </w:rPr>
              <w:t>13</w:t>
            </w:r>
          </w:p>
        </w:tc>
        <w:tc>
          <w:tcPr>
            <w:tcW w:w="3450" w:type="dxa"/>
          </w:tcPr>
          <w:p w14:paraId="39609B43" w14:textId="77777777" w:rsidR="001E78ED" w:rsidRPr="00D634DC" w:rsidRDefault="001E78ED" w:rsidP="00B66BB7">
            <w:pPr>
              <w:rPr>
                <w:rFonts w:eastAsia="Times New Roman" w:cs="Times New Roman"/>
                <w:kern w:val="0"/>
                <w:sz w:val="24"/>
                <w:szCs w:val="24"/>
                <w:lang w:eastAsia="en-GB"/>
                <w14:ligatures w14:val="none"/>
              </w:rPr>
            </w:pPr>
            <w:r w:rsidRPr="00D634DC">
              <w:rPr>
                <w:rFonts w:eastAsia="Times New Roman" w:cs="Times New Roman"/>
                <w:kern w:val="0"/>
                <w:sz w:val="24"/>
                <w:szCs w:val="24"/>
                <w:lang w:eastAsia="en-GB"/>
                <w14:ligatures w14:val="none"/>
              </w:rPr>
              <w:t>What is urban sprawl?</w:t>
            </w:r>
          </w:p>
        </w:tc>
        <w:tc>
          <w:tcPr>
            <w:tcW w:w="6746" w:type="dxa"/>
          </w:tcPr>
          <w:p w14:paraId="4A312AB6" w14:textId="77777777" w:rsidR="001E78ED" w:rsidRPr="00D634DC" w:rsidRDefault="001E78ED" w:rsidP="00B66BB7">
            <w:pPr>
              <w:rPr>
                <w:rFonts w:eastAsia="Times New Roman" w:cs="Times New Roman"/>
                <w:kern w:val="0"/>
                <w:sz w:val="24"/>
                <w:szCs w:val="24"/>
                <w:lang w:eastAsia="en-GB"/>
                <w14:ligatures w14:val="none"/>
              </w:rPr>
            </w:pPr>
            <w:r w:rsidRPr="00D634DC">
              <w:rPr>
                <w:rFonts w:eastAsia="Times New Roman" w:cs="Times New Roman"/>
                <w:kern w:val="0"/>
                <w:sz w:val="24"/>
                <w:szCs w:val="24"/>
                <w:lang w:eastAsia="en-GB"/>
                <w14:ligatures w14:val="none"/>
              </w:rPr>
              <w:t>The spread of urban areas into surrounding rural areas, often causing loss of greenfield land.</w:t>
            </w:r>
          </w:p>
        </w:tc>
      </w:tr>
      <w:tr w:rsidR="001E78ED" w:rsidRPr="00D634DC" w14:paraId="309E962A" w14:textId="77777777" w:rsidTr="289328CE">
        <w:tc>
          <w:tcPr>
            <w:tcW w:w="567" w:type="dxa"/>
          </w:tcPr>
          <w:p w14:paraId="517BF458" w14:textId="77777777" w:rsidR="001E78ED" w:rsidRPr="00D634DC" w:rsidRDefault="001E78ED" w:rsidP="00B66BB7">
            <w:pPr>
              <w:rPr>
                <w:rFonts w:eastAsia="Times New Roman" w:cs="Times New Roman"/>
                <w:kern w:val="0"/>
                <w:sz w:val="24"/>
                <w:szCs w:val="24"/>
                <w:lang w:eastAsia="en-GB"/>
                <w14:ligatures w14:val="none"/>
              </w:rPr>
            </w:pPr>
            <w:r>
              <w:rPr>
                <w:rFonts w:eastAsia="Times New Roman" w:cs="Times New Roman"/>
                <w:kern w:val="0"/>
                <w:sz w:val="24"/>
                <w:szCs w:val="24"/>
                <w:lang w:eastAsia="en-GB"/>
                <w14:ligatures w14:val="none"/>
              </w:rPr>
              <w:t>14</w:t>
            </w:r>
          </w:p>
        </w:tc>
        <w:tc>
          <w:tcPr>
            <w:tcW w:w="3450" w:type="dxa"/>
          </w:tcPr>
          <w:p w14:paraId="1B59C497" w14:textId="77777777" w:rsidR="001E78ED" w:rsidRPr="00D634DC" w:rsidRDefault="001E78ED" w:rsidP="00B66BB7">
            <w:pPr>
              <w:rPr>
                <w:rFonts w:eastAsia="Times New Roman" w:cs="Times New Roman"/>
                <w:kern w:val="0"/>
                <w:sz w:val="24"/>
                <w:szCs w:val="24"/>
                <w:lang w:eastAsia="en-GB"/>
                <w14:ligatures w14:val="none"/>
              </w:rPr>
            </w:pPr>
            <w:r w:rsidRPr="00D634DC">
              <w:rPr>
                <w:rFonts w:eastAsia="Times New Roman" w:cs="Times New Roman"/>
                <w:kern w:val="0"/>
                <w:sz w:val="24"/>
                <w:szCs w:val="24"/>
                <w:lang w:eastAsia="en-GB"/>
                <w14:ligatures w14:val="none"/>
              </w:rPr>
              <w:t>What is regeneration?</w:t>
            </w:r>
          </w:p>
        </w:tc>
        <w:tc>
          <w:tcPr>
            <w:tcW w:w="6746" w:type="dxa"/>
          </w:tcPr>
          <w:p w14:paraId="5DD7888E" w14:textId="77777777" w:rsidR="001E78ED" w:rsidRPr="00D634DC" w:rsidRDefault="001E78ED" w:rsidP="00B66BB7">
            <w:pPr>
              <w:rPr>
                <w:rFonts w:eastAsia="Times New Roman" w:cs="Times New Roman"/>
                <w:kern w:val="0"/>
                <w:sz w:val="24"/>
                <w:szCs w:val="24"/>
                <w:lang w:eastAsia="en-GB"/>
                <w14:ligatures w14:val="none"/>
              </w:rPr>
            </w:pPr>
            <w:r w:rsidRPr="00D634DC">
              <w:rPr>
                <w:rFonts w:eastAsia="Times New Roman" w:cs="Times New Roman"/>
                <w:kern w:val="0"/>
                <w:sz w:val="24"/>
                <w:szCs w:val="24"/>
                <w:lang w:eastAsia="en-GB"/>
                <w14:ligatures w14:val="none"/>
              </w:rPr>
              <w:t>The process of improving and redeveloping run-down areas of a city.</w:t>
            </w:r>
          </w:p>
        </w:tc>
      </w:tr>
      <w:tr w:rsidR="001E78ED" w:rsidRPr="00D634DC" w14:paraId="1DFC6091" w14:textId="77777777" w:rsidTr="289328CE">
        <w:tc>
          <w:tcPr>
            <w:tcW w:w="567" w:type="dxa"/>
          </w:tcPr>
          <w:p w14:paraId="4EF39649" w14:textId="77777777" w:rsidR="001E78ED" w:rsidRPr="00D634DC" w:rsidRDefault="001E78ED" w:rsidP="00B66BB7">
            <w:pPr>
              <w:rPr>
                <w:rFonts w:eastAsia="Times New Roman" w:cs="Times New Roman"/>
                <w:kern w:val="0"/>
                <w:sz w:val="24"/>
                <w:szCs w:val="24"/>
                <w:lang w:eastAsia="en-GB"/>
                <w14:ligatures w14:val="none"/>
              </w:rPr>
            </w:pPr>
            <w:r>
              <w:rPr>
                <w:rFonts w:eastAsia="Times New Roman" w:cs="Times New Roman"/>
                <w:kern w:val="0"/>
                <w:sz w:val="24"/>
                <w:szCs w:val="24"/>
                <w:lang w:eastAsia="en-GB"/>
                <w14:ligatures w14:val="none"/>
              </w:rPr>
              <w:t>15</w:t>
            </w:r>
          </w:p>
        </w:tc>
        <w:tc>
          <w:tcPr>
            <w:tcW w:w="3450" w:type="dxa"/>
          </w:tcPr>
          <w:p w14:paraId="71D93DDE" w14:textId="77777777" w:rsidR="001E78ED" w:rsidRPr="00D634DC" w:rsidRDefault="001E78ED" w:rsidP="00B66BB7">
            <w:pPr>
              <w:rPr>
                <w:rFonts w:eastAsia="Times New Roman" w:cs="Times New Roman"/>
                <w:kern w:val="0"/>
                <w:sz w:val="24"/>
                <w:szCs w:val="24"/>
                <w:lang w:eastAsia="en-GB"/>
                <w14:ligatures w14:val="none"/>
              </w:rPr>
            </w:pPr>
            <w:r>
              <w:t>How is Norwich’s culture changing?</w:t>
            </w:r>
          </w:p>
        </w:tc>
        <w:tc>
          <w:tcPr>
            <w:tcW w:w="6746" w:type="dxa"/>
          </w:tcPr>
          <w:p w14:paraId="36275533" w14:textId="77777777" w:rsidR="001E78ED" w:rsidRPr="00D634DC" w:rsidRDefault="001E78ED" w:rsidP="00B66BB7">
            <w:pPr>
              <w:rPr>
                <w:rFonts w:eastAsia="Times New Roman" w:cs="Times New Roman"/>
                <w:kern w:val="0"/>
                <w:sz w:val="24"/>
                <w:szCs w:val="24"/>
                <w:lang w:eastAsia="en-GB"/>
                <w14:ligatures w14:val="none"/>
              </w:rPr>
            </w:pPr>
            <w:r>
              <w:t>Growth in creative industries and literature; regeneration of markets and civic venues.</w:t>
            </w:r>
          </w:p>
        </w:tc>
      </w:tr>
      <w:tr w:rsidR="001E78ED" w:rsidRPr="00D634DC" w14:paraId="7A8D5236" w14:textId="77777777" w:rsidTr="289328CE">
        <w:tc>
          <w:tcPr>
            <w:tcW w:w="567" w:type="dxa"/>
          </w:tcPr>
          <w:p w14:paraId="761168C0" w14:textId="77777777" w:rsidR="001E78ED" w:rsidRPr="00D634DC" w:rsidRDefault="001E78ED" w:rsidP="00B66BB7">
            <w:pPr>
              <w:rPr>
                <w:rFonts w:eastAsia="Times New Roman" w:cs="Times New Roman"/>
                <w:kern w:val="0"/>
                <w:sz w:val="24"/>
                <w:szCs w:val="24"/>
                <w:lang w:eastAsia="en-GB"/>
                <w14:ligatures w14:val="none"/>
              </w:rPr>
            </w:pPr>
            <w:r>
              <w:rPr>
                <w:rFonts w:eastAsia="Times New Roman" w:cs="Times New Roman"/>
                <w:kern w:val="0"/>
                <w:sz w:val="24"/>
                <w:szCs w:val="24"/>
                <w:lang w:eastAsia="en-GB"/>
                <w14:ligatures w14:val="none"/>
              </w:rPr>
              <w:t>16</w:t>
            </w:r>
          </w:p>
        </w:tc>
        <w:tc>
          <w:tcPr>
            <w:tcW w:w="3450" w:type="dxa"/>
          </w:tcPr>
          <w:p w14:paraId="14EC71EF" w14:textId="77777777" w:rsidR="001E78ED" w:rsidRPr="00D634DC" w:rsidRDefault="001E78ED" w:rsidP="00B66BB7">
            <w:pPr>
              <w:rPr>
                <w:rFonts w:eastAsia="Times New Roman" w:cs="Times New Roman"/>
                <w:kern w:val="0"/>
                <w:sz w:val="24"/>
                <w:szCs w:val="24"/>
                <w:lang w:eastAsia="en-GB"/>
                <w14:ligatures w14:val="none"/>
              </w:rPr>
            </w:pPr>
            <w:r>
              <w:t>What social challenges exist?</w:t>
            </w:r>
          </w:p>
        </w:tc>
        <w:tc>
          <w:tcPr>
            <w:tcW w:w="6746" w:type="dxa"/>
          </w:tcPr>
          <w:p w14:paraId="4DDB8BC1" w14:textId="77777777" w:rsidR="001E78ED" w:rsidRPr="00D634DC" w:rsidRDefault="001E78ED" w:rsidP="00B66BB7">
            <w:pPr>
              <w:rPr>
                <w:rFonts w:eastAsia="Times New Roman" w:cs="Times New Roman"/>
                <w:kern w:val="0"/>
                <w:sz w:val="24"/>
                <w:szCs w:val="24"/>
                <w:lang w:eastAsia="en-GB"/>
                <w14:ligatures w14:val="none"/>
              </w:rPr>
            </w:pPr>
            <w:r>
              <w:t>Affordable housing need and pockets of deprivation in inner-city areas-E.g. Mile Cross</w:t>
            </w:r>
          </w:p>
        </w:tc>
      </w:tr>
      <w:tr w:rsidR="001E78ED" w:rsidRPr="00D634DC" w14:paraId="0063181C" w14:textId="77777777" w:rsidTr="289328CE">
        <w:tc>
          <w:tcPr>
            <w:tcW w:w="567" w:type="dxa"/>
          </w:tcPr>
          <w:p w14:paraId="1A97DF6D" w14:textId="77777777" w:rsidR="001E78ED" w:rsidRPr="00D634DC" w:rsidRDefault="001E78ED" w:rsidP="00B66BB7">
            <w:pPr>
              <w:rPr>
                <w:rFonts w:eastAsia="Times New Roman" w:cs="Times New Roman"/>
                <w:kern w:val="0"/>
                <w:sz w:val="24"/>
                <w:szCs w:val="24"/>
                <w:lang w:eastAsia="en-GB"/>
                <w14:ligatures w14:val="none"/>
              </w:rPr>
            </w:pPr>
            <w:r>
              <w:rPr>
                <w:rFonts w:eastAsia="Times New Roman" w:cs="Times New Roman"/>
                <w:kern w:val="0"/>
                <w:sz w:val="24"/>
                <w:szCs w:val="24"/>
                <w:lang w:eastAsia="en-GB"/>
                <w14:ligatures w14:val="none"/>
              </w:rPr>
              <w:t>17</w:t>
            </w:r>
          </w:p>
        </w:tc>
        <w:tc>
          <w:tcPr>
            <w:tcW w:w="3450" w:type="dxa"/>
          </w:tcPr>
          <w:p w14:paraId="4F630B2C" w14:textId="77777777" w:rsidR="001E78ED" w:rsidRPr="00D634DC" w:rsidRDefault="001E78ED" w:rsidP="00B66BB7">
            <w:pPr>
              <w:rPr>
                <w:rFonts w:eastAsia="Times New Roman" w:cs="Times New Roman"/>
                <w:kern w:val="0"/>
                <w:sz w:val="24"/>
                <w:szCs w:val="24"/>
                <w:lang w:eastAsia="en-GB"/>
                <w14:ligatures w14:val="none"/>
              </w:rPr>
            </w:pPr>
            <w:r>
              <w:t>How is employment changing?</w:t>
            </w:r>
          </w:p>
        </w:tc>
        <w:tc>
          <w:tcPr>
            <w:tcW w:w="6746" w:type="dxa"/>
          </w:tcPr>
          <w:p w14:paraId="25B08821" w14:textId="77777777" w:rsidR="001E78ED" w:rsidRPr="00D634DC" w:rsidRDefault="001E78ED" w:rsidP="00B66BB7">
            <w:pPr>
              <w:rPr>
                <w:rFonts w:eastAsia="Times New Roman" w:cs="Times New Roman"/>
                <w:kern w:val="0"/>
                <w:sz w:val="24"/>
                <w:szCs w:val="24"/>
                <w:lang w:eastAsia="en-GB"/>
                <w14:ligatures w14:val="none"/>
              </w:rPr>
            </w:pPr>
            <w:r>
              <w:t>High employment with growth in digital tech, finance, research and creative sectors.</w:t>
            </w:r>
          </w:p>
        </w:tc>
      </w:tr>
      <w:tr w:rsidR="001E78ED" w:rsidRPr="00D634DC" w14:paraId="0D5F6B4B" w14:textId="77777777" w:rsidTr="289328CE">
        <w:tc>
          <w:tcPr>
            <w:tcW w:w="567" w:type="dxa"/>
          </w:tcPr>
          <w:p w14:paraId="74A08D89" w14:textId="77777777" w:rsidR="001E78ED" w:rsidRPr="00D634DC" w:rsidRDefault="001E78ED" w:rsidP="00B66BB7">
            <w:pPr>
              <w:rPr>
                <w:rFonts w:eastAsia="Times New Roman" w:cs="Times New Roman"/>
                <w:kern w:val="0"/>
                <w:sz w:val="24"/>
                <w:szCs w:val="24"/>
                <w:lang w:eastAsia="en-GB"/>
                <w14:ligatures w14:val="none"/>
              </w:rPr>
            </w:pPr>
            <w:r>
              <w:rPr>
                <w:rFonts w:eastAsia="Times New Roman" w:cs="Times New Roman"/>
                <w:kern w:val="0"/>
                <w:sz w:val="24"/>
                <w:szCs w:val="24"/>
                <w:lang w:eastAsia="en-GB"/>
                <w14:ligatures w14:val="none"/>
              </w:rPr>
              <w:t>18</w:t>
            </w:r>
          </w:p>
        </w:tc>
        <w:tc>
          <w:tcPr>
            <w:tcW w:w="3450" w:type="dxa"/>
          </w:tcPr>
          <w:p w14:paraId="4E62B6C8" w14:textId="77777777" w:rsidR="001E78ED" w:rsidRPr="00D634DC" w:rsidRDefault="001E78ED" w:rsidP="00B66BB7">
            <w:pPr>
              <w:rPr>
                <w:rFonts w:eastAsia="Times New Roman" w:cs="Times New Roman"/>
                <w:kern w:val="0"/>
                <w:sz w:val="24"/>
                <w:szCs w:val="24"/>
                <w:lang w:eastAsia="en-GB"/>
                <w14:ligatures w14:val="none"/>
              </w:rPr>
            </w:pPr>
            <w:r>
              <w:t>How is transport being improved?</w:t>
            </w:r>
          </w:p>
        </w:tc>
        <w:tc>
          <w:tcPr>
            <w:tcW w:w="6746" w:type="dxa"/>
          </w:tcPr>
          <w:p w14:paraId="3C0B022E" w14:textId="77777777" w:rsidR="001E78ED" w:rsidRPr="00D634DC" w:rsidRDefault="001E78ED" w:rsidP="00B66BB7">
            <w:pPr>
              <w:rPr>
                <w:rFonts w:eastAsia="Times New Roman" w:cs="Times New Roman"/>
                <w:kern w:val="0"/>
                <w:sz w:val="24"/>
                <w:szCs w:val="24"/>
                <w:lang w:eastAsia="en-GB"/>
                <w14:ligatures w14:val="none"/>
              </w:rPr>
            </w:pPr>
            <w:r>
              <w:t>Norwich Station is a key hub; designs to improve walking/cycling routes.</w:t>
            </w:r>
          </w:p>
        </w:tc>
      </w:tr>
      <w:tr w:rsidR="001E78ED" w:rsidRPr="00D634DC" w14:paraId="6FB18C7F" w14:textId="77777777" w:rsidTr="289328CE">
        <w:tc>
          <w:tcPr>
            <w:tcW w:w="567" w:type="dxa"/>
          </w:tcPr>
          <w:p w14:paraId="20A3C1CA" w14:textId="77777777" w:rsidR="001E78ED" w:rsidRPr="00D634DC" w:rsidRDefault="001E78ED" w:rsidP="00B66BB7">
            <w:pPr>
              <w:rPr>
                <w:rFonts w:eastAsia="Times New Roman" w:cs="Times New Roman"/>
                <w:kern w:val="0"/>
                <w:sz w:val="24"/>
                <w:szCs w:val="24"/>
                <w:lang w:eastAsia="en-GB"/>
                <w14:ligatures w14:val="none"/>
              </w:rPr>
            </w:pPr>
            <w:r>
              <w:rPr>
                <w:rFonts w:eastAsia="Times New Roman" w:cs="Times New Roman"/>
                <w:kern w:val="0"/>
                <w:sz w:val="24"/>
                <w:szCs w:val="24"/>
                <w:lang w:eastAsia="en-GB"/>
                <w14:ligatures w14:val="none"/>
              </w:rPr>
              <w:t>19</w:t>
            </w:r>
          </w:p>
        </w:tc>
        <w:tc>
          <w:tcPr>
            <w:tcW w:w="3450" w:type="dxa"/>
          </w:tcPr>
          <w:p w14:paraId="454E15EF" w14:textId="77777777" w:rsidR="001E78ED" w:rsidRPr="00D634DC" w:rsidRDefault="001E78ED" w:rsidP="00B66BB7">
            <w:pPr>
              <w:rPr>
                <w:rFonts w:eastAsia="Times New Roman" w:cs="Times New Roman"/>
                <w:kern w:val="0"/>
                <w:sz w:val="24"/>
                <w:szCs w:val="24"/>
                <w:lang w:eastAsia="en-GB"/>
                <w14:ligatures w14:val="none"/>
              </w:rPr>
            </w:pPr>
            <w:r>
              <w:t>What environmental strategies exist?</w:t>
            </w:r>
          </w:p>
        </w:tc>
        <w:tc>
          <w:tcPr>
            <w:tcW w:w="6746" w:type="dxa"/>
          </w:tcPr>
          <w:p w14:paraId="5FAC4A76" w14:textId="77777777" w:rsidR="001E78ED" w:rsidRPr="00D634DC" w:rsidRDefault="001E78ED" w:rsidP="00B66BB7">
            <w:pPr>
              <w:rPr>
                <w:rFonts w:eastAsia="Times New Roman" w:cs="Times New Roman"/>
                <w:kern w:val="0"/>
                <w:sz w:val="24"/>
                <w:szCs w:val="24"/>
                <w:lang w:eastAsia="en-GB"/>
                <w14:ligatures w14:val="none"/>
              </w:rPr>
            </w:pPr>
            <w:r>
              <w:t>Greater Norwich Green Infrastructure Strategy (2025) promotes urban greening and nature recovery.</w:t>
            </w:r>
          </w:p>
        </w:tc>
      </w:tr>
      <w:tr w:rsidR="001E78ED" w:rsidRPr="00D634DC" w14:paraId="76DD14C6" w14:textId="77777777" w:rsidTr="289328CE">
        <w:tc>
          <w:tcPr>
            <w:tcW w:w="567" w:type="dxa"/>
          </w:tcPr>
          <w:p w14:paraId="0967D91A" w14:textId="77777777" w:rsidR="001E78ED" w:rsidRPr="00D634DC" w:rsidRDefault="001E78ED" w:rsidP="00B66BB7">
            <w:pPr>
              <w:rPr>
                <w:rFonts w:eastAsia="Times New Roman" w:cs="Times New Roman"/>
                <w:kern w:val="0"/>
                <w:sz w:val="24"/>
                <w:szCs w:val="24"/>
                <w:lang w:eastAsia="en-GB"/>
                <w14:ligatures w14:val="none"/>
              </w:rPr>
            </w:pPr>
            <w:r>
              <w:rPr>
                <w:rFonts w:eastAsia="Times New Roman" w:cs="Times New Roman"/>
                <w:kern w:val="0"/>
                <w:sz w:val="24"/>
                <w:szCs w:val="24"/>
                <w:lang w:eastAsia="en-GB"/>
                <w14:ligatures w14:val="none"/>
              </w:rPr>
              <w:t>20</w:t>
            </w:r>
          </w:p>
        </w:tc>
        <w:tc>
          <w:tcPr>
            <w:tcW w:w="3450" w:type="dxa"/>
          </w:tcPr>
          <w:p w14:paraId="700082C0" w14:textId="77777777" w:rsidR="001E78ED" w:rsidRPr="00D634DC" w:rsidRDefault="001E78ED" w:rsidP="00B66BB7">
            <w:pPr>
              <w:rPr>
                <w:rFonts w:eastAsia="Times New Roman" w:cs="Times New Roman"/>
                <w:kern w:val="0"/>
                <w:sz w:val="24"/>
                <w:szCs w:val="24"/>
                <w:lang w:eastAsia="en-GB"/>
                <w14:ligatures w14:val="none"/>
              </w:rPr>
            </w:pPr>
            <w:r>
              <w:t>What is Norwich’s climate strategy focus?</w:t>
            </w:r>
          </w:p>
        </w:tc>
        <w:tc>
          <w:tcPr>
            <w:tcW w:w="6746" w:type="dxa"/>
          </w:tcPr>
          <w:p w14:paraId="5EA4E474" w14:textId="77777777" w:rsidR="001E78ED" w:rsidRPr="00D634DC" w:rsidRDefault="001E78ED" w:rsidP="00B66BB7">
            <w:pPr>
              <w:rPr>
                <w:rFonts w:eastAsia="Times New Roman" w:cs="Times New Roman"/>
                <w:kern w:val="0"/>
                <w:sz w:val="24"/>
                <w:szCs w:val="24"/>
                <w:lang w:eastAsia="en-GB"/>
                <w14:ligatures w14:val="none"/>
              </w:rPr>
            </w:pPr>
            <w:r>
              <w:t>Environmental Strategy 2020–25 aims for low‑carbon, climate‑resilient communities.</w:t>
            </w:r>
          </w:p>
        </w:tc>
      </w:tr>
      <w:tr w:rsidR="001E78ED" w:rsidRPr="00D634DC" w14:paraId="25DF0304" w14:textId="77777777" w:rsidTr="289328CE">
        <w:tc>
          <w:tcPr>
            <w:tcW w:w="567" w:type="dxa"/>
          </w:tcPr>
          <w:p w14:paraId="1A72D995" w14:textId="77777777" w:rsidR="001E78ED" w:rsidRPr="00D634DC" w:rsidRDefault="001E78ED" w:rsidP="00B66BB7">
            <w:pPr>
              <w:rPr>
                <w:rFonts w:eastAsia="Times New Roman" w:cs="Times New Roman"/>
                <w:kern w:val="0"/>
                <w:sz w:val="24"/>
                <w:szCs w:val="24"/>
                <w:lang w:eastAsia="en-GB"/>
                <w14:ligatures w14:val="none"/>
              </w:rPr>
            </w:pPr>
            <w:r>
              <w:rPr>
                <w:rFonts w:eastAsia="Times New Roman" w:cs="Times New Roman"/>
                <w:kern w:val="0"/>
                <w:sz w:val="24"/>
                <w:szCs w:val="24"/>
                <w:lang w:eastAsia="en-GB"/>
                <w14:ligatures w14:val="none"/>
              </w:rPr>
              <w:t>21</w:t>
            </w:r>
          </w:p>
        </w:tc>
        <w:tc>
          <w:tcPr>
            <w:tcW w:w="3450" w:type="dxa"/>
          </w:tcPr>
          <w:p w14:paraId="4311E11A" w14:textId="77777777" w:rsidR="001E78ED" w:rsidRPr="00D634DC" w:rsidRDefault="001E78ED" w:rsidP="00B66BB7">
            <w:pPr>
              <w:rPr>
                <w:rFonts w:eastAsia="Times New Roman" w:cs="Times New Roman"/>
                <w:kern w:val="0"/>
                <w:sz w:val="24"/>
                <w:szCs w:val="24"/>
                <w:lang w:eastAsia="en-GB"/>
                <w14:ligatures w14:val="none"/>
              </w:rPr>
            </w:pPr>
            <w:r>
              <w:t>What inequalities exist in Norwich?</w:t>
            </w:r>
          </w:p>
        </w:tc>
        <w:tc>
          <w:tcPr>
            <w:tcW w:w="6746" w:type="dxa"/>
          </w:tcPr>
          <w:p w14:paraId="1FF57039" w14:textId="77777777" w:rsidR="001E78ED" w:rsidRPr="00D634DC" w:rsidRDefault="001E78ED" w:rsidP="00B66BB7">
            <w:pPr>
              <w:rPr>
                <w:rFonts w:eastAsia="Times New Roman" w:cs="Times New Roman"/>
                <w:kern w:val="0"/>
                <w:sz w:val="24"/>
                <w:szCs w:val="24"/>
                <w:lang w:eastAsia="en-GB"/>
                <w14:ligatures w14:val="none"/>
              </w:rPr>
            </w:pPr>
            <w:r>
              <w:t>Variation in income and housing access; targeted regeneration to reduce gaps. Mile cross 10% degree or equivalent compared to 51% in Eaton. Detached housing 96% in Eaton compared to 4% in Mile cross. Owned outright 65% in Eaton compared to 6% in Mile cross. In, addition, 50% of homes are council owned.</w:t>
            </w:r>
          </w:p>
        </w:tc>
      </w:tr>
      <w:tr w:rsidR="001E78ED" w:rsidRPr="00D634DC" w14:paraId="35366C85" w14:textId="77777777" w:rsidTr="289328CE">
        <w:tc>
          <w:tcPr>
            <w:tcW w:w="567" w:type="dxa"/>
          </w:tcPr>
          <w:p w14:paraId="77836ECA" w14:textId="77777777" w:rsidR="001E78ED" w:rsidRPr="00D634DC" w:rsidRDefault="001E78ED" w:rsidP="00B66BB7">
            <w:pPr>
              <w:rPr>
                <w:rFonts w:eastAsia="Times New Roman" w:cs="Times New Roman"/>
                <w:kern w:val="0"/>
                <w:sz w:val="24"/>
                <w:szCs w:val="24"/>
                <w:lang w:eastAsia="en-GB"/>
                <w14:ligatures w14:val="none"/>
              </w:rPr>
            </w:pPr>
            <w:r>
              <w:rPr>
                <w:rFonts w:eastAsia="Times New Roman" w:cs="Times New Roman"/>
                <w:kern w:val="0"/>
                <w:sz w:val="24"/>
                <w:szCs w:val="24"/>
                <w:lang w:eastAsia="en-GB"/>
                <w14:ligatures w14:val="none"/>
              </w:rPr>
              <w:t>22</w:t>
            </w:r>
          </w:p>
        </w:tc>
        <w:tc>
          <w:tcPr>
            <w:tcW w:w="3450" w:type="dxa"/>
          </w:tcPr>
          <w:p w14:paraId="083E4062" w14:textId="77777777" w:rsidR="001E78ED" w:rsidRPr="00D634DC" w:rsidRDefault="001E78ED" w:rsidP="00B66BB7">
            <w:pPr>
              <w:rPr>
                <w:rFonts w:eastAsia="Times New Roman" w:cs="Times New Roman"/>
                <w:kern w:val="0"/>
                <w:sz w:val="24"/>
                <w:szCs w:val="24"/>
                <w:lang w:eastAsia="en-GB"/>
                <w14:ligatures w14:val="none"/>
              </w:rPr>
            </w:pPr>
            <w:r>
              <w:t>What is urban sprawl and how does it affect Norwich?</w:t>
            </w:r>
          </w:p>
        </w:tc>
        <w:tc>
          <w:tcPr>
            <w:tcW w:w="6746" w:type="dxa"/>
          </w:tcPr>
          <w:p w14:paraId="5738B2F6" w14:textId="77777777" w:rsidR="001E78ED" w:rsidRPr="00D634DC" w:rsidRDefault="001E78ED" w:rsidP="00B66BB7">
            <w:pPr>
              <w:rPr>
                <w:rFonts w:eastAsia="Times New Roman" w:cs="Times New Roman"/>
                <w:kern w:val="0"/>
                <w:sz w:val="24"/>
                <w:szCs w:val="24"/>
                <w:lang w:eastAsia="en-GB"/>
                <w14:ligatures w14:val="none"/>
              </w:rPr>
            </w:pPr>
            <w:r>
              <w:t>Outward expansion (e.g., East Norwich) pressures greenfield land and infrastructure.</w:t>
            </w:r>
          </w:p>
        </w:tc>
      </w:tr>
      <w:tr w:rsidR="001E78ED" w:rsidRPr="00D634DC" w14:paraId="14D506B0" w14:textId="77777777" w:rsidTr="289328CE">
        <w:tc>
          <w:tcPr>
            <w:tcW w:w="567" w:type="dxa"/>
          </w:tcPr>
          <w:p w14:paraId="03EE0C67" w14:textId="77777777" w:rsidR="001E78ED" w:rsidRPr="00D634DC" w:rsidRDefault="001E78ED" w:rsidP="00B66BB7">
            <w:pPr>
              <w:rPr>
                <w:rFonts w:eastAsia="Times New Roman" w:cs="Times New Roman"/>
                <w:kern w:val="0"/>
                <w:sz w:val="24"/>
                <w:szCs w:val="24"/>
                <w:lang w:eastAsia="en-GB"/>
                <w14:ligatures w14:val="none"/>
              </w:rPr>
            </w:pPr>
            <w:r>
              <w:rPr>
                <w:rFonts w:eastAsia="Times New Roman" w:cs="Times New Roman"/>
                <w:kern w:val="0"/>
                <w:sz w:val="24"/>
                <w:szCs w:val="24"/>
                <w:lang w:eastAsia="en-GB"/>
                <w14:ligatures w14:val="none"/>
              </w:rPr>
              <w:t>23</w:t>
            </w:r>
          </w:p>
        </w:tc>
        <w:tc>
          <w:tcPr>
            <w:tcW w:w="3450" w:type="dxa"/>
          </w:tcPr>
          <w:p w14:paraId="5E5E75FA" w14:textId="77777777" w:rsidR="001E78ED" w:rsidRPr="00D634DC" w:rsidRDefault="001E78ED" w:rsidP="00B66BB7">
            <w:pPr>
              <w:rPr>
                <w:rFonts w:eastAsia="Times New Roman" w:cs="Times New Roman"/>
                <w:kern w:val="0"/>
                <w:sz w:val="24"/>
                <w:szCs w:val="24"/>
                <w:lang w:eastAsia="en-GB"/>
                <w14:ligatures w14:val="none"/>
              </w:rPr>
            </w:pPr>
            <w:r>
              <w:t>What environmental pressures arise from redevelopment?</w:t>
            </w:r>
          </w:p>
        </w:tc>
        <w:tc>
          <w:tcPr>
            <w:tcW w:w="6746" w:type="dxa"/>
          </w:tcPr>
          <w:p w14:paraId="68E0D840" w14:textId="77777777" w:rsidR="001E78ED" w:rsidRPr="00D634DC" w:rsidRDefault="001E78ED" w:rsidP="00B66BB7">
            <w:pPr>
              <w:rPr>
                <w:rFonts w:eastAsia="Times New Roman" w:cs="Times New Roman"/>
                <w:kern w:val="0"/>
                <w:sz w:val="24"/>
                <w:szCs w:val="24"/>
                <w:lang w:eastAsia="en-GB"/>
                <w14:ligatures w14:val="none"/>
              </w:rPr>
            </w:pPr>
            <w:r>
              <w:t>Potential impacts on waterways, ecosystems and heritage if not well managed. Public health estimates that air pollution contributed to 450 deaths in Norfolk. Buses (2016) in castle meadow were blamed for the high level of Nitrogen dioxide.</w:t>
            </w:r>
          </w:p>
        </w:tc>
      </w:tr>
      <w:tr w:rsidR="001E78ED" w:rsidRPr="00D634DC" w14:paraId="5C7B2A3A" w14:textId="77777777" w:rsidTr="289328CE">
        <w:tc>
          <w:tcPr>
            <w:tcW w:w="567" w:type="dxa"/>
          </w:tcPr>
          <w:p w14:paraId="4B6E55F1" w14:textId="77777777" w:rsidR="001E78ED" w:rsidRPr="00D634DC" w:rsidRDefault="001E78ED" w:rsidP="00B66BB7">
            <w:pPr>
              <w:rPr>
                <w:rFonts w:eastAsia="Times New Roman" w:cs="Times New Roman"/>
                <w:kern w:val="0"/>
                <w:sz w:val="24"/>
                <w:szCs w:val="24"/>
                <w:lang w:eastAsia="en-GB"/>
                <w14:ligatures w14:val="none"/>
              </w:rPr>
            </w:pPr>
            <w:r>
              <w:rPr>
                <w:rFonts w:eastAsia="Times New Roman" w:cs="Times New Roman"/>
                <w:kern w:val="0"/>
                <w:sz w:val="24"/>
                <w:szCs w:val="24"/>
                <w:lang w:eastAsia="en-GB"/>
                <w14:ligatures w14:val="none"/>
              </w:rPr>
              <w:t>24</w:t>
            </w:r>
          </w:p>
        </w:tc>
        <w:tc>
          <w:tcPr>
            <w:tcW w:w="3450" w:type="dxa"/>
          </w:tcPr>
          <w:p w14:paraId="62E3EDBE" w14:textId="77777777" w:rsidR="001E78ED" w:rsidRPr="00D634DC" w:rsidRDefault="001E78ED" w:rsidP="00B66BB7">
            <w:pPr>
              <w:rPr>
                <w:rFonts w:eastAsia="Times New Roman" w:cs="Times New Roman"/>
                <w:kern w:val="0"/>
                <w:sz w:val="24"/>
                <w:szCs w:val="24"/>
                <w:lang w:eastAsia="en-GB"/>
                <w14:ligatures w14:val="none"/>
              </w:rPr>
            </w:pPr>
            <w:r>
              <w:t>How does Norwich manage pollution and waste?</w:t>
            </w:r>
          </w:p>
        </w:tc>
        <w:tc>
          <w:tcPr>
            <w:tcW w:w="6746" w:type="dxa"/>
          </w:tcPr>
          <w:p w14:paraId="5D248124" w14:textId="77777777" w:rsidR="001E78ED" w:rsidRPr="00D634DC" w:rsidRDefault="001E78ED" w:rsidP="00B66BB7">
            <w:pPr>
              <w:rPr>
                <w:rFonts w:eastAsia="Times New Roman" w:cs="Times New Roman"/>
                <w:kern w:val="0"/>
                <w:sz w:val="24"/>
                <w:szCs w:val="24"/>
                <w:lang w:eastAsia="en-GB"/>
                <w14:ligatures w14:val="none"/>
              </w:rPr>
            </w:pPr>
            <w:r>
              <w:t xml:space="preserve">Emissions reduction-fleet of bio buses, improved recycling-kerbside including food waste (sent to </w:t>
            </w:r>
            <w:proofErr w:type="gramStart"/>
            <w:r>
              <w:t>a</w:t>
            </w:r>
            <w:proofErr w:type="gramEnd"/>
            <w:r>
              <w:t xml:space="preserve"> anaerobic digestion plant to create biogas and fertiliser). Urban greening as part of strategies. Pedestrianising the centre.</w:t>
            </w:r>
          </w:p>
        </w:tc>
      </w:tr>
      <w:tr w:rsidR="001E78ED" w:rsidRPr="00D634DC" w14:paraId="15F25609" w14:textId="77777777" w:rsidTr="289328CE">
        <w:tc>
          <w:tcPr>
            <w:tcW w:w="567" w:type="dxa"/>
          </w:tcPr>
          <w:p w14:paraId="7C0FDF57" w14:textId="77777777" w:rsidR="001E78ED" w:rsidRPr="00D634DC" w:rsidRDefault="001E78ED" w:rsidP="00B66BB7">
            <w:pPr>
              <w:rPr>
                <w:rFonts w:eastAsia="Times New Roman" w:cs="Times New Roman"/>
                <w:kern w:val="0"/>
                <w:sz w:val="24"/>
                <w:szCs w:val="24"/>
                <w:lang w:eastAsia="en-GB"/>
                <w14:ligatures w14:val="none"/>
              </w:rPr>
            </w:pPr>
            <w:r>
              <w:rPr>
                <w:rFonts w:eastAsia="Times New Roman" w:cs="Times New Roman"/>
                <w:kern w:val="0"/>
                <w:sz w:val="24"/>
                <w:szCs w:val="24"/>
                <w:lang w:eastAsia="en-GB"/>
                <w14:ligatures w14:val="none"/>
              </w:rPr>
              <w:t>25</w:t>
            </w:r>
          </w:p>
        </w:tc>
        <w:tc>
          <w:tcPr>
            <w:tcW w:w="3450" w:type="dxa"/>
          </w:tcPr>
          <w:p w14:paraId="07F7F882" w14:textId="77777777" w:rsidR="001E78ED" w:rsidRPr="00D634DC" w:rsidRDefault="001E78ED" w:rsidP="00B66BB7">
            <w:pPr>
              <w:rPr>
                <w:rFonts w:eastAsia="Times New Roman" w:cs="Times New Roman"/>
                <w:kern w:val="0"/>
                <w:sz w:val="24"/>
                <w:szCs w:val="24"/>
                <w:lang w:eastAsia="en-GB"/>
                <w14:ligatures w14:val="none"/>
              </w:rPr>
            </w:pPr>
            <w:r>
              <w:t>What major regeneration projects are happening?</w:t>
            </w:r>
          </w:p>
        </w:tc>
        <w:tc>
          <w:tcPr>
            <w:tcW w:w="6746" w:type="dxa"/>
          </w:tcPr>
          <w:p w14:paraId="4F0535EB" w14:textId="77777777" w:rsidR="001E78ED" w:rsidRPr="00D634DC" w:rsidRDefault="001E78ED" w:rsidP="00B66BB7">
            <w:pPr>
              <w:rPr>
                <w:rFonts w:eastAsia="Times New Roman" w:cs="Times New Roman"/>
                <w:kern w:val="0"/>
                <w:sz w:val="24"/>
                <w:szCs w:val="24"/>
                <w:lang w:eastAsia="en-GB"/>
                <w14:ligatures w14:val="none"/>
              </w:rPr>
            </w:pPr>
            <w:r>
              <w:t>Anglia Square (1,100 homes), East Norwich, market/public space upgrades. Road networks updated.</w:t>
            </w:r>
          </w:p>
        </w:tc>
      </w:tr>
      <w:tr w:rsidR="001E78ED" w:rsidRPr="00D634DC" w14:paraId="4E080E9A" w14:textId="77777777" w:rsidTr="289328CE">
        <w:tc>
          <w:tcPr>
            <w:tcW w:w="567" w:type="dxa"/>
          </w:tcPr>
          <w:p w14:paraId="0CDB4CB2" w14:textId="77777777" w:rsidR="001E78ED" w:rsidRPr="00D634DC" w:rsidRDefault="001E78ED" w:rsidP="00B66BB7">
            <w:pPr>
              <w:rPr>
                <w:rFonts w:eastAsia="Times New Roman" w:cs="Times New Roman"/>
                <w:kern w:val="0"/>
                <w:sz w:val="24"/>
                <w:szCs w:val="24"/>
                <w:lang w:eastAsia="en-GB"/>
                <w14:ligatures w14:val="none"/>
              </w:rPr>
            </w:pPr>
            <w:r>
              <w:rPr>
                <w:rFonts w:eastAsia="Times New Roman" w:cs="Times New Roman"/>
                <w:kern w:val="0"/>
                <w:sz w:val="24"/>
                <w:szCs w:val="24"/>
                <w:lang w:eastAsia="en-GB"/>
                <w14:ligatures w14:val="none"/>
              </w:rPr>
              <w:t>26</w:t>
            </w:r>
          </w:p>
        </w:tc>
        <w:tc>
          <w:tcPr>
            <w:tcW w:w="3450" w:type="dxa"/>
          </w:tcPr>
          <w:p w14:paraId="541A0FB2" w14:textId="77777777" w:rsidR="001E78ED" w:rsidRPr="00D634DC" w:rsidRDefault="001E78ED" w:rsidP="00B66BB7">
            <w:pPr>
              <w:rPr>
                <w:rFonts w:eastAsia="Times New Roman" w:cs="Times New Roman"/>
                <w:kern w:val="0"/>
                <w:sz w:val="24"/>
                <w:szCs w:val="24"/>
                <w:lang w:eastAsia="en-GB"/>
                <w14:ligatures w14:val="none"/>
              </w:rPr>
            </w:pPr>
            <w:r>
              <w:t>What is happening at Anglia Square?</w:t>
            </w:r>
          </w:p>
        </w:tc>
        <w:tc>
          <w:tcPr>
            <w:tcW w:w="6746" w:type="dxa"/>
          </w:tcPr>
          <w:p w14:paraId="06D90100" w14:textId="77777777" w:rsidR="001E78ED" w:rsidRPr="00D634DC" w:rsidRDefault="001E78ED" w:rsidP="00B66BB7">
            <w:pPr>
              <w:rPr>
                <w:rFonts w:eastAsia="Times New Roman" w:cs="Times New Roman"/>
                <w:kern w:val="0"/>
                <w:sz w:val="24"/>
                <w:szCs w:val="24"/>
                <w:lang w:eastAsia="en-GB"/>
                <w14:ligatures w14:val="none"/>
              </w:rPr>
            </w:pPr>
            <w:r>
              <w:t>Demolition through 2026; Phase 1 starts 2026; at least 50% affordable homes in early phases.</w:t>
            </w:r>
          </w:p>
        </w:tc>
      </w:tr>
      <w:tr w:rsidR="001E78ED" w:rsidRPr="00D634DC" w14:paraId="2A15D027" w14:textId="77777777" w:rsidTr="289328CE">
        <w:tc>
          <w:tcPr>
            <w:tcW w:w="567" w:type="dxa"/>
          </w:tcPr>
          <w:p w14:paraId="26250D3A" w14:textId="77777777" w:rsidR="001E78ED" w:rsidRPr="00D634DC" w:rsidRDefault="001E78ED" w:rsidP="00B66BB7">
            <w:pPr>
              <w:rPr>
                <w:rFonts w:eastAsia="Times New Roman" w:cs="Times New Roman"/>
                <w:kern w:val="0"/>
                <w:sz w:val="24"/>
                <w:szCs w:val="24"/>
                <w:lang w:eastAsia="en-GB"/>
                <w14:ligatures w14:val="none"/>
              </w:rPr>
            </w:pPr>
            <w:r>
              <w:rPr>
                <w:rFonts w:eastAsia="Times New Roman" w:cs="Times New Roman"/>
                <w:kern w:val="0"/>
                <w:sz w:val="24"/>
                <w:szCs w:val="24"/>
                <w:lang w:eastAsia="en-GB"/>
                <w14:ligatures w14:val="none"/>
              </w:rPr>
              <w:t>27</w:t>
            </w:r>
          </w:p>
        </w:tc>
        <w:tc>
          <w:tcPr>
            <w:tcW w:w="3450" w:type="dxa"/>
          </w:tcPr>
          <w:p w14:paraId="76793765" w14:textId="77777777" w:rsidR="001E78ED" w:rsidRPr="00D634DC" w:rsidRDefault="001E78ED" w:rsidP="00B66BB7">
            <w:pPr>
              <w:rPr>
                <w:rFonts w:eastAsia="Times New Roman" w:cs="Times New Roman"/>
                <w:kern w:val="0"/>
                <w:sz w:val="24"/>
                <w:szCs w:val="24"/>
                <w:lang w:eastAsia="en-GB"/>
                <w14:ligatures w14:val="none"/>
              </w:rPr>
            </w:pPr>
            <w:r>
              <w:t>What are the benefits of regeneration?</w:t>
            </w:r>
          </w:p>
        </w:tc>
        <w:tc>
          <w:tcPr>
            <w:tcW w:w="6746" w:type="dxa"/>
          </w:tcPr>
          <w:p w14:paraId="234F08EA" w14:textId="77777777" w:rsidR="001E78ED" w:rsidRPr="00D634DC" w:rsidRDefault="001E78ED" w:rsidP="00B66BB7">
            <w:pPr>
              <w:rPr>
                <w:rFonts w:eastAsia="Times New Roman" w:cs="Times New Roman"/>
                <w:kern w:val="0"/>
                <w:sz w:val="24"/>
                <w:szCs w:val="24"/>
                <w:lang w:eastAsia="en-GB"/>
                <w14:ligatures w14:val="none"/>
              </w:rPr>
            </w:pPr>
            <w:r>
              <w:t>More homes and jobs (3,500+), improved public spaces, stronger economy and culture.</w:t>
            </w:r>
          </w:p>
        </w:tc>
      </w:tr>
      <w:tr w:rsidR="001E78ED" w:rsidRPr="00D634DC" w14:paraId="74FC7792" w14:textId="77777777" w:rsidTr="289328CE">
        <w:tc>
          <w:tcPr>
            <w:tcW w:w="567" w:type="dxa"/>
          </w:tcPr>
          <w:p w14:paraId="21DF2529" w14:textId="77777777" w:rsidR="001E78ED" w:rsidRPr="00D634DC" w:rsidRDefault="001E78ED" w:rsidP="00B66BB7">
            <w:pPr>
              <w:rPr>
                <w:rFonts w:eastAsia="Times New Roman" w:cs="Times New Roman"/>
                <w:kern w:val="0"/>
                <w:sz w:val="24"/>
                <w:szCs w:val="24"/>
                <w:lang w:eastAsia="en-GB"/>
                <w14:ligatures w14:val="none"/>
              </w:rPr>
            </w:pPr>
            <w:r>
              <w:rPr>
                <w:rFonts w:eastAsia="Times New Roman" w:cs="Times New Roman"/>
                <w:kern w:val="0"/>
                <w:sz w:val="24"/>
                <w:szCs w:val="24"/>
                <w:lang w:eastAsia="en-GB"/>
                <w14:ligatures w14:val="none"/>
              </w:rPr>
              <w:lastRenderedPageBreak/>
              <w:t>28</w:t>
            </w:r>
          </w:p>
        </w:tc>
        <w:tc>
          <w:tcPr>
            <w:tcW w:w="3450" w:type="dxa"/>
          </w:tcPr>
          <w:p w14:paraId="08A16A31" w14:textId="77777777" w:rsidR="001E78ED" w:rsidRPr="00D634DC" w:rsidRDefault="001E78ED" w:rsidP="00B66BB7">
            <w:pPr>
              <w:rPr>
                <w:rFonts w:eastAsia="Times New Roman" w:cs="Times New Roman"/>
                <w:kern w:val="0"/>
                <w:sz w:val="24"/>
                <w:szCs w:val="24"/>
                <w:lang w:eastAsia="en-GB"/>
                <w14:ligatures w14:val="none"/>
              </w:rPr>
            </w:pPr>
            <w:r>
              <w:t>What challenges does regeneration face?</w:t>
            </w:r>
          </w:p>
        </w:tc>
        <w:tc>
          <w:tcPr>
            <w:tcW w:w="6746" w:type="dxa"/>
          </w:tcPr>
          <w:p w14:paraId="33739A8A" w14:textId="77777777" w:rsidR="001E78ED" w:rsidRPr="00D634DC" w:rsidRDefault="001E78ED" w:rsidP="00B66BB7">
            <w:pPr>
              <w:rPr>
                <w:rFonts w:eastAsia="Times New Roman" w:cs="Times New Roman"/>
                <w:kern w:val="0"/>
                <w:sz w:val="24"/>
                <w:szCs w:val="24"/>
                <w:lang w:eastAsia="en-GB"/>
                <w14:ligatures w14:val="none"/>
              </w:rPr>
            </w:pPr>
            <w:r>
              <w:t>Funding/viability, planning revisions, and balancing new development with heritage.</w:t>
            </w:r>
          </w:p>
        </w:tc>
      </w:tr>
      <w:tr w:rsidR="001E78ED" w:rsidRPr="00D634DC" w14:paraId="5398F9F5" w14:textId="77777777" w:rsidTr="289328CE">
        <w:tc>
          <w:tcPr>
            <w:tcW w:w="567" w:type="dxa"/>
          </w:tcPr>
          <w:p w14:paraId="14841B45" w14:textId="77777777" w:rsidR="001E78ED" w:rsidRPr="00D634DC" w:rsidRDefault="001E78ED" w:rsidP="00B66BB7">
            <w:pPr>
              <w:rPr>
                <w:rFonts w:eastAsia="Times New Roman" w:cs="Times New Roman"/>
                <w:kern w:val="0"/>
                <w:sz w:val="24"/>
                <w:szCs w:val="24"/>
                <w:lang w:eastAsia="en-GB"/>
                <w14:ligatures w14:val="none"/>
              </w:rPr>
            </w:pPr>
            <w:r>
              <w:rPr>
                <w:rFonts w:eastAsia="Times New Roman" w:cs="Times New Roman"/>
                <w:kern w:val="0"/>
                <w:sz w:val="24"/>
                <w:szCs w:val="24"/>
                <w:lang w:eastAsia="en-GB"/>
                <w14:ligatures w14:val="none"/>
              </w:rPr>
              <w:t>29</w:t>
            </w:r>
          </w:p>
        </w:tc>
        <w:tc>
          <w:tcPr>
            <w:tcW w:w="3450" w:type="dxa"/>
          </w:tcPr>
          <w:p w14:paraId="2B16EA07" w14:textId="77777777" w:rsidR="001E78ED" w:rsidRPr="00D634DC" w:rsidRDefault="001E78ED" w:rsidP="00B66BB7">
            <w:pPr>
              <w:rPr>
                <w:rFonts w:eastAsia="Times New Roman" w:cs="Times New Roman"/>
                <w:kern w:val="0"/>
                <w:sz w:val="24"/>
                <w:szCs w:val="24"/>
                <w:lang w:eastAsia="en-GB"/>
                <w14:ligatures w14:val="none"/>
              </w:rPr>
            </w:pPr>
            <w:r w:rsidRPr="00D634DC">
              <w:rPr>
                <w:rFonts w:eastAsia="Times New Roman" w:cs="Times New Roman"/>
                <w:kern w:val="0"/>
                <w:sz w:val="24"/>
                <w:szCs w:val="24"/>
                <w:lang w:eastAsia="en-GB"/>
                <w14:ligatures w14:val="none"/>
              </w:rPr>
              <w:t>Where is Freiburg located?</w:t>
            </w:r>
          </w:p>
        </w:tc>
        <w:tc>
          <w:tcPr>
            <w:tcW w:w="6746" w:type="dxa"/>
          </w:tcPr>
          <w:p w14:paraId="291CDEB8" w14:textId="77777777" w:rsidR="001E78ED" w:rsidRPr="00D634DC" w:rsidRDefault="001E78ED" w:rsidP="00B66BB7">
            <w:pPr>
              <w:rPr>
                <w:rFonts w:eastAsia="Times New Roman" w:cs="Times New Roman"/>
                <w:kern w:val="0"/>
                <w:sz w:val="24"/>
                <w:szCs w:val="24"/>
                <w:lang w:eastAsia="en-GB"/>
                <w14:ligatures w14:val="none"/>
              </w:rPr>
            </w:pPr>
            <w:r w:rsidRPr="00D634DC">
              <w:rPr>
                <w:rFonts w:eastAsia="Times New Roman" w:cs="Times New Roman"/>
                <w:kern w:val="0"/>
                <w:sz w:val="24"/>
                <w:szCs w:val="24"/>
                <w:lang w:eastAsia="en-GB"/>
                <w14:ligatures w14:val="none"/>
              </w:rPr>
              <w:t>In southwest Germany, near the Black Forest.</w:t>
            </w:r>
          </w:p>
        </w:tc>
      </w:tr>
      <w:tr w:rsidR="001E78ED" w:rsidRPr="00D634DC" w14:paraId="00DB58CE" w14:textId="77777777" w:rsidTr="289328CE">
        <w:tc>
          <w:tcPr>
            <w:tcW w:w="567" w:type="dxa"/>
          </w:tcPr>
          <w:p w14:paraId="2EB9FFED" w14:textId="77777777" w:rsidR="001E78ED" w:rsidRPr="00D634DC" w:rsidRDefault="001E78ED" w:rsidP="00B66BB7">
            <w:pPr>
              <w:rPr>
                <w:rFonts w:eastAsia="Times New Roman" w:cs="Times New Roman"/>
                <w:kern w:val="0"/>
                <w:sz w:val="24"/>
                <w:szCs w:val="24"/>
                <w:lang w:eastAsia="en-GB"/>
                <w14:ligatures w14:val="none"/>
              </w:rPr>
            </w:pPr>
            <w:r>
              <w:rPr>
                <w:rFonts w:eastAsia="Times New Roman" w:cs="Times New Roman"/>
                <w:kern w:val="0"/>
                <w:sz w:val="24"/>
                <w:szCs w:val="24"/>
                <w:lang w:eastAsia="en-GB"/>
                <w14:ligatures w14:val="none"/>
              </w:rPr>
              <w:t>30</w:t>
            </w:r>
          </w:p>
        </w:tc>
        <w:tc>
          <w:tcPr>
            <w:tcW w:w="3450" w:type="dxa"/>
          </w:tcPr>
          <w:p w14:paraId="309BEB5C" w14:textId="77777777" w:rsidR="001E78ED" w:rsidRPr="00D634DC" w:rsidRDefault="001E78ED" w:rsidP="00B66BB7">
            <w:pPr>
              <w:rPr>
                <w:rFonts w:eastAsia="Times New Roman" w:cs="Times New Roman"/>
                <w:kern w:val="0"/>
                <w:sz w:val="24"/>
                <w:szCs w:val="24"/>
                <w:lang w:eastAsia="en-GB"/>
                <w14:ligatures w14:val="none"/>
              </w:rPr>
            </w:pPr>
            <w:r w:rsidRPr="00D634DC">
              <w:rPr>
                <w:rFonts w:eastAsia="Times New Roman" w:cs="Times New Roman"/>
                <w:kern w:val="0"/>
                <w:sz w:val="24"/>
                <w:szCs w:val="24"/>
                <w:lang w:eastAsia="en-GB"/>
                <w14:ligatures w14:val="none"/>
              </w:rPr>
              <w:t>Why is Freiburg known as a sustainable city?</w:t>
            </w:r>
          </w:p>
        </w:tc>
        <w:tc>
          <w:tcPr>
            <w:tcW w:w="6746" w:type="dxa"/>
          </w:tcPr>
          <w:p w14:paraId="68A0EE1A" w14:textId="77777777" w:rsidR="001E78ED" w:rsidRPr="00D634DC" w:rsidRDefault="001E78ED" w:rsidP="00B66BB7">
            <w:pPr>
              <w:rPr>
                <w:rFonts w:eastAsia="Times New Roman" w:cs="Times New Roman"/>
                <w:kern w:val="0"/>
                <w:sz w:val="24"/>
                <w:szCs w:val="24"/>
                <w:lang w:eastAsia="en-GB"/>
                <w14:ligatures w14:val="none"/>
              </w:rPr>
            </w:pPr>
            <w:r w:rsidRPr="00D634DC">
              <w:rPr>
                <w:rFonts w:eastAsia="Times New Roman" w:cs="Times New Roman"/>
                <w:kern w:val="0"/>
                <w:sz w:val="24"/>
                <w:szCs w:val="24"/>
                <w:lang w:eastAsia="en-GB"/>
                <w14:ligatures w14:val="none"/>
              </w:rPr>
              <w:t>It focuses on environmental protection, renewable energy, green spaces, and sustainable transport.</w:t>
            </w:r>
          </w:p>
        </w:tc>
      </w:tr>
      <w:tr w:rsidR="001E78ED" w:rsidRPr="00D634DC" w14:paraId="72E77F27" w14:textId="77777777" w:rsidTr="289328CE">
        <w:tc>
          <w:tcPr>
            <w:tcW w:w="567" w:type="dxa"/>
          </w:tcPr>
          <w:p w14:paraId="79EA85E3" w14:textId="77777777" w:rsidR="001E78ED" w:rsidRDefault="001E78ED" w:rsidP="00B66BB7">
            <w:pPr>
              <w:rPr>
                <w:rFonts w:eastAsia="Times New Roman" w:cs="Times New Roman"/>
                <w:kern w:val="0"/>
                <w:sz w:val="24"/>
                <w:szCs w:val="24"/>
                <w:lang w:eastAsia="en-GB"/>
                <w14:ligatures w14:val="none"/>
              </w:rPr>
            </w:pPr>
            <w:r>
              <w:rPr>
                <w:rFonts w:eastAsia="Times New Roman" w:cs="Times New Roman"/>
                <w:kern w:val="0"/>
                <w:sz w:val="24"/>
                <w:szCs w:val="24"/>
                <w:lang w:eastAsia="en-GB"/>
                <w14:ligatures w14:val="none"/>
              </w:rPr>
              <w:t>31</w:t>
            </w:r>
          </w:p>
        </w:tc>
        <w:tc>
          <w:tcPr>
            <w:tcW w:w="3450" w:type="dxa"/>
          </w:tcPr>
          <w:p w14:paraId="351F585E" w14:textId="77777777" w:rsidR="001E78ED" w:rsidRPr="00D634DC" w:rsidRDefault="001E78ED" w:rsidP="00B66BB7">
            <w:pPr>
              <w:rPr>
                <w:rFonts w:eastAsia="Times New Roman" w:cs="Times New Roman"/>
                <w:kern w:val="0"/>
                <w:sz w:val="24"/>
                <w:szCs w:val="24"/>
                <w:lang w:eastAsia="en-GB"/>
                <w14:ligatures w14:val="none"/>
              </w:rPr>
            </w:pPr>
            <w:r w:rsidRPr="00D634DC">
              <w:rPr>
                <w:rFonts w:eastAsia="Times New Roman" w:cs="Times New Roman"/>
                <w:kern w:val="0"/>
                <w:sz w:val="24"/>
                <w:szCs w:val="24"/>
                <w:lang w:eastAsia="en-GB"/>
                <w14:ligatures w14:val="none"/>
              </w:rPr>
              <w:t>How does Freiburg manage waste sustainably?</w:t>
            </w:r>
          </w:p>
        </w:tc>
        <w:tc>
          <w:tcPr>
            <w:tcW w:w="6746" w:type="dxa"/>
          </w:tcPr>
          <w:p w14:paraId="0E8DD9C1" w14:textId="77777777" w:rsidR="001E78ED" w:rsidRPr="00D634DC" w:rsidRDefault="001E78ED" w:rsidP="00B66BB7">
            <w:pPr>
              <w:rPr>
                <w:rFonts w:eastAsia="Times New Roman" w:cs="Times New Roman"/>
                <w:kern w:val="0"/>
                <w:sz w:val="24"/>
                <w:szCs w:val="24"/>
                <w:lang w:eastAsia="en-GB"/>
                <w14:ligatures w14:val="none"/>
              </w:rPr>
            </w:pPr>
            <w:r w:rsidRPr="00D634DC">
              <w:rPr>
                <w:rFonts w:eastAsia="Times New Roman" w:cs="Times New Roman"/>
                <w:kern w:val="0"/>
                <w:sz w:val="24"/>
                <w:szCs w:val="24"/>
                <w:lang w:eastAsia="en-GB"/>
                <w14:ligatures w14:val="none"/>
              </w:rPr>
              <w:t>88% of packing waste is recycled, energy is generated from waste, and green waste is composted.</w:t>
            </w:r>
          </w:p>
        </w:tc>
      </w:tr>
      <w:tr w:rsidR="001E78ED" w:rsidRPr="00D634DC" w14:paraId="2A7047E5" w14:textId="77777777" w:rsidTr="289328CE">
        <w:tc>
          <w:tcPr>
            <w:tcW w:w="567" w:type="dxa"/>
          </w:tcPr>
          <w:p w14:paraId="3605E44B" w14:textId="77777777" w:rsidR="001E78ED" w:rsidRDefault="001E78ED" w:rsidP="00B66BB7">
            <w:pPr>
              <w:rPr>
                <w:rFonts w:eastAsia="Times New Roman" w:cs="Times New Roman"/>
                <w:kern w:val="0"/>
                <w:sz w:val="24"/>
                <w:szCs w:val="24"/>
                <w:lang w:eastAsia="en-GB"/>
                <w14:ligatures w14:val="none"/>
              </w:rPr>
            </w:pPr>
            <w:r>
              <w:rPr>
                <w:rFonts w:eastAsia="Times New Roman" w:cs="Times New Roman"/>
                <w:kern w:val="0"/>
                <w:sz w:val="24"/>
                <w:szCs w:val="24"/>
                <w:lang w:eastAsia="en-GB"/>
                <w14:ligatures w14:val="none"/>
              </w:rPr>
              <w:t>32</w:t>
            </w:r>
          </w:p>
        </w:tc>
        <w:tc>
          <w:tcPr>
            <w:tcW w:w="3450" w:type="dxa"/>
          </w:tcPr>
          <w:p w14:paraId="1B13E518" w14:textId="77777777" w:rsidR="001E78ED" w:rsidRPr="00D634DC" w:rsidRDefault="001E78ED" w:rsidP="00B66BB7">
            <w:pPr>
              <w:rPr>
                <w:rFonts w:eastAsia="Times New Roman" w:cs="Times New Roman"/>
                <w:kern w:val="0"/>
                <w:sz w:val="24"/>
                <w:szCs w:val="24"/>
                <w:lang w:eastAsia="en-GB"/>
                <w14:ligatures w14:val="none"/>
              </w:rPr>
            </w:pPr>
            <w:r w:rsidRPr="00D634DC">
              <w:rPr>
                <w:rFonts w:eastAsia="Times New Roman" w:cs="Times New Roman"/>
                <w:kern w:val="0"/>
                <w:sz w:val="24"/>
                <w:szCs w:val="24"/>
                <w:lang w:eastAsia="en-GB"/>
                <w14:ligatures w14:val="none"/>
              </w:rPr>
              <w:t>How does Freiburg use sustainable energy?</w:t>
            </w:r>
          </w:p>
        </w:tc>
        <w:tc>
          <w:tcPr>
            <w:tcW w:w="6746" w:type="dxa"/>
          </w:tcPr>
          <w:p w14:paraId="65488702" w14:textId="77777777" w:rsidR="001E78ED" w:rsidRPr="00D634DC" w:rsidRDefault="001E78ED" w:rsidP="00B66BB7">
            <w:pPr>
              <w:rPr>
                <w:rFonts w:eastAsia="Times New Roman" w:cs="Times New Roman"/>
                <w:kern w:val="0"/>
                <w:sz w:val="24"/>
                <w:szCs w:val="24"/>
                <w:lang w:eastAsia="en-GB"/>
                <w14:ligatures w14:val="none"/>
              </w:rPr>
            </w:pPr>
            <w:r w:rsidRPr="00D634DC">
              <w:rPr>
                <w:rFonts w:eastAsia="Times New Roman" w:cs="Times New Roman"/>
                <w:kern w:val="0"/>
                <w:sz w:val="24"/>
                <w:szCs w:val="24"/>
                <w:lang w:eastAsia="en-GB"/>
                <w14:ligatures w14:val="none"/>
              </w:rPr>
              <w:t>Solar panels are widely used, and there are investment schemes in renewable energy such as biomass and hydroelectric power.</w:t>
            </w:r>
          </w:p>
        </w:tc>
      </w:tr>
      <w:tr w:rsidR="001E78ED" w:rsidRPr="00D634DC" w14:paraId="33B8D10A" w14:textId="77777777" w:rsidTr="289328CE">
        <w:tc>
          <w:tcPr>
            <w:tcW w:w="567" w:type="dxa"/>
          </w:tcPr>
          <w:p w14:paraId="3082F2CF" w14:textId="77777777" w:rsidR="001E78ED" w:rsidRDefault="001E78ED" w:rsidP="00B66BB7">
            <w:pPr>
              <w:rPr>
                <w:rFonts w:eastAsia="Times New Roman" w:cs="Times New Roman"/>
                <w:kern w:val="0"/>
                <w:sz w:val="24"/>
                <w:szCs w:val="24"/>
                <w:lang w:eastAsia="en-GB"/>
                <w14:ligatures w14:val="none"/>
              </w:rPr>
            </w:pPr>
            <w:r>
              <w:rPr>
                <w:rFonts w:eastAsia="Times New Roman" w:cs="Times New Roman"/>
                <w:kern w:val="0"/>
                <w:sz w:val="24"/>
                <w:szCs w:val="24"/>
                <w:lang w:eastAsia="en-GB"/>
                <w14:ligatures w14:val="none"/>
              </w:rPr>
              <w:t>33</w:t>
            </w:r>
          </w:p>
        </w:tc>
        <w:tc>
          <w:tcPr>
            <w:tcW w:w="3450" w:type="dxa"/>
          </w:tcPr>
          <w:p w14:paraId="2AA9C824" w14:textId="77777777" w:rsidR="001E78ED" w:rsidRPr="00D634DC" w:rsidRDefault="001E78ED" w:rsidP="00B66BB7">
            <w:pPr>
              <w:rPr>
                <w:rFonts w:eastAsia="Times New Roman" w:cs="Times New Roman"/>
                <w:kern w:val="0"/>
                <w:sz w:val="24"/>
                <w:szCs w:val="24"/>
                <w:lang w:eastAsia="en-GB"/>
                <w14:ligatures w14:val="none"/>
              </w:rPr>
            </w:pPr>
            <w:r w:rsidRPr="00D634DC">
              <w:rPr>
                <w:rFonts w:eastAsia="Times New Roman" w:cs="Times New Roman"/>
                <w:kern w:val="0"/>
                <w:sz w:val="24"/>
                <w:szCs w:val="24"/>
                <w:lang w:eastAsia="en-GB"/>
                <w14:ligatures w14:val="none"/>
              </w:rPr>
              <w:t>How does Freiburg manage green spaces?</w:t>
            </w:r>
          </w:p>
        </w:tc>
        <w:tc>
          <w:tcPr>
            <w:tcW w:w="6746" w:type="dxa"/>
          </w:tcPr>
          <w:p w14:paraId="4E6FD7DB" w14:textId="77777777" w:rsidR="001E78ED" w:rsidRPr="00D634DC" w:rsidRDefault="001E78ED" w:rsidP="00B66BB7">
            <w:pPr>
              <w:rPr>
                <w:rFonts w:eastAsia="Times New Roman" w:cs="Times New Roman"/>
                <w:kern w:val="0"/>
                <w:sz w:val="24"/>
                <w:szCs w:val="24"/>
                <w:lang w:eastAsia="en-GB"/>
                <w14:ligatures w14:val="none"/>
              </w:rPr>
            </w:pPr>
            <w:r w:rsidRPr="00D634DC">
              <w:rPr>
                <w:rFonts w:eastAsia="Times New Roman" w:cs="Times New Roman"/>
                <w:kern w:val="0"/>
                <w:sz w:val="24"/>
                <w:szCs w:val="24"/>
                <w:lang w:eastAsia="en-GB"/>
                <w14:ligatures w14:val="none"/>
              </w:rPr>
              <w:t>Green roofs, 40% of the city is forested, and there are restrictions on land use to protect nature.</w:t>
            </w:r>
          </w:p>
        </w:tc>
      </w:tr>
      <w:tr w:rsidR="001E78ED" w:rsidRPr="00D634DC" w14:paraId="6EF8C85E" w14:textId="77777777" w:rsidTr="289328CE">
        <w:tc>
          <w:tcPr>
            <w:tcW w:w="567" w:type="dxa"/>
          </w:tcPr>
          <w:p w14:paraId="5438365D" w14:textId="77777777" w:rsidR="001E78ED" w:rsidRDefault="001E78ED" w:rsidP="00B66BB7">
            <w:pPr>
              <w:rPr>
                <w:rFonts w:eastAsia="Times New Roman" w:cs="Times New Roman"/>
                <w:kern w:val="0"/>
                <w:sz w:val="24"/>
                <w:szCs w:val="24"/>
                <w:lang w:eastAsia="en-GB"/>
                <w14:ligatures w14:val="none"/>
              </w:rPr>
            </w:pPr>
            <w:r>
              <w:rPr>
                <w:rFonts w:eastAsia="Times New Roman" w:cs="Times New Roman"/>
                <w:kern w:val="0"/>
                <w:sz w:val="24"/>
                <w:szCs w:val="24"/>
                <w:lang w:eastAsia="en-GB"/>
                <w14:ligatures w14:val="none"/>
              </w:rPr>
              <w:t>34</w:t>
            </w:r>
          </w:p>
        </w:tc>
        <w:tc>
          <w:tcPr>
            <w:tcW w:w="3450" w:type="dxa"/>
          </w:tcPr>
          <w:p w14:paraId="0B8A5D70" w14:textId="77777777" w:rsidR="001E78ED" w:rsidRPr="00D634DC" w:rsidRDefault="001E78ED" w:rsidP="00B66BB7">
            <w:pPr>
              <w:rPr>
                <w:rFonts w:eastAsia="Times New Roman" w:cs="Times New Roman"/>
                <w:kern w:val="0"/>
                <w:sz w:val="24"/>
                <w:szCs w:val="24"/>
                <w:lang w:eastAsia="en-GB"/>
                <w14:ligatures w14:val="none"/>
              </w:rPr>
            </w:pPr>
            <w:r w:rsidRPr="00D634DC">
              <w:rPr>
                <w:rFonts w:eastAsia="Times New Roman" w:cs="Times New Roman"/>
                <w:kern w:val="0"/>
                <w:sz w:val="24"/>
                <w:szCs w:val="24"/>
                <w:lang w:eastAsia="en-GB"/>
                <w14:ligatures w14:val="none"/>
              </w:rPr>
              <w:t>How does Freiburg promote sustainable transport?</w:t>
            </w:r>
          </w:p>
        </w:tc>
        <w:tc>
          <w:tcPr>
            <w:tcW w:w="6746" w:type="dxa"/>
          </w:tcPr>
          <w:p w14:paraId="562F4862" w14:textId="77777777" w:rsidR="001E78ED" w:rsidRPr="00D634DC" w:rsidRDefault="001E78ED" w:rsidP="00B66BB7">
            <w:pPr>
              <w:rPr>
                <w:rFonts w:eastAsia="Times New Roman" w:cs="Times New Roman"/>
                <w:kern w:val="0"/>
                <w:sz w:val="24"/>
                <w:szCs w:val="24"/>
                <w:lang w:eastAsia="en-GB"/>
                <w14:ligatures w14:val="none"/>
              </w:rPr>
            </w:pPr>
            <w:r w:rsidRPr="00D634DC">
              <w:rPr>
                <w:rFonts w:eastAsia="Times New Roman" w:cs="Times New Roman"/>
                <w:kern w:val="0"/>
                <w:sz w:val="24"/>
                <w:szCs w:val="24"/>
                <w:lang w:eastAsia="en-GB"/>
                <w14:ligatures w14:val="none"/>
              </w:rPr>
              <w:t>Efficient trams, cycle lanes, car-sharing schemes, and reduced car parking in the city centre to encourage public transport.</w:t>
            </w:r>
          </w:p>
        </w:tc>
      </w:tr>
      <w:tr w:rsidR="001E78ED" w:rsidRPr="00D634DC" w14:paraId="33A31204" w14:textId="77777777" w:rsidTr="289328CE">
        <w:tc>
          <w:tcPr>
            <w:tcW w:w="567" w:type="dxa"/>
          </w:tcPr>
          <w:p w14:paraId="592BA626" w14:textId="77777777" w:rsidR="001E78ED" w:rsidRDefault="001E78ED" w:rsidP="00B66BB7">
            <w:pPr>
              <w:rPr>
                <w:rFonts w:eastAsia="Times New Roman" w:cs="Times New Roman"/>
                <w:kern w:val="0"/>
                <w:sz w:val="24"/>
                <w:szCs w:val="24"/>
                <w:lang w:eastAsia="en-GB"/>
                <w14:ligatures w14:val="none"/>
              </w:rPr>
            </w:pPr>
            <w:r>
              <w:rPr>
                <w:rFonts w:eastAsia="Times New Roman" w:cs="Times New Roman"/>
                <w:kern w:val="0"/>
                <w:sz w:val="24"/>
                <w:szCs w:val="24"/>
                <w:lang w:eastAsia="en-GB"/>
                <w14:ligatures w14:val="none"/>
              </w:rPr>
              <w:t>35</w:t>
            </w:r>
          </w:p>
        </w:tc>
        <w:tc>
          <w:tcPr>
            <w:tcW w:w="3450" w:type="dxa"/>
          </w:tcPr>
          <w:p w14:paraId="7A91DE23" w14:textId="77777777" w:rsidR="001E78ED" w:rsidRPr="00D634DC" w:rsidRDefault="001E78ED" w:rsidP="00B66BB7">
            <w:pPr>
              <w:rPr>
                <w:rFonts w:eastAsia="Times New Roman" w:cs="Times New Roman"/>
                <w:kern w:val="0"/>
                <w:sz w:val="24"/>
                <w:szCs w:val="24"/>
                <w:lang w:eastAsia="en-GB"/>
                <w14:ligatures w14:val="none"/>
              </w:rPr>
            </w:pPr>
            <w:r w:rsidRPr="00D634DC">
              <w:rPr>
                <w:rFonts w:eastAsia="Times New Roman" w:cs="Times New Roman"/>
                <w:kern w:val="0"/>
                <w:sz w:val="24"/>
                <w:szCs w:val="24"/>
                <w:lang w:eastAsia="en-GB"/>
                <w14:ligatures w14:val="none"/>
              </w:rPr>
              <w:t>What are the benefits of Freiburg’s sustainable policies?</w:t>
            </w:r>
          </w:p>
        </w:tc>
        <w:tc>
          <w:tcPr>
            <w:tcW w:w="6746" w:type="dxa"/>
          </w:tcPr>
          <w:p w14:paraId="4903D8DA" w14:textId="77777777" w:rsidR="001E78ED" w:rsidRPr="00D634DC" w:rsidRDefault="001E78ED" w:rsidP="00B66BB7">
            <w:pPr>
              <w:rPr>
                <w:rFonts w:eastAsia="Times New Roman" w:cs="Times New Roman"/>
                <w:kern w:val="0"/>
                <w:sz w:val="24"/>
                <w:szCs w:val="24"/>
                <w:lang w:eastAsia="en-GB"/>
                <w14:ligatures w14:val="none"/>
              </w:rPr>
            </w:pPr>
            <w:r w:rsidRPr="00D634DC">
              <w:rPr>
                <w:rFonts w:eastAsia="Times New Roman" w:cs="Times New Roman"/>
                <w:kern w:val="0"/>
                <w:sz w:val="24"/>
                <w:szCs w:val="24"/>
                <w:lang w:eastAsia="en-GB"/>
                <w14:ligatures w14:val="none"/>
              </w:rPr>
              <w:t>Reduced pollution, improved quality of life, and lower energy consumption.</w:t>
            </w:r>
          </w:p>
        </w:tc>
      </w:tr>
      <w:tr w:rsidR="001E78ED" w:rsidRPr="00D634DC" w14:paraId="19BF115E" w14:textId="77777777" w:rsidTr="289328CE">
        <w:tc>
          <w:tcPr>
            <w:tcW w:w="567" w:type="dxa"/>
          </w:tcPr>
          <w:p w14:paraId="11F6EFBC" w14:textId="77777777" w:rsidR="001E78ED" w:rsidRDefault="001E78ED" w:rsidP="00B66BB7">
            <w:pPr>
              <w:rPr>
                <w:rFonts w:eastAsia="Times New Roman" w:cs="Times New Roman"/>
                <w:kern w:val="0"/>
                <w:sz w:val="24"/>
                <w:szCs w:val="24"/>
                <w:lang w:eastAsia="en-GB"/>
                <w14:ligatures w14:val="none"/>
              </w:rPr>
            </w:pPr>
            <w:r>
              <w:rPr>
                <w:rFonts w:eastAsia="Times New Roman" w:cs="Times New Roman"/>
                <w:kern w:val="0"/>
                <w:sz w:val="24"/>
                <w:szCs w:val="24"/>
                <w:lang w:eastAsia="en-GB"/>
                <w14:ligatures w14:val="none"/>
              </w:rPr>
              <w:t>36</w:t>
            </w:r>
          </w:p>
        </w:tc>
        <w:tc>
          <w:tcPr>
            <w:tcW w:w="3450" w:type="dxa"/>
          </w:tcPr>
          <w:p w14:paraId="4957AF53" w14:textId="77777777" w:rsidR="001E78ED" w:rsidRPr="00D634DC" w:rsidRDefault="001E78ED" w:rsidP="00B66BB7">
            <w:pPr>
              <w:rPr>
                <w:rFonts w:eastAsia="Times New Roman" w:cs="Times New Roman"/>
                <w:kern w:val="0"/>
                <w:sz w:val="24"/>
                <w:szCs w:val="24"/>
                <w:lang w:eastAsia="en-GB"/>
                <w14:ligatures w14:val="none"/>
              </w:rPr>
            </w:pPr>
            <w:r w:rsidRPr="00D634DC">
              <w:rPr>
                <w:rFonts w:eastAsia="Times New Roman" w:cs="Times New Roman"/>
                <w:kern w:val="0"/>
                <w:sz w:val="24"/>
                <w:szCs w:val="24"/>
                <w:lang w:eastAsia="en-GB"/>
                <w14:ligatures w14:val="none"/>
              </w:rPr>
              <w:t>How does urban growth differ in HICs?</w:t>
            </w:r>
          </w:p>
        </w:tc>
        <w:tc>
          <w:tcPr>
            <w:tcW w:w="6746" w:type="dxa"/>
          </w:tcPr>
          <w:p w14:paraId="43EDED8D" w14:textId="77777777" w:rsidR="001E78ED" w:rsidRPr="00D634DC" w:rsidRDefault="001E78ED" w:rsidP="00B66BB7">
            <w:pPr>
              <w:rPr>
                <w:rFonts w:eastAsia="Times New Roman" w:cs="Times New Roman"/>
                <w:kern w:val="0"/>
                <w:sz w:val="24"/>
                <w:szCs w:val="24"/>
                <w:lang w:eastAsia="en-GB"/>
                <w14:ligatures w14:val="none"/>
              </w:rPr>
            </w:pPr>
            <w:r w:rsidRPr="00D634DC">
              <w:rPr>
                <w:rFonts w:eastAsia="Times New Roman" w:cs="Times New Roman"/>
                <w:kern w:val="0"/>
                <w:sz w:val="24"/>
                <w:szCs w:val="24"/>
                <w:lang w:eastAsia="en-GB"/>
                <w14:ligatures w14:val="none"/>
              </w:rPr>
              <w:t>Growth is slower, with more focus on regeneration, managing congestion, and improving sustainability.</w:t>
            </w:r>
          </w:p>
        </w:tc>
      </w:tr>
      <w:tr w:rsidR="001E78ED" w:rsidRPr="00D634DC" w14:paraId="21C7D67B" w14:textId="77777777" w:rsidTr="289328CE">
        <w:tc>
          <w:tcPr>
            <w:tcW w:w="567" w:type="dxa"/>
          </w:tcPr>
          <w:p w14:paraId="520A0024" w14:textId="77777777" w:rsidR="001E78ED" w:rsidRDefault="001E78ED" w:rsidP="00B66BB7">
            <w:pPr>
              <w:rPr>
                <w:rFonts w:eastAsia="Times New Roman" w:cs="Times New Roman"/>
                <w:kern w:val="0"/>
                <w:sz w:val="24"/>
                <w:szCs w:val="24"/>
                <w:lang w:eastAsia="en-GB"/>
                <w14:ligatures w14:val="none"/>
              </w:rPr>
            </w:pPr>
            <w:r>
              <w:rPr>
                <w:rFonts w:eastAsia="Times New Roman" w:cs="Times New Roman"/>
                <w:kern w:val="0"/>
                <w:sz w:val="24"/>
                <w:szCs w:val="24"/>
                <w:lang w:eastAsia="en-GB"/>
                <w14:ligatures w14:val="none"/>
              </w:rPr>
              <w:t>37</w:t>
            </w:r>
          </w:p>
        </w:tc>
        <w:tc>
          <w:tcPr>
            <w:tcW w:w="3450" w:type="dxa"/>
          </w:tcPr>
          <w:p w14:paraId="64B4395F" w14:textId="77777777" w:rsidR="001E78ED" w:rsidRPr="00D634DC" w:rsidRDefault="001E78ED" w:rsidP="00B66BB7">
            <w:pPr>
              <w:rPr>
                <w:rFonts w:eastAsia="Times New Roman" w:cs="Times New Roman"/>
                <w:kern w:val="0"/>
                <w:sz w:val="24"/>
                <w:szCs w:val="24"/>
                <w:lang w:eastAsia="en-GB"/>
                <w14:ligatures w14:val="none"/>
              </w:rPr>
            </w:pPr>
            <w:r w:rsidRPr="00D634DC">
              <w:rPr>
                <w:rFonts w:eastAsia="Times New Roman" w:cs="Times New Roman"/>
                <w:kern w:val="0"/>
                <w:sz w:val="24"/>
                <w:szCs w:val="24"/>
                <w:lang w:eastAsia="en-GB"/>
                <w14:ligatures w14:val="none"/>
              </w:rPr>
              <w:t>How does urban growth differ in NEEs?</w:t>
            </w:r>
          </w:p>
        </w:tc>
        <w:tc>
          <w:tcPr>
            <w:tcW w:w="6746" w:type="dxa"/>
          </w:tcPr>
          <w:p w14:paraId="7109D89C" w14:textId="77777777" w:rsidR="001E78ED" w:rsidRPr="00D634DC" w:rsidRDefault="001E78ED" w:rsidP="00B66BB7">
            <w:pPr>
              <w:rPr>
                <w:rFonts w:eastAsia="Times New Roman" w:cs="Times New Roman"/>
                <w:kern w:val="0"/>
                <w:sz w:val="24"/>
                <w:szCs w:val="24"/>
                <w:lang w:eastAsia="en-GB"/>
                <w14:ligatures w14:val="none"/>
              </w:rPr>
            </w:pPr>
            <w:r w:rsidRPr="00D634DC">
              <w:rPr>
                <w:rFonts w:eastAsia="Times New Roman" w:cs="Times New Roman"/>
                <w:kern w:val="0"/>
                <w:sz w:val="24"/>
                <w:szCs w:val="24"/>
                <w:lang w:eastAsia="en-GB"/>
                <w14:ligatures w14:val="none"/>
              </w:rPr>
              <w:t>Rapid growth, often leading to overcrowded cities, traffic congestion, and poorly managed services and housing.</w:t>
            </w:r>
          </w:p>
        </w:tc>
      </w:tr>
      <w:tr w:rsidR="001E78ED" w:rsidRPr="00D634DC" w14:paraId="57EFE1F7" w14:textId="77777777" w:rsidTr="289328CE">
        <w:tc>
          <w:tcPr>
            <w:tcW w:w="567" w:type="dxa"/>
          </w:tcPr>
          <w:p w14:paraId="0A7BDF44" w14:textId="77777777" w:rsidR="001E78ED" w:rsidRDefault="001E78ED" w:rsidP="00B66BB7">
            <w:pPr>
              <w:rPr>
                <w:rFonts w:eastAsia="Times New Roman" w:cs="Times New Roman"/>
                <w:kern w:val="0"/>
                <w:sz w:val="24"/>
                <w:szCs w:val="24"/>
                <w:lang w:eastAsia="en-GB"/>
                <w14:ligatures w14:val="none"/>
              </w:rPr>
            </w:pPr>
            <w:r>
              <w:rPr>
                <w:rFonts w:eastAsia="Times New Roman" w:cs="Times New Roman"/>
                <w:kern w:val="0"/>
                <w:sz w:val="24"/>
                <w:szCs w:val="24"/>
                <w:lang w:eastAsia="en-GB"/>
                <w14:ligatures w14:val="none"/>
              </w:rPr>
              <w:t>38</w:t>
            </w:r>
          </w:p>
        </w:tc>
        <w:tc>
          <w:tcPr>
            <w:tcW w:w="3450" w:type="dxa"/>
          </w:tcPr>
          <w:p w14:paraId="4D30D81E" w14:textId="77777777" w:rsidR="001E78ED" w:rsidRPr="00D634DC" w:rsidRDefault="001E78ED" w:rsidP="00B66BB7">
            <w:pPr>
              <w:rPr>
                <w:rFonts w:eastAsia="Times New Roman" w:cs="Times New Roman"/>
                <w:kern w:val="0"/>
                <w:sz w:val="24"/>
                <w:szCs w:val="24"/>
                <w:lang w:eastAsia="en-GB"/>
                <w14:ligatures w14:val="none"/>
              </w:rPr>
            </w:pPr>
            <w:r w:rsidRPr="00D634DC">
              <w:rPr>
                <w:rFonts w:eastAsia="Times New Roman" w:cs="Times New Roman"/>
                <w:kern w:val="0"/>
                <w:sz w:val="24"/>
                <w:szCs w:val="24"/>
                <w:lang w:eastAsia="en-GB"/>
                <w14:ligatures w14:val="none"/>
              </w:rPr>
              <w:t>How does urban growth differ in LICs?</w:t>
            </w:r>
          </w:p>
        </w:tc>
        <w:tc>
          <w:tcPr>
            <w:tcW w:w="6746" w:type="dxa"/>
          </w:tcPr>
          <w:p w14:paraId="65DFDB60" w14:textId="77777777" w:rsidR="001E78ED" w:rsidRPr="00D634DC" w:rsidRDefault="001E78ED" w:rsidP="00B66BB7">
            <w:pPr>
              <w:rPr>
                <w:rFonts w:eastAsia="Times New Roman" w:cs="Times New Roman"/>
                <w:kern w:val="0"/>
                <w:sz w:val="24"/>
                <w:szCs w:val="24"/>
                <w:lang w:eastAsia="en-GB"/>
                <w14:ligatures w14:val="none"/>
              </w:rPr>
            </w:pPr>
            <w:r w:rsidRPr="00D634DC">
              <w:rPr>
                <w:rFonts w:eastAsia="Times New Roman" w:cs="Times New Roman"/>
                <w:kern w:val="0"/>
                <w:sz w:val="24"/>
                <w:szCs w:val="24"/>
                <w:lang w:eastAsia="en-GB"/>
                <w14:ligatures w14:val="none"/>
              </w:rPr>
              <w:t>Very rapid growth, with large-scale migration into cities, resulting in informal settlements (slums) and inadequate infrastructure.</w:t>
            </w:r>
          </w:p>
        </w:tc>
      </w:tr>
      <w:tr w:rsidR="001E78ED" w:rsidRPr="00D634DC" w14:paraId="110A1CB2" w14:textId="77777777" w:rsidTr="289328CE">
        <w:tc>
          <w:tcPr>
            <w:tcW w:w="567" w:type="dxa"/>
          </w:tcPr>
          <w:p w14:paraId="28BCB6BF" w14:textId="77777777" w:rsidR="001E78ED" w:rsidRDefault="001E78ED" w:rsidP="00B66BB7">
            <w:pPr>
              <w:rPr>
                <w:rFonts w:eastAsia="Times New Roman" w:cs="Times New Roman"/>
                <w:kern w:val="0"/>
                <w:sz w:val="24"/>
                <w:szCs w:val="24"/>
                <w:lang w:eastAsia="en-GB"/>
                <w14:ligatures w14:val="none"/>
              </w:rPr>
            </w:pPr>
            <w:r>
              <w:rPr>
                <w:rFonts w:eastAsia="Times New Roman" w:cs="Times New Roman"/>
                <w:kern w:val="0"/>
                <w:sz w:val="24"/>
                <w:szCs w:val="24"/>
                <w:lang w:eastAsia="en-GB"/>
                <w14:ligatures w14:val="none"/>
              </w:rPr>
              <w:t>39</w:t>
            </w:r>
          </w:p>
        </w:tc>
        <w:tc>
          <w:tcPr>
            <w:tcW w:w="3450" w:type="dxa"/>
          </w:tcPr>
          <w:p w14:paraId="6ABB7415" w14:textId="77777777" w:rsidR="001E78ED" w:rsidRPr="00D634DC" w:rsidRDefault="001E78ED" w:rsidP="00B66BB7">
            <w:pPr>
              <w:rPr>
                <w:rFonts w:eastAsia="Times New Roman" w:cs="Times New Roman"/>
                <w:kern w:val="0"/>
                <w:sz w:val="24"/>
                <w:szCs w:val="24"/>
                <w:lang w:eastAsia="en-GB"/>
                <w14:ligatures w14:val="none"/>
              </w:rPr>
            </w:pPr>
            <w:r w:rsidRPr="00D634DC">
              <w:rPr>
                <w:rFonts w:eastAsia="Times New Roman" w:cs="Times New Roman"/>
                <w:kern w:val="0"/>
                <w:sz w:val="24"/>
                <w:szCs w:val="24"/>
                <w:lang w:eastAsia="en-GB"/>
                <w14:ligatures w14:val="none"/>
              </w:rPr>
              <w:t>How do transport systems compare between HICs and LICs/NEEs?</w:t>
            </w:r>
          </w:p>
        </w:tc>
        <w:tc>
          <w:tcPr>
            <w:tcW w:w="6746" w:type="dxa"/>
          </w:tcPr>
          <w:p w14:paraId="34613A66" w14:textId="77777777" w:rsidR="001E78ED" w:rsidRPr="00D634DC" w:rsidRDefault="001E78ED" w:rsidP="00B66BB7">
            <w:pPr>
              <w:rPr>
                <w:rFonts w:eastAsia="Times New Roman" w:cs="Times New Roman"/>
                <w:kern w:val="0"/>
                <w:sz w:val="24"/>
                <w:szCs w:val="24"/>
                <w:lang w:eastAsia="en-GB"/>
                <w14:ligatures w14:val="none"/>
              </w:rPr>
            </w:pPr>
            <w:r w:rsidRPr="00D634DC">
              <w:rPr>
                <w:rFonts w:eastAsia="Times New Roman" w:cs="Times New Roman"/>
                <w:kern w:val="0"/>
                <w:sz w:val="24"/>
                <w:szCs w:val="24"/>
                <w:lang w:eastAsia="en-GB"/>
                <w14:ligatures w14:val="none"/>
              </w:rPr>
              <w:t>HICs often have integrated, reliable public transport (like Freiburg), while LICs and NEEs struggle with congestion and underdeveloped transport systems.</w:t>
            </w:r>
          </w:p>
        </w:tc>
      </w:tr>
      <w:tr w:rsidR="001E78ED" w:rsidRPr="00D634DC" w14:paraId="4F21E478" w14:textId="77777777" w:rsidTr="289328CE">
        <w:tc>
          <w:tcPr>
            <w:tcW w:w="567" w:type="dxa"/>
          </w:tcPr>
          <w:p w14:paraId="4BFB90A3" w14:textId="77777777" w:rsidR="001E78ED" w:rsidRDefault="001E78ED" w:rsidP="00B66BB7">
            <w:pPr>
              <w:rPr>
                <w:rFonts w:eastAsia="Times New Roman" w:cs="Times New Roman"/>
                <w:kern w:val="0"/>
                <w:sz w:val="24"/>
                <w:szCs w:val="24"/>
                <w:lang w:eastAsia="en-GB"/>
                <w14:ligatures w14:val="none"/>
              </w:rPr>
            </w:pPr>
            <w:r>
              <w:rPr>
                <w:rFonts w:eastAsia="Times New Roman" w:cs="Times New Roman"/>
                <w:kern w:val="0"/>
                <w:sz w:val="24"/>
                <w:szCs w:val="24"/>
                <w:lang w:eastAsia="en-GB"/>
                <w14:ligatures w14:val="none"/>
              </w:rPr>
              <w:t>40</w:t>
            </w:r>
          </w:p>
        </w:tc>
        <w:tc>
          <w:tcPr>
            <w:tcW w:w="3450" w:type="dxa"/>
          </w:tcPr>
          <w:p w14:paraId="0CE88AFE" w14:textId="77777777" w:rsidR="001E78ED" w:rsidRPr="00D634DC" w:rsidRDefault="001E78ED" w:rsidP="00B66BB7">
            <w:pPr>
              <w:rPr>
                <w:rFonts w:eastAsia="Times New Roman" w:cs="Times New Roman"/>
                <w:kern w:val="0"/>
                <w:sz w:val="24"/>
                <w:szCs w:val="24"/>
                <w:lang w:eastAsia="en-GB"/>
                <w14:ligatures w14:val="none"/>
              </w:rPr>
            </w:pPr>
            <w:r w:rsidRPr="00D634DC">
              <w:rPr>
                <w:rFonts w:eastAsia="Times New Roman" w:cs="Times New Roman"/>
                <w:kern w:val="0"/>
                <w:sz w:val="24"/>
                <w:szCs w:val="24"/>
                <w:lang w:eastAsia="en-GB"/>
                <w14:ligatures w14:val="none"/>
              </w:rPr>
              <w:t>How does waste management differ between HICs and LICs/NEEs?</w:t>
            </w:r>
          </w:p>
        </w:tc>
        <w:tc>
          <w:tcPr>
            <w:tcW w:w="6746" w:type="dxa"/>
          </w:tcPr>
          <w:p w14:paraId="5028FA94" w14:textId="77777777" w:rsidR="001E78ED" w:rsidRPr="00D634DC" w:rsidRDefault="001E78ED" w:rsidP="00B66BB7">
            <w:pPr>
              <w:rPr>
                <w:rFonts w:eastAsia="Times New Roman" w:cs="Times New Roman"/>
                <w:kern w:val="0"/>
                <w:sz w:val="24"/>
                <w:szCs w:val="24"/>
                <w:lang w:eastAsia="en-GB"/>
                <w14:ligatures w14:val="none"/>
              </w:rPr>
            </w:pPr>
            <w:r w:rsidRPr="00D634DC">
              <w:rPr>
                <w:rFonts w:eastAsia="Times New Roman" w:cs="Times New Roman"/>
                <w:kern w:val="0"/>
                <w:sz w:val="24"/>
                <w:szCs w:val="24"/>
                <w:lang w:eastAsia="en-GB"/>
                <w14:ligatures w14:val="none"/>
              </w:rPr>
              <w:t>HICs like Freiburg have recycling schemes and energy recovery; LICs and NEEs often have uncollected waste and large landfill sites.</w:t>
            </w:r>
          </w:p>
        </w:tc>
      </w:tr>
      <w:tr w:rsidR="001E78ED" w:rsidRPr="00D634DC" w14:paraId="237E4FBF" w14:textId="77777777" w:rsidTr="289328CE">
        <w:tc>
          <w:tcPr>
            <w:tcW w:w="567" w:type="dxa"/>
          </w:tcPr>
          <w:p w14:paraId="6246AE3A" w14:textId="77777777" w:rsidR="001E78ED" w:rsidRDefault="001E78ED" w:rsidP="00B66BB7">
            <w:pPr>
              <w:rPr>
                <w:rFonts w:eastAsia="Times New Roman" w:cs="Times New Roman"/>
                <w:kern w:val="0"/>
                <w:sz w:val="24"/>
                <w:szCs w:val="24"/>
                <w:lang w:eastAsia="en-GB"/>
                <w14:ligatures w14:val="none"/>
              </w:rPr>
            </w:pPr>
            <w:r>
              <w:rPr>
                <w:rFonts w:eastAsia="Times New Roman" w:cs="Times New Roman"/>
                <w:kern w:val="0"/>
                <w:sz w:val="24"/>
                <w:szCs w:val="24"/>
                <w:lang w:eastAsia="en-GB"/>
                <w14:ligatures w14:val="none"/>
              </w:rPr>
              <w:t>41</w:t>
            </w:r>
          </w:p>
        </w:tc>
        <w:tc>
          <w:tcPr>
            <w:tcW w:w="3450" w:type="dxa"/>
          </w:tcPr>
          <w:p w14:paraId="4C96D0B8" w14:textId="77777777" w:rsidR="001E78ED" w:rsidRPr="00D634DC" w:rsidRDefault="001E78ED" w:rsidP="00B66BB7">
            <w:pPr>
              <w:rPr>
                <w:rFonts w:eastAsia="Times New Roman" w:cs="Times New Roman"/>
                <w:kern w:val="0"/>
                <w:sz w:val="24"/>
                <w:szCs w:val="24"/>
                <w:lang w:eastAsia="en-GB"/>
                <w14:ligatures w14:val="none"/>
              </w:rPr>
            </w:pPr>
            <w:r w:rsidRPr="00D634DC">
              <w:rPr>
                <w:rFonts w:eastAsia="Times New Roman" w:cs="Times New Roman"/>
                <w:kern w:val="0"/>
                <w:sz w:val="24"/>
                <w:szCs w:val="24"/>
                <w:lang w:eastAsia="en-GB"/>
                <w14:ligatures w14:val="none"/>
              </w:rPr>
              <w:t>How does sustainable urban planning differ between HICs and NEEs?</w:t>
            </w:r>
          </w:p>
        </w:tc>
        <w:tc>
          <w:tcPr>
            <w:tcW w:w="6746" w:type="dxa"/>
          </w:tcPr>
          <w:p w14:paraId="50D20107" w14:textId="77777777" w:rsidR="001E78ED" w:rsidRPr="00D634DC" w:rsidRDefault="001E78ED" w:rsidP="00B66BB7">
            <w:pPr>
              <w:rPr>
                <w:rFonts w:eastAsia="Times New Roman" w:cs="Times New Roman"/>
                <w:kern w:val="0"/>
                <w:sz w:val="24"/>
                <w:szCs w:val="24"/>
                <w:lang w:eastAsia="en-GB"/>
                <w14:ligatures w14:val="none"/>
              </w:rPr>
            </w:pPr>
            <w:r w:rsidRPr="00D634DC">
              <w:rPr>
                <w:rFonts w:eastAsia="Times New Roman" w:cs="Times New Roman"/>
                <w:kern w:val="0"/>
                <w:sz w:val="24"/>
                <w:szCs w:val="24"/>
                <w:lang w:eastAsia="en-GB"/>
                <w14:ligatures w14:val="none"/>
              </w:rPr>
              <w:t>HICs focus on green energy and reducing car use (like Freiburg), while NEEs often focus on improving basic services like clean water and housing.</w:t>
            </w:r>
          </w:p>
        </w:tc>
      </w:tr>
    </w:tbl>
    <w:p w14:paraId="3F5708ED" w14:textId="77777777" w:rsidR="001E78ED" w:rsidRPr="00124836" w:rsidRDefault="001E78ED" w:rsidP="00124836">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p>
    <w:p w14:paraId="1412CD79" w14:textId="5FC6029B" w:rsidR="00124836" w:rsidRPr="00124836" w:rsidRDefault="00124836" w:rsidP="00124836">
      <w:pPr>
        <w:spacing w:after="0" w:line="240" w:lineRule="auto"/>
        <w:rPr>
          <w:rFonts w:ascii="Times New Roman" w:eastAsia="Times New Roman" w:hAnsi="Times New Roman" w:cs="Times New Roman"/>
          <w:kern w:val="0"/>
          <w:sz w:val="24"/>
          <w:szCs w:val="24"/>
          <w:lang w:eastAsia="en-GB"/>
          <w14:ligatures w14:val="none"/>
        </w:rPr>
      </w:pPr>
    </w:p>
    <w:p w14:paraId="7F4BC725" w14:textId="77777777" w:rsidR="00A44602" w:rsidRDefault="00A44602"/>
    <w:sectPr w:rsidR="00A4460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82292E"/>
    <w:multiLevelType w:val="multilevel"/>
    <w:tmpl w:val="0FC2FCC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 w15:restartNumberingAfterBreak="0">
    <w:nsid w:val="261C34BA"/>
    <w:multiLevelType w:val="multilevel"/>
    <w:tmpl w:val="E79CD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6D93024"/>
    <w:multiLevelType w:val="multilevel"/>
    <w:tmpl w:val="2E9ED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7EAE3656"/>
    <w:multiLevelType w:val="multilevel"/>
    <w:tmpl w:val="8D5A1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267155474">
    <w:abstractNumId w:val="1"/>
  </w:num>
  <w:num w:numId="2" w16cid:durableId="1601181623">
    <w:abstractNumId w:val="0"/>
  </w:num>
  <w:num w:numId="3" w16cid:durableId="1825584065">
    <w:abstractNumId w:val="3"/>
  </w:num>
  <w:num w:numId="4" w16cid:durableId="194518940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4836"/>
    <w:rsid w:val="0007542D"/>
    <w:rsid w:val="000A533E"/>
    <w:rsid w:val="00124836"/>
    <w:rsid w:val="0015108F"/>
    <w:rsid w:val="0018213A"/>
    <w:rsid w:val="00194353"/>
    <w:rsid w:val="001E78ED"/>
    <w:rsid w:val="004C53FF"/>
    <w:rsid w:val="00687A4C"/>
    <w:rsid w:val="0073077C"/>
    <w:rsid w:val="00773041"/>
    <w:rsid w:val="00793FFF"/>
    <w:rsid w:val="007C40B4"/>
    <w:rsid w:val="00926302"/>
    <w:rsid w:val="009C7312"/>
    <w:rsid w:val="00A44602"/>
    <w:rsid w:val="00B66BB7"/>
    <w:rsid w:val="00BF352A"/>
    <w:rsid w:val="00C7394D"/>
    <w:rsid w:val="00C87F01"/>
    <w:rsid w:val="00D94158"/>
    <w:rsid w:val="00E004D3"/>
    <w:rsid w:val="0D6DD55B"/>
    <w:rsid w:val="289328CE"/>
    <w:rsid w:val="363D01D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EB69E5"/>
  <w15:chartTrackingRefBased/>
  <w15:docId w15:val="{8CC6B657-DB2F-41EA-B4FA-C908773DDC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124836"/>
    <w:pPr>
      <w:spacing w:before="100" w:beforeAutospacing="1" w:after="100" w:afterAutospacing="1" w:line="240" w:lineRule="auto"/>
      <w:outlineLvl w:val="1"/>
    </w:pPr>
    <w:rPr>
      <w:rFonts w:ascii="Times New Roman" w:eastAsia="Times New Roman" w:hAnsi="Times New Roman" w:cs="Times New Roman"/>
      <w:b/>
      <w:bCs/>
      <w:kern w:val="0"/>
      <w:sz w:val="36"/>
      <w:szCs w:val="36"/>
      <w:lang w:eastAsia="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124836"/>
    <w:rPr>
      <w:rFonts w:ascii="Times New Roman" w:eastAsia="Times New Roman" w:hAnsi="Times New Roman" w:cs="Times New Roman"/>
      <w:b/>
      <w:bCs/>
      <w:kern w:val="0"/>
      <w:sz w:val="36"/>
      <w:szCs w:val="36"/>
      <w:lang w:eastAsia="en-GB"/>
      <w14:ligatures w14:val="none"/>
    </w:rPr>
  </w:style>
  <w:style w:type="paragraph" w:styleId="NormalWeb">
    <w:name w:val="Normal (Web)"/>
    <w:basedOn w:val="Normal"/>
    <w:uiPriority w:val="99"/>
    <w:semiHidden/>
    <w:unhideWhenUsed/>
    <w:rsid w:val="00124836"/>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Strong">
    <w:name w:val="Strong"/>
    <w:basedOn w:val="DefaultParagraphFont"/>
    <w:uiPriority w:val="22"/>
    <w:qFormat/>
    <w:rsid w:val="00124836"/>
    <w:rPr>
      <w:b/>
      <w:bCs/>
    </w:rPr>
  </w:style>
  <w:style w:type="table" w:styleId="TableGrid">
    <w:name w:val="Table Grid"/>
    <w:basedOn w:val="TableNormal"/>
    <w:uiPriority w:val="39"/>
    <w:rsid w:val="001248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124836"/>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normaltextrun">
    <w:name w:val="normaltextrun"/>
    <w:basedOn w:val="DefaultParagraphFont"/>
    <w:rsid w:val="00124836"/>
  </w:style>
  <w:style w:type="character" w:customStyle="1" w:styleId="eop">
    <w:name w:val="eop"/>
    <w:basedOn w:val="DefaultParagraphFont"/>
    <w:rsid w:val="001248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fb9ac88b-5def-4f6d-a059-a9d6f01661cf" xsi:nil="true"/>
    <lcf76f155ced4ddcb4097134ff3c332f xmlns="e7184e7f-ae56-4dc2-a465-581b5179d1f7">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93B025C36B839499049B0927E8B82D3" ma:contentTypeVersion="18" ma:contentTypeDescription="Create a new document." ma:contentTypeScope="" ma:versionID="357f6796c85e28e1c2ea664f7638abdb">
  <xsd:schema xmlns:xsd="http://www.w3.org/2001/XMLSchema" xmlns:xs="http://www.w3.org/2001/XMLSchema" xmlns:p="http://schemas.microsoft.com/office/2006/metadata/properties" xmlns:ns2="fb9ac88b-5def-4f6d-a059-a9d6f01661cf" xmlns:ns3="e7184e7f-ae56-4dc2-a465-581b5179d1f7" targetNamespace="http://schemas.microsoft.com/office/2006/metadata/properties" ma:root="true" ma:fieldsID="445e4c1001081126c512d2cd03029290" ns2:_="" ns3:_="">
    <xsd:import namespace="fb9ac88b-5def-4f6d-a059-a9d6f01661cf"/>
    <xsd:import namespace="e7184e7f-ae56-4dc2-a465-581b5179d1f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DateTaken" minOccurs="0"/>
                <xsd:element ref="ns3:MediaServiceObjectDetectorVersions" minOccurs="0"/>
                <xsd:element ref="ns3:MediaLengthInSecond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Loca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9ac88b-5def-4f6d-a059-a9d6f01661cf" elementFormDefault="qualified">
    <xsd:import namespace="http://schemas.microsoft.com/office/2006/documentManagement/types"/>
    <xsd:import namespace="http://schemas.microsoft.com/office/infopath/2007/PartnerControls"/>
    <xsd:element name="SharedWithUsers" ma:index="8"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a311d59c-f403-470f-bd69-5ee0ac112f3a}" ma:internalName="TaxCatchAll" ma:showField="CatchAllData" ma:web="fb9ac88b-5def-4f6d-a059-a9d6f01661c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7184e7f-ae56-4dc2-a465-581b5179d1f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11b44b0f-3cc1-4479-a0d9-573b4196a6aa"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C674973-2068-4A79-8E14-23571EC83E4F}">
  <ds:schemaRefs>
    <ds:schemaRef ds:uri="http://schemas.microsoft.com/sharepoint/v3/contenttype/forms"/>
  </ds:schemaRefs>
</ds:datastoreItem>
</file>

<file path=customXml/itemProps2.xml><?xml version="1.0" encoding="utf-8"?>
<ds:datastoreItem xmlns:ds="http://schemas.openxmlformats.org/officeDocument/2006/customXml" ds:itemID="{8AAB1888-96A2-4E6D-9B32-0F0B28A93DEC}">
  <ds:schemaRefs>
    <ds:schemaRef ds:uri="http://schemas.microsoft.com/office/2006/metadata/properties"/>
    <ds:schemaRef ds:uri="http://schemas.microsoft.com/office/infopath/2007/PartnerControls"/>
    <ds:schemaRef ds:uri="fb9ac88b-5def-4f6d-a059-a9d6f01661cf"/>
    <ds:schemaRef ds:uri="e7184e7f-ae56-4dc2-a465-581b5179d1f7"/>
  </ds:schemaRefs>
</ds:datastoreItem>
</file>

<file path=customXml/itemProps3.xml><?xml version="1.0" encoding="utf-8"?>
<ds:datastoreItem xmlns:ds="http://schemas.openxmlformats.org/officeDocument/2006/customXml" ds:itemID="{FD664115-F02A-4B98-8F3B-4CE7B6F2A1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b9ac88b-5def-4f6d-a059-a9d6f01661cf"/>
    <ds:schemaRef ds:uri="e7184e7f-ae56-4dc2-a465-581b5179d1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1602</Words>
  <Characters>9136</Characters>
  <Application>Microsoft Office Word</Application>
  <DocSecurity>0</DocSecurity>
  <Lines>76</Lines>
  <Paragraphs>21</Paragraphs>
  <ScaleCrop>false</ScaleCrop>
  <Company>Sapientia Education Trust</Company>
  <LinksUpToDate>false</LinksUpToDate>
  <CharactersWithSpaces>10717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Samantha Allen</dc:creator>
  <cp:keywords/>
  <dc:description/>
  <cp:lastModifiedBy>Dr V Burdekar</cp:lastModifiedBy>
  <cp:revision>2</cp:revision>
  <dcterms:created xsi:type="dcterms:W3CDTF">2026-09-25T11:20:00Z</dcterms:created>
  <dcterms:modified xsi:type="dcterms:W3CDTF">2026-09-25T11:20:00Z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0x010100493B025C36B839499049B0927E8B82D3</vt:lpwstr>
  </property>
  <property fmtid="{D5CDD505-2E9C-101B-9397-08002B2CF9AE}" pid="3" name="MediaServiceImageTags">
    <vt:lpwstr/>
  </property>
</Properties>
</file>