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9C07D" w14:textId="447389D2" w:rsidR="24CC8E1E" w:rsidRDefault="24CC8E1E" w:rsidP="40C52427">
      <w:pPr>
        <w:tabs>
          <w:tab w:val="center" w:pos="4513"/>
          <w:tab w:val="right" w:pos="9026"/>
        </w:tabs>
        <w:spacing w:after="0" w:line="240" w:lineRule="auto"/>
        <w:rPr>
          <w:rFonts w:ascii="Aptos" w:eastAsia="Aptos" w:hAnsi="Aptos" w:cs="Aptos"/>
          <w:color w:val="000000" w:themeColor="text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9C50F5D" wp14:editId="3A126BAC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695325" cy="571500"/>
            <wp:effectExtent l="0" t="0" r="0" b="0"/>
            <wp:wrapSquare wrapText="bothSides"/>
            <wp:docPr id="1308279594" name="Picture 1308279594" descr="Home - Old Buckenham High School, Picture, Picture, 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40C52427">
        <w:rPr>
          <w:rFonts w:ascii="Aptos" w:eastAsia="Aptos" w:hAnsi="Aptos" w:cs="Aptos"/>
          <w:b/>
          <w:bCs/>
          <w:color w:val="000000" w:themeColor="text1"/>
          <w:sz w:val="28"/>
          <w:szCs w:val="28"/>
        </w:rPr>
        <w:t>OBHS Core Questions:</w:t>
      </w:r>
    </w:p>
    <w:p w14:paraId="0824309F" w14:textId="2C8AB185" w:rsidR="24CC8E1E" w:rsidRDefault="24CC8E1E" w:rsidP="40C52427">
      <w:pPr>
        <w:spacing w:after="0"/>
        <w:rPr>
          <w:rFonts w:ascii="Aptos" w:eastAsia="Aptos" w:hAnsi="Aptos" w:cs="Aptos"/>
          <w:color w:val="000000" w:themeColor="text1"/>
          <w:sz w:val="24"/>
          <w:szCs w:val="24"/>
        </w:rPr>
      </w:pPr>
      <w:r w:rsidRPr="40C52427">
        <w:rPr>
          <w:rFonts w:ascii="Aptos" w:eastAsia="Aptos" w:hAnsi="Aptos" w:cs="Aptos"/>
          <w:color w:val="000000" w:themeColor="text1"/>
          <w:sz w:val="24"/>
          <w:szCs w:val="24"/>
        </w:rPr>
        <w:t>Subject: Science</w:t>
      </w:r>
    </w:p>
    <w:p w14:paraId="1441164D" w14:textId="66EED2AF" w:rsidR="24CC8E1E" w:rsidRDefault="24CC8E1E" w:rsidP="4512CC82">
      <w:pPr>
        <w:spacing w:after="0"/>
        <w:rPr>
          <w:rFonts w:ascii="Aptos" w:eastAsia="Aptos" w:hAnsi="Aptos" w:cs="Aptos"/>
          <w:color w:val="000000" w:themeColor="text1"/>
          <w:sz w:val="24"/>
          <w:szCs w:val="24"/>
        </w:rPr>
      </w:pPr>
      <w:r w:rsidRPr="4512CC82">
        <w:rPr>
          <w:rFonts w:ascii="Aptos" w:eastAsia="Aptos" w:hAnsi="Aptos" w:cs="Aptos"/>
          <w:color w:val="000000" w:themeColor="text1"/>
          <w:sz w:val="24"/>
          <w:szCs w:val="24"/>
        </w:rPr>
        <w:t xml:space="preserve">Year and Term: Year </w:t>
      </w:r>
      <w:r w:rsidR="6AE08897" w:rsidRPr="4512CC82">
        <w:rPr>
          <w:rFonts w:ascii="Aptos" w:eastAsia="Aptos" w:hAnsi="Aptos" w:cs="Aptos"/>
          <w:color w:val="000000" w:themeColor="text1"/>
          <w:sz w:val="24"/>
          <w:szCs w:val="24"/>
        </w:rPr>
        <w:t>8</w:t>
      </w:r>
      <w:r w:rsidRPr="4512CC82">
        <w:rPr>
          <w:rFonts w:ascii="Aptos" w:eastAsia="Aptos" w:hAnsi="Aptos" w:cs="Aptos"/>
          <w:color w:val="000000" w:themeColor="text1"/>
          <w:sz w:val="24"/>
          <w:szCs w:val="24"/>
        </w:rPr>
        <w:t xml:space="preserve"> </w:t>
      </w:r>
      <w:r w:rsidR="003667EF">
        <w:rPr>
          <w:rFonts w:ascii="Aptos" w:eastAsia="Aptos" w:hAnsi="Aptos" w:cs="Aptos"/>
          <w:color w:val="000000" w:themeColor="text1"/>
          <w:sz w:val="24"/>
          <w:szCs w:val="24"/>
        </w:rPr>
        <w:t>Cycle 3</w:t>
      </w:r>
    </w:p>
    <w:p w14:paraId="12349378" w14:textId="2EF8A49A" w:rsidR="24CC8E1E" w:rsidRDefault="24CC8E1E" w:rsidP="4512CC82">
      <w:pPr>
        <w:spacing w:after="0"/>
        <w:rPr>
          <w:rFonts w:ascii="Aptos" w:eastAsia="Aptos" w:hAnsi="Aptos" w:cs="Aptos"/>
          <w:color w:val="000000" w:themeColor="text1"/>
          <w:sz w:val="24"/>
          <w:szCs w:val="24"/>
        </w:rPr>
      </w:pPr>
      <w:r w:rsidRPr="4512CC82">
        <w:rPr>
          <w:rFonts w:ascii="Aptos" w:eastAsia="Aptos" w:hAnsi="Aptos" w:cs="Aptos"/>
          <w:color w:val="000000" w:themeColor="text1"/>
          <w:sz w:val="24"/>
          <w:szCs w:val="24"/>
        </w:rPr>
        <w:t xml:space="preserve">Topic: </w:t>
      </w:r>
      <w:r w:rsidR="00CF01D2">
        <w:rPr>
          <w:rFonts w:ascii="Aptos" w:eastAsia="Aptos" w:hAnsi="Aptos" w:cs="Aptos"/>
          <w:color w:val="000000" w:themeColor="text1"/>
          <w:sz w:val="24"/>
          <w:szCs w:val="24"/>
        </w:rPr>
        <w:t>8</w:t>
      </w:r>
      <w:r w:rsidR="00290F56">
        <w:rPr>
          <w:rFonts w:ascii="Aptos" w:eastAsia="Aptos" w:hAnsi="Aptos" w:cs="Aptos"/>
          <w:color w:val="000000" w:themeColor="text1"/>
          <w:sz w:val="24"/>
          <w:szCs w:val="24"/>
        </w:rPr>
        <w:t>B3 Inheritance and Evolution</w:t>
      </w:r>
    </w:p>
    <w:p w14:paraId="14E2875A" w14:textId="59E185A6" w:rsidR="40C52427" w:rsidRDefault="40C52427" w:rsidP="40C52427">
      <w:pPr>
        <w:spacing w:after="0"/>
        <w:rPr>
          <w:rFonts w:ascii="Aptos" w:eastAsia="Aptos" w:hAnsi="Aptos" w:cs="Aptos"/>
          <w:color w:val="000000" w:themeColor="text1"/>
          <w:sz w:val="24"/>
          <w:szCs w:val="24"/>
        </w:rPr>
      </w:pPr>
    </w:p>
    <w:p w14:paraId="6ACAE599" w14:textId="4995BA4B" w:rsidR="24CC8E1E" w:rsidRDefault="24CC8E1E" w:rsidP="40C5242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 w:themeFill="background1" w:themeFillShade="D9"/>
        <w:rPr>
          <w:rFonts w:ascii="Aptos" w:eastAsia="Aptos" w:hAnsi="Aptos" w:cs="Aptos"/>
          <w:color w:val="000000" w:themeColor="text1"/>
          <w:sz w:val="24"/>
          <w:szCs w:val="24"/>
        </w:rPr>
      </w:pPr>
      <w:r w:rsidRPr="40C52427">
        <w:rPr>
          <w:rFonts w:ascii="Aptos" w:eastAsia="Aptos" w:hAnsi="Aptos" w:cs="Aptos"/>
          <w:color w:val="000000" w:themeColor="text1"/>
          <w:sz w:val="24"/>
          <w:szCs w:val="24"/>
        </w:rPr>
        <w:t>Learn these questions to build a strong foundation of knowledge for this half-term. Ask family or friends to test you regularly, or practise on your own using the ‘Look, Say, Cover, Write’ method.</w:t>
      </w:r>
    </w:p>
    <w:p w14:paraId="1D54F40D" w14:textId="1B5804A7" w:rsidR="40C52427" w:rsidRDefault="40C5242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4512CC82" w:rsidRPr="001F6559" w14:paraId="43F83D44" w14:textId="77777777" w:rsidTr="4512CC82">
        <w:trPr>
          <w:trHeight w:val="300"/>
        </w:trPr>
        <w:tc>
          <w:tcPr>
            <w:tcW w:w="4508" w:type="dxa"/>
          </w:tcPr>
          <w:p w14:paraId="2E4E3AF5" w14:textId="3E086F88" w:rsidR="4512CC82" w:rsidRPr="001F6559" w:rsidRDefault="4512CC82" w:rsidP="4512CC82">
            <w:pPr>
              <w:rPr>
                <w:rFonts w:ascii="Franklin Gothic Book" w:hAnsi="Franklin Gothic Book"/>
                <w:b/>
                <w:bCs/>
              </w:rPr>
            </w:pPr>
            <w:r w:rsidRPr="001F6559">
              <w:rPr>
                <w:rFonts w:ascii="Franklin Gothic Book" w:hAnsi="Franklin Gothic Book"/>
                <w:b/>
                <w:bCs/>
              </w:rPr>
              <w:t xml:space="preserve">Question </w:t>
            </w:r>
          </w:p>
        </w:tc>
        <w:tc>
          <w:tcPr>
            <w:tcW w:w="4508" w:type="dxa"/>
          </w:tcPr>
          <w:p w14:paraId="0AF43557" w14:textId="40DEB16E" w:rsidR="4512CC82" w:rsidRPr="001F6559" w:rsidRDefault="4512CC82" w:rsidP="4512CC82">
            <w:pPr>
              <w:rPr>
                <w:rFonts w:ascii="Franklin Gothic Book" w:hAnsi="Franklin Gothic Book"/>
                <w:b/>
                <w:bCs/>
              </w:rPr>
            </w:pPr>
            <w:r w:rsidRPr="001F6559">
              <w:rPr>
                <w:rFonts w:ascii="Franklin Gothic Book" w:hAnsi="Franklin Gothic Book"/>
                <w:b/>
                <w:bCs/>
              </w:rPr>
              <w:t xml:space="preserve">Answer </w:t>
            </w:r>
          </w:p>
        </w:tc>
      </w:tr>
      <w:tr w:rsidR="00AF58D9" w:rsidRPr="001F6559" w14:paraId="6E239F90" w14:textId="77777777" w:rsidTr="004026DD">
        <w:trPr>
          <w:trHeight w:val="300"/>
        </w:trPr>
        <w:tc>
          <w:tcPr>
            <w:tcW w:w="4508" w:type="dxa"/>
            <w:vAlign w:val="center"/>
          </w:tcPr>
          <w:p w14:paraId="0562D26D" w14:textId="27D4BFD6" w:rsidR="00AF58D9" w:rsidRPr="001F6559" w:rsidRDefault="00AF58D9" w:rsidP="00AF58D9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001F6559">
              <w:rPr>
                <w:rFonts w:ascii="Franklin Gothic Book" w:hAnsi="Franklin Gothic Book"/>
              </w:rPr>
              <w:t>What word is given to a group of living things that have more in common with each other than with other groups?</w:t>
            </w:r>
          </w:p>
        </w:tc>
        <w:tc>
          <w:tcPr>
            <w:tcW w:w="4508" w:type="dxa"/>
            <w:vAlign w:val="center"/>
          </w:tcPr>
          <w:p w14:paraId="6E117FD5" w14:textId="50DBD11B" w:rsidR="00AF58D9" w:rsidRPr="001F6559" w:rsidRDefault="00AF58D9" w:rsidP="00AF58D9">
            <w:pPr>
              <w:rPr>
                <w:rFonts w:ascii="Franklin Gothic Book" w:hAnsi="Franklin Gothic Book"/>
              </w:rPr>
            </w:pPr>
            <w:r w:rsidRPr="001F6559">
              <w:rPr>
                <w:rFonts w:ascii="Franklin Gothic Book" w:hAnsi="Franklin Gothic Book"/>
              </w:rPr>
              <w:t xml:space="preserve">Species </w:t>
            </w:r>
          </w:p>
        </w:tc>
      </w:tr>
      <w:tr w:rsidR="00AF58D9" w:rsidRPr="001F6559" w14:paraId="0BB4D04D" w14:textId="77777777" w:rsidTr="004026DD">
        <w:trPr>
          <w:trHeight w:val="300"/>
        </w:trPr>
        <w:tc>
          <w:tcPr>
            <w:tcW w:w="4508" w:type="dxa"/>
            <w:vAlign w:val="center"/>
          </w:tcPr>
          <w:p w14:paraId="2D766857" w14:textId="27D02BAB" w:rsidR="00AF58D9" w:rsidRPr="001F6559" w:rsidRDefault="00AF58D9" w:rsidP="00AF58D9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001F6559">
              <w:rPr>
                <w:rFonts w:ascii="Franklin Gothic Book" w:hAnsi="Franklin Gothic Book"/>
              </w:rPr>
              <w:t>What is the word given that means the differences between and within species?</w:t>
            </w:r>
          </w:p>
        </w:tc>
        <w:tc>
          <w:tcPr>
            <w:tcW w:w="4508" w:type="dxa"/>
            <w:vAlign w:val="center"/>
          </w:tcPr>
          <w:p w14:paraId="610EDC1C" w14:textId="1BF1CC95" w:rsidR="00AF58D9" w:rsidRPr="001F6559" w:rsidRDefault="00AF58D9" w:rsidP="00AF58D9">
            <w:pPr>
              <w:rPr>
                <w:rFonts w:ascii="Franklin Gothic Book" w:hAnsi="Franklin Gothic Book"/>
              </w:rPr>
            </w:pPr>
            <w:r w:rsidRPr="001F6559">
              <w:rPr>
                <w:rFonts w:ascii="Franklin Gothic Book" w:hAnsi="Franklin Gothic Book"/>
              </w:rPr>
              <w:t>Variation</w:t>
            </w:r>
          </w:p>
        </w:tc>
      </w:tr>
      <w:tr w:rsidR="00AF58D9" w:rsidRPr="001F6559" w14:paraId="0D21A82D" w14:textId="77777777" w:rsidTr="004026DD">
        <w:trPr>
          <w:trHeight w:val="300"/>
        </w:trPr>
        <w:tc>
          <w:tcPr>
            <w:tcW w:w="4508" w:type="dxa"/>
            <w:vAlign w:val="center"/>
          </w:tcPr>
          <w:p w14:paraId="6F391225" w14:textId="7827F810" w:rsidR="00AF58D9" w:rsidRPr="001F6559" w:rsidRDefault="00AF58D9" w:rsidP="00AF58D9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001F6559">
              <w:rPr>
                <w:rFonts w:ascii="Franklin Gothic Book" w:hAnsi="Franklin Gothic Book"/>
              </w:rPr>
              <w:t>State one type of variation?</w:t>
            </w:r>
          </w:p>
        </w:tc>
        <w:tc>
          <w:tcPr>
            <w:tcW w:w="4508" w:type="dxa"/>
            <w:vAlign w:val="center"/>
          </w:tcPr>
          <w:p w14:paraId="33A6D20B" w14:textId="26422674" w:rsidR="00AF58D9" w:rsidRPr="001F6559" w:rsidRDefault="00AF58D9" w:rsidP="00AF58D9">
            <w:pPr>
              <w:rPr>
                <w:rFonts w:ascii="Franklin Gothic Book" w:hAnsi="Franklin Gothic Book"/>
              </w:rPr>
            </w:pPr>
            <w:r w:rsidRPr="001F6559">
              <w:rPr>
                <w:rFonts w:ascii="Franklin Gothic Book" w:hAnsi="Franklin Gothic Book"/>
              </w:rPr>
              <w:t xml:space="preserve">Genetic or environmental. </w:t>
            </w:r>
          </w:p>
        </w:tc>
      </w:tr>
      <w:tr w:rsidR="00AF58D9" w:rsidRPr="001F6559" w14:paraId="4A1CF9D3" w14:textId="77777777" w:rsidTr="004026DD">
        <w:trPr>
          <w:trHeight w:val="300"/>
        </w:trPr>
        <w:tc>
          <w:tcPr>
            <w:tcW w:w="4508" w:type="dxa"/>
            <w:vAlign w:val="center"/>
          </w:tcPr>
          <w:p w14:paraId="7DC90C58" w14:textId="30647FD0" w:rsidR="00AF58D9" w:rsidRPr="001F6559" w:rsidRDefault="00AF58D9" w:rsidP="00AF58D9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001F6559">
              <w:rPr>
                <w:rFonts w:ascii="Franklin Gothic Book" w:hAnsi="Franklin Gothic Book"/>
              </w:rPr>
              <w:t>Natural eye colour is an example of which type of variation?</w:t>
            </w:r>
          </w:p>
        </w:tc>
        <w:tc>
          <w:tcPr>
            <w:tcW w:w="4508" w:type="dxa"/>
            <w:vAlign w:val="center"/>
          </w:tcPr>
          <w:p w14:paraId="48134BE9" w14:textId="52C9FE11" w:rsidR="00AF58D9" w:rsidRPr="001F6559" w:rsidRDefault="00AF58D9" w:rsidP="00AF58D9">
            <w:pPr>
              <w:rPr>
                <w:rFonts w:ascii="Franklin Gothic Book" w:hAnsi="Franklin Gothic Book"/>
              </w:rPr>
            </w:pPr>
            <w:r w:rsidRPr="001F6559">
              <w:rPr>
                <w:rFonts w:ascii="Franklin Gothic Book" w:hAnsi="Franklin Gothic Book"/>
              </w:rPr>
              <w:t>Genetic</w:t>
            </w:r>
          </w:p>
        </w:tc>
      </w:tr>
      <w:tr w:rsidR="00AF58D9" w:rsidRPr="001F6559" w14:paraId="726F4CD3" w14:textId="77777777" w:rsidTr="004026DD">
        <w:trPr>
          <w:trHeight w:val="300"/>
        </w:trPr>
        <w:tc>
          <w:tcPr>
            <w:tcW w:w="4508" w:type="dxa"/>
            <w:vAlign w:val="center"/>
          </w:tcPr>
          <w:p w14:paraId="2C79C49C" w14:textId="1A882E19" w:rsidR="00AF58D9" w:rsidRPr="001F6559" w:rsidRDefault="00AF58D9" w:rsidP="00AF58D9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001F6559">
              <w:rPr>
                <w:rFonts w:ascii="Franklin Gothic Book" w:hAnsi="Franklin Gothic Book"/>
              </w:rPr>
              <w:t>Tattoos on the skin are an example of which type of variation?</w:t>
            </w:r>
          </w:p>
        </w:tc>
        <w:tc>
          <w:tcPr>
            <w:tcW w:w="4508" w:type="dxa"/>
            <w:vAlign w:val="center"/>
          </w:tcPr>
          <w:p w14:paraId="17BD10FE" w14:textId="2A24A86B" w:rsidR="00AF58D9" w:rsidRPr="001F6559" w:rsidRDefault="00AF58D9" w:rsidP="00AF58D9">
            <w:pPr>
              <w:rPr>
                <w:rFonts w:ascii="Franklin Gothic Book" w:hAnsi="Franklin Gothic Book"/>
              </w:rPr>
            </w:pPr>
            <w:r w:rsidRPr="001F6559">
              <w:rPr>
                <w:rFonts w:ascii="Franklin Gothic Book" w:hAnsi="Franklin Gothic Book"/>
              </w:rPr>
              <w:t xml:space="preserve">Environmental </w:t>
            </w:r>
          </w:p>
        </w:tc>
      </w:tr>
      <w:tr w:rsidR="00AF58D9" w:rsidRPr="001F6559" w14:paraId="0E46646C" w14:textId="77777777" w:rsidTr="004026DD">
        <w:trPr>
          <w:trHeight w:val="300"/>
        </w:trPr>
        <w:tc>
          <w:tcPr>
            <w:tcW w:w="4508" w:type="dxa"/>
            <w:vAlign w:val="center"/>
          </w:tcPr>
          <w:p w14:paraId="57AD6423" w14:textId="755D3F42" w:rsidR="00AF58D9" w:rsidRPr="001F6559" w:rsidRDefault="00AF58D9" w:rsidP="00AF58D9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001F6559">
              <w:rPr>
                <w:rFonts w:ascii="Franklin Gothic Book" w:hAnsi="Franklin Gothic Book"/>
              </w:rPr>
              <w:t>Why is variation important?</w:t>
            </w:r>
          </w:p>
        </w:tc>
        <w:tc>
          <w:tcPr>
            <w:tcW w:w="4508" w:type="dxa"/>
            <w:vAlign w:val="center"/>
          </w:tcPr>
          <w:p w14:paraId="274398A5" w14:textId="5B5DED55" w:rsidR="00AF58D9" w:rsidRPr="001F6559" w:rsidRDefault="00AF58D9" w:rsidP="00AF58D9">
            <w:pPr>
              <w:rPr>
                <w:rFonts w:ascii="Franklin Gothic Book" w:hAnsi="Franklin Gothic Book"/>
              </w:rPr>
            </w:pPr>
            <w:r w:rsidRPr="001F6559">
              <w:rPr>
                <w:rFonts w:ascii="Franklin Gothic Book" w:hAnsi="Franklin Gothic Book"/>
              </w:rPr>
              <w:t>Survival</w:t>
            </w:r>
          </w:p>
        </w:tc>
      </w:tr>
      <w:tr w:rsidR="00EF4DD0" w:rsidRPr="001F6559" w14:paraId="7466AB96" w14:textId="77777777" w:rsidTr="004026DD">
        <w:trPr>
          <w:trHeight w:val="300"/>
        </w:trPr>
        <w:tc>
          <w:tcPr>
            <w:tcW w:w="4508" w:type="dxa"/>
            <w:vAlign w:val="center"/>
          </w:tcPr>
          <w:p w14:paraId="20DA3640" w14:textId="38EE32AE" w:rsidR="00EF4DD0" w:rsidRPr="001F6559" w:rsidRDefault="00EF4DD0" w:rsidP="00AF58D9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Where is DNA located in the cell</w:t>
            </w:r>
            <w:r w:rsidR="001E4815">
              <w:rPr>
                <w:rFonts w:ascii="Franklin Gothic Book" w:hAnsi="Franklin Gothic Book"/>
              </w:rPr>
              <w:t>?</w:t>
            </w:r>
          </w:p>
        </w:tc>
        <w:tc>
          <w:tcPr>
            <w:tcW w:w="4508" w:type="dxa"/>
            <w:vAlign w:val="center"/>
          </w:tcPr>
          <w:p w14:paraId="6E60032C" w14:textId="5D0C38DC" w:rsidR="00EF4DD0" w:rsidRPr="001F6559" w:rsidRDefault="001E4815" w:rsidP="00AF58D9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Nucleus </w:t>
            </w:r>
          </w:p>
        </w:tc>
      </w:tr>
      <w:tr w:rsidR="00EF4DD0" w:rsidRPr="001F6559" w14:paraId="42740BF8" w14:textId="77777777" w:rsidTr="004026DD">
        <w:trPr>
          <w:trHeight w:val="300"/>
        </w:trPr>
        <w:tc>
          <w:tcPr>
            <w:tcW w:w="4508" w:type="dxa"/>
            <w:vAlign w:val="center"/>
          </w:tcPr>
          <w:p w14:paraId="49966791" w14:textId="2777BA51" w:rsidR="00EF4DD0" w:rsidRPr="001F6559" w:rsidRDefault="003A46BB" w:rsidP="00AF58D9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What is a short section of DNA called?</w:t>
            </w:r>
          </w:p>
        </w:tc>
        <w:tc>
          <w:tcPr>
            <w:tcW w:w="4508" w:type="dxa"/>
            <w:vAlign w:val="center"/>
          </w:tcPr>
          <w:p w14:paraId="2A0FFD45" w14:textId="64BCC023" w:rsidR="00EF4DD0" w:rsidRPr="001F6559" w:rsidRDefault="003A46BB" w:rsidP="00AF58D9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Gene </w:t>
            </w:r>
          </w:p>
        </w:tc>
      </w:tr>
      <w:tr w:rsidR="003A46BB" w:rsidRPr="001F6559" w14:paraId="6768F8D0" w14:textId="77777777" w:rsidTr="004026DD">
        <w:trPr>
          <w:trHeight w:val="300"/>
        </w:trPr>
        <w:tc>
          <w:tcPr>
            <w:tcW w:w="4508" w:type="dxa"/>
            <w:vAlign w:val="center"/>
          </w:tcPr>
          <w:p w14:paraId="5BA4050D" w14:textId="465E6EFC" w:rsidR="003A46BB" w:rsidRDefault="003A46BB" w:rsidP="00AF58D9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What is a long coiled strand of DNA called?</w:t>
            </w:r>
          </w:p>
        </w:tc>
        <w:tc>
          <w:tcPr>
            <w:tcW w:w="4508" w:type="dxa"/>
            <w:vAlign w:val="center"/>
          </w:tcPr>
          <w:p w14:paraId="3E6297DE" w14:textId="448BE85F" w:rsidR="003A46BB" w:rsidRDefault="003A46BB" w:rsidP="00AF58D9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Chromosome </w:t>
            </w:r>
          </w:p>
        </w:tc>
      </w:tr>
      <w:tr w:rsidR="003A46BB" w:rsidRPr="001F6559" w14:paraId="75205F91" w14:textId="77777777" w:rsidTr="004026DD">
        <w:trPr>
          <w:trHeight w:val="300"/>
        </w:trPr>
        <w:tc>
          <w:tcPr>
            <w:tcW w:w="4508" w:type="dxa"/>
            <w:vAlign w:val="center"/>
          </w:tcPr>
          <w:p w14:paraId="3E7BF138" w14:textId="71F33666" w:rsidR="003A46BB" w:rsidRDefault="004314E7" w:rsidP="00AF58D9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Which two cells can be called gametes?</w:t>
            </w:r>
          </w:p>
        </w:tc>
        <w:tc>
          <w:tcPr>
            <w:tcW w:w="4508" w:type="dxa"/>
            <w:vAlign w:val="center"/>
          </w:tcPr>
          <w:p w14:paraId="33E1B66E" w14:textId="00AD3198" w:rsidR="003A46BB" w:rsidRDefault="004314E7" w:rsidP="00AF58D9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Egg cell and sperm cell</w:t>
            </w:r>
          </w:p>
        </w:tc>
      </w:tr>
      <w:tr w:rsidR="004314E7" w:rsidRPr="001F6559" w14:paraId="737B9D86" w14:textId="77777777" w:rsidTr="004026DD">
        <w:trPr>
          <w:trHeight w:val="300"/>
        </w:trPr>
        <w:tc>
          <w:tcPr>
            <w:tcW w:w="4508" w:type="dxa"/>
            <w:vAlign w:val="center"/>
          </w:tcPr>
          <w:p w14:paraId="54DBDE9D" w14:textId="67F24037" w:rsidR="004314E7" w:rsidRDefault="004314E7" w:rsidP="00AF58D9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How many chromosomes are found in each human body cell?</w:t>
            </w:r>
          </w:p>
        </w:tc>
        <w:tc>
          <w:tcPr>
            <w:tcW w:w="4508" w:type="dxa"/>
            <w:vAlign w:val="center"/>
          </w:tcPr>
          <w:p w14:paraId="11F808F0" w14:textId="0FC70E3F" w:rsidR="004314E7" w:rsidRDefault="000A2B46" w:rsidP="00AF58D9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46 </w:t>
            </w:r>
          </w:p>
        </w:tc>
      </w:tr>
      <w:tr w:rsidR="004314E7" w:rsidRPr="001F6559" w14:paraId="654189C3" w14:textId="77777777" w:rsidTr="004026DD">
        <w:trPr>
          <w:trHeight w:val="300"/>
        </w:trPr>
        <w:tc>
          <w:tcPr>
            <w:tcW w:w="4508" w:type="dxa"/>
            <w:vAlign w:val="center"/>
          </w:tcPr>
          <w:p w14:paraId="5A863631" w14:textId="28ED8E24" w:rsidR="004314E7" w:rsidRDefault="000A2B46" w:rsidP="00AF58D9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How many chromosomes are found in a sperm cell?</w:t>
            </w:r>
          </w:p>
        </w:tc>
        <w:tc>
          <w:tcPr>
            <w:tcW w:w="4508" w:type="dxa"/>
            <w:vAlign w:val="center"/>
          </w:tcPr>
          <w:p w14:paraId="69D9D808" w14:textId="30BA3B91" w:rsidR="004314E7" w:rsidRDefault="000A2B46" w:rsidP="00AF58D9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23</w:t>
            </w:r>
          </w:p>
        </w:tc>
      </w:tr>
      <w:tr w:rsidR="000A2B46" w:rsidRPr="001F6559" w14:paraId="1CFD045F" w14:textId="77777777" w:rsidTr="004026DD">
        <w:trPr>
          <w:trHeight w:val="300"/>
        </w:trPr>
        <w:tc>
          <w:tcPr>
            <w:tcW w:w="4508" w:type="dxa"/>
            <w:vAlign w:val="center"/>
          </w:tcPr>
          <w:p w14:paraId="20F6E0B3" w14:textId="2C9AB078" w:rsidR="000A2B46" w:rsidRDefault="000A2B46" w:rsidP="00AF58D9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How many chromosomes are found in a</w:t>
            </w:r>
            <w:r>
              <w:rPr>
                <w:rFonts w:ascii="Franklin Gothic Book" w:hAnsi="Franklin Gothic Book"/>
              </w:rPr>
              <w:t>n egg</w:t>
            </w:r>
            <w:r>
              <w:rPr>
                <w:rFonts w:ascii="Franklin Gothic Book" w:hAnsi="Franklin Gothic Book"/>
              </w:rPr>
              <w:t xml:space="preserve"> cell?</w:t>
            </w:r>
          </w:p>
        </w:tc>
        <w:tc>
          <w:tcPr>
            <w:tcW w:w="4508" w:type="dxa"/>
            <w:vAlign w:val="center"/>
          </w:tcPr>
          <w:p w14:paraId="3A16EFDF" w14:textId="12250712" w:rsidR="000A2B46" w:rsidRDefault="000A2B46" w:rsidP="00AF58D9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23</w:t>
            </w:r>
          </w:p>
        </w:tc>
      </w:tr>
      <w:tr w:rsidR="001F2022" w:rsidRPr="001F6559" w14:paraId="6A5A0B2D" w14:textId="77777777" w:rsidTr="004026DD">
        <w:trPr>
          <w:trHeight w:val="300"/>
        </w:trPr>
        <w:tc>
          <w:tcPr>
            <w:tcW w:w="4508" w:type="dxa"/>
            <w:vAlign w:val="center"/>
          </w:tcPr>
          <w:p w14:paraId="7E11B72B" w14:textId="741B792E" w:rsidR="001F2022" w:rsidRDefault="001F2022" w:rsidP="00AF58D9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How much of your DNA comes from each parent?</w:t>
            </w:r>
          </w:p>
        </w:tc>
        <w:tc>
          <w:tcPr>
            <w:tcW w:w="4508" w:type="dxa"/>
            <w:vAlign w:val="center"/>
          </w:tcPr>
          <w:p w14:paraId="08ACDAFF" w14:textId="4FBA6CA9" w:rsidR="001F2022" w:rsidRDefault="001F2022" w:rsidP="00AF58D9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50% (half)</w:t>
            </w:r>
          </w:p>
        </w:tc>
      </w:tr>
      <w:tr w:rsidR="0002423D" w:rsidRPr="001F6559" w14:paraId="43FE0DF7" w14:textId="77777777" w:rsidTr="004026DD">
        <w:trPr>
          <w:trHeight w:val="300"/>
        </w:trPr>
        <w:tc>
          <w:tcPr>
            <w:tcW w:w="4508" w:type="dxa"/>
            <w:vAlign w:val="center"/>
          </w:tcPr>
          <w:p w14:paraId="5F3BEC25" w14:textId="2A9BF6AB" w:rsidR="0002423D" w:rsidRDefault="0002423D" w:rsidP="0002423D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001F6559">
              <w:rPr>
                <w:rFonts w:ascii="Franklin Gothic Book" w:hAnsi="Franklin Gothic Book"/>
              </w:rPr>
              <w:t>Who are the only people who have the same DNA?</w:t>
            </w:r>
          </w:p>
        </w:tc>
        <w:tc>
          <w:tcPr>
            <w:tcW w:w="4508" w:type="dxa"/>
            <w:vAlign w:val="center"/>
          </w:tcPr>
          <w:p w14:paraId="18DF2794" w14:textId="3C52C3E1" w:rsidR="0002423D" w:rsidRDefault="0002423D" w:rsidP="0002423D">
            <w:pPr>
              <w:rPr>
                <w:rFonts w:ascii="Franklin Gothic Book" w:hAnsi="Franklin Gothic Book"/>
              </w:rPr>
            </w:pPr>
            <w:r w:rsidRPr="001F6559">
              <w:rPr>
                <w:rFonts w:ascii="Franklin Gothic Book" w:hAnsi="Franklin Gothic Book"/>
              </w:rPr>
              <w:t>Identical twins</w:t>
            </w:r>
          </w:p>
        </w:tc>
      </w:tr>
      <w:tr w:rsidR="0002423D" w:rsidRPr="001F6559" w14:paraId="71DED566" w14:textId="77777777" w:rsidTr="004026DD">
        <w:trPr>
          <w:trHeight w:val="300"/>
        </w:trPr>
        <w:tc>
          <w:tcPr>
            <w:tcW w:w="4508" w:type="dxa"/>
            <w:vAlign w:val="center"/>
          </w:tcPr>
          <w:p w14:paraId="6EA91D79" w14:textId="4E316CB3" w:rsidR="0002423D" w:rsidRDefault="0002423D" w:rsidP="0002423D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001F6559">
              <w:rPr>
                <w:rFonts w:ascii="Franklin Gothic Book" w:hAnsi="Franklin Gothic Book"/>
              </w:rPr>
              <w:t xml:space="preserve">There is more than one version of each ... </w:t>
            </w:r>
          </w:p>
        </w:tc>
        <w:tc>
          <w:tcPr>
            <w:tcW w:w="4508" w:type="dxa"/>
            <w:vAlign w:val="center"/>
          </w:tcPr>
          <w:p w14:paraId="68DC98CD" w14:textId="5923E053" w:rsidR="0002423D" w:rsidRDefault="0002423D" w:rsidP="0002423D">
            <w:pPr>
              <w:rPr>
                <w:rFonts w:ascii="Franklin Gothic Book" w:hAnsi="Franklin Gothic Book"/>
              </w:rPr>
            </w:pPr>
            <w:r w:rsidRPr="001F6559">
              <w:rPr>
                <w:rFonts w:ascii="Franklin Gothic Book" w:hAnsi="Franklin Gothic Book"/>
              </w:rPr>
              <w:t xml:space="preserve">Gene </w:t>
            </w:r>
          </w:p>
        </w:tc>
      </w:tr>
      <w:tr w:rsidR="00AF58D9" w:rsidRPr="001F6559" w14:paraId="1CC36883" w14:textId="77777777" w:rsidTr="004026DD">
        <w:trPr>
          <w:trHeight w:val="300"/>
        </w:trPr>
        <w:tc>
          <w:tcPr>
            <w:tcW w:w="4508" w:type="dxa"/>
            <w:vAlign w:val="center"/>
          </w:tcPr>
          <w:p w14:paraId="5480C4C9" w14:textId="1550C070" w:rsidR="00AF58D9" w:rsidRPr="001F6559" w:rsidRDefault="00AF58D9" w:rsidP="00AF58D9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001F6559">
              <w:rPr>
                <w:rFonts w:ascii="Franklin Gothic Book" w:hAnsi="Franklin Gothic Book"/>
              </w:rPr>
              <w:t>Adaptations help an organism to…</w:t>
            </w:r>
          </w:p>
        </w:tc>
        <w:tc>
          <w:tcPr>
            <w:tcW w:w="4508" w:type="dxa"/>
            <w:vAlign w:val="center"/>
          </w:tcPr>
          <w:p w14:paraId="0C68F898" w14:textId="3D66B543" w:rsidR="00AF58D9" w:rsidRPr="001F6559" w:rsidRDefault="00AF58D9" w:rsidP="00AF58D9">
            <w:pPr>
              <w:rPr>
                <w:rFonts w:ascii="Franklin Gothic Book" w:hAnsi="Franklin Gothic Book"/>
              </w:rPr>
            </w:pPr>
            <w:r w:rsidRPr="001F6559">
              <w:rPr>
                <w:rFonts w:ascii="Franklin Gothic Book" w:hAnsi="Franklin Gothic Book"/>
              </w:rPr>
              <w:t xml:space="preserve">Survive </w:t>
            </w:r>
          </w:p>
        </w:tc>
      </w:tr>
      <w:tr w:rsidR="00E934A7" w:rsidRPr="001F6559" w14:paraId="05D4CF6B" w14:textId="77777777" w:rsidTr="004026DD">
        <w:trPr>
          <w:trHeight w:val="300"/>
        </w:trPr>
        <w:tc>
          <w:tcPr>
            <w:tcW w:w="4508" w:type="dxa"/>
            <w:vAlign w:val="center"/>
          </w:tcPr>
          <w:p w14:paraId="701819A5" w14:textId="11D0CB51" w:rsidR="00E934A7" w:rsidRPr="001F6559" w:rsidRDefault="00E934A7" w:rsidP="00AF58D9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Give an example of </w:t>
            </w:r>
            <w:r w:rsidR="00130CB5">
              <w:rPr>
                <w:rFonts w:ascii="Franklin Gothic Book" w:hAnsi="Franklin Gothic Book"/>
              </w:rPr>
              <w:t>an adaptation a polar bear has which helps it to survive in extreme cold temperatures.</w:t>
            </w:r>
          </w:p>
        </w:tc>
        <w:tc>
          <w:tcPr>
            <w:tcW w:w="4508" w:type="dxa"/>
            <w:vAlign w:val="center"/>
          </w:tcPr>
          <w:p w14:paraId="679CCF97" w14:textId="2E25E44B" w:rsidR="00E934A7" w:rsidRPr="001F6559" w:rsidRDefault="00B746AF" w:rsidP="00AF58D9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Thick fur to keep warm, black skin to absorb thermal energy, small surface area to volume ratio</w:t>
            </w:r>
          </w:p>
        </w:tc>
      </w:tr>
      <w:tr w:rsidR="00AF58D9" w:rsidRPr="001F6559" w14:paraId="4F67F902" w14:textId="77777777" w:rsidTr="004026DD">
        <w:trPr>
          <w:trHeight w:val="300"/>
        </w:trPr>
        <w:tc>
          <w:tcPr>
            <w:tcW w:w="4508" w:type="dxa"/>
            <w:vAlign w:val="center"/>
          </w:tcPr>
          <w:p w14:paraId="35A01B4B" w14:textId="55F34D19" w:rsidR="00AF58D9" w:rsidRPr="001F6559" w:rsidRDefault="00AF58D9" w:rsidP="00AF58D9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001F6559">
              <w:rPr>
                <w:rFonts w:ascii="Franklin Gothic Book" w:hAnsi="Franklin Gothic Book"/>
              </w:rPr>
              <w:t>What word describes a situation when no more of a species is left, they have all died out?</w:t>
            </w:r>
          </w:p>
        </w:tc>
        <w:tc>
          <w:tcPr>
            <w:tcW w:w="4508" w:type="dxa"/>
            <w:vAlign w:val="center"/>
          </w:tcPr>
          <w:p w14:paraId="4C6B923D" w14:textId="2844ADF2" w:rsidR="00AF58D9" w:rsidRPr="001F6559" w:rsidRDefault="00AF58D9" w:rsidP="00AF58D9">
            <w:pPr>
              <w:rPr>
                <w:rFonts w:ascii="Franklin Gothic Book" w:hAnsi="Franklin Gothic Book"/>
              </w:rPr>
            </w:pPr>
            <w:r w:rsidRPr="001F6559">
              <w:rPr>
                <w:rFonts w:ascii="Franklin Gothic Book" w:hAnsi="Franklin Gothic Book"/>
              </w:rPr>
              <w:t>Extinction</w:t>
            </w:r>
          </w:p>
        </w:tc>
      </w:tr>
      <w:tr w:rsidR="00AF58D9" w:rsidRPr="001F6559" w14:paraId="5CE41158" w14:textId="77777777" w:rsidTr="004026DD">
        <w:trPr>
          <w:trHeight w:val="300"/>
        </w:trPr>
        <w:tc>
          <w:tcPr>
            <w:tcW w:w="4508" w:type="dxa"/>
            <w:vAlign w:val="center"/>
          </w:tcPr>
          <w:p w14:paraId="75A6EB5D" w14:textId="71E18BB3" w:rsidR="00AF58D9" w:rsidRPr="001F6559" w:rsidRDefault="00AF58D9" w:rsidP="00AF58D9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001F6559">
              <w:rPr>
                <w:rFonts w:ascii="Franklin Gothic Book" w:hAnsi="Franklin Gothic Book"/>
              </w:rPr>
              <w:lastRenderedPageBreak/>
              <w:t>What word describes when two or more living things fight for the same resource?</w:t>
            </w:r>
          </w:p>
        </w:tc>
        <w:tc>
          <w:tcPr>
            <w:tcW w:w="4508" w:type="dxa"/>
            <w:vAlign w:val="center"/>
          </w:tcPr>
          <w:p w14:paraId="1E45718F" w14:textId="6DD1F840" w:rsidR="00AF58D9" w:rsidRPr="001F6559" w:rsidRDefault="00AF58D9" w:rsidP="00AF58D9">
            <w:pPr>
              <w:rPr>
                <w:rFonts w:ascii="Franklin Gothic Book" w:hAnsi="Franklin Gothic Book"/>
              </w:rPr>
            </w:pPr>
            <w:r w:rsidRPr="001F6559">
              <w:rPr>
                <w:rFonts w:ascii="Franklin Gothic Book" w:hAnsi="Franklin Gothic Book"/>
              </w:rPr>
              <w:t>Competition</w:t>
            </w:r>
          </w:p>
        </w:tc>
      </w:tr>
      <w:tr w:rsidR="00DF740E" w:rsidRPr="001F6559" w14:paraId="52F50C12" w14:textId="77777777" w:rsidTr="004026DD">
        <w:trPr>
          <w:trHeight w:val="300"/>
        </w:trPr>
        <w:tc>
          <w:tcPr>
            <w:tcW w:w="4508" w:type="dxa"/>
            <w:vAlign w:val="center"/>
          </w:tcPr>
          <w:p w14:paraId="699578D1" w14:textId="76C75533" w:rsidR="00DF740E" w:rsidRPr="001F6559" w:rsidRDefault="00DF740E" w:rsidP="00AF58D9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Which resources may an animal compete with other animals for?</w:t>
            </w:r>
          </w:p>
        </w:tc>
        <w:tc>
          <w:tcPr>
            <w:tcW w:w="4508" w:type="dxa"/>
            <w:vAlign w:val="center"/>
          </w:tcPr>
          <w:p w14:paraId="2648D3E0" w14:textId="34AF2955" w:rsidR="00DF740E" w:rsidRPr="001F6559" w:rsidRDefault="00DF740E" w:rsidP="00AF58D9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Mate, food, water, </w:t>
            </w:r>
            <w:r w:rsidR="006B40D2">
              <w:rPr>
                <w:rFonts w:ascii="Franklin Gothic Book" w:hAnsi="Franklin Gothic Book"/>
              </w:rPr>
              <w:t xml:space="preserve">territory </w:t>
            </w:r>
          </w:p>
        </w:tc>
      </w:tr>
      <w:tr w:rsidR="00DF740E" w:rsidRPr="001F6559" w14:paraId="4B3EC7AB" w14:textId="77777777" w:rsidTr="004026DD">
        <w:trPr>
          <w:trHeight w:val="300"/>
        </w:trPr>
        <w:tc>
          <w:tcPr>
            <w:tcW w:w="4508" w:type="dxa"/>
            <w:vAlign w:val="center"/>
          </w:tcPr>
          <w:p w14:paraId="7414DE0B" w14:textId="0D242EA9" w:rsidR="00DF740E" w:rsidRPr="001F6559" w:rsidRDefault="006B40D2" w:rsidP="00AF58D9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Which resources may a plant compete with other plants for?</w:t>
            </w:r>
          </w:p>
        </w:tc>
        <w:tc>
          <w:tcPr>
            <w:tcW w:w="4508" w:type="dxa"/>
            <w:vAlign w:val="center"/>
          </w:tcPr>
          <w:p w14:paraId="5F975257" w14:textId="293C35C2" w:rsidR="00DF740E" w:rsidRPr="001F6559" w:rsidRDefault="006B40D2" w:rsidP="00AF58D9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Sunlight, space, nutrients, water </w:t>
            </w:r>
          </w:p>
        </w:tc>
      </w:tr>
      <w:tr w:rsidR="00AF58D9" w:rsidRPr="001F6559" w14:paraId="3B11C165" w14:textId="77777777" w:rsidTr="004026DD">
        <w:trPr>
          <w:trHeight w:val="300"/>
        </w:trPr>
        <w:tc>
          <w:tcPr>
            <w:tcW w:w="4508" w:type="dxa"/>
            <w:vAlign w:val="center"/>
          </w:tcPr>
          <w:p w14:paraId="22BD23BA" w14:textId="74B94723" w:rsidR="00AF58D9" w:rsidRPr="001F6559" w:rsidRDefault="00AF58D9" w:rsidP="00AF58D9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001F6559">
              <w:rPr>
                <w:rFonts w:ascii="Franklin Gothic Book" w:hAnsi="Franklin Gothic Book"/>
              </w:rPr>
              <w:t>Which theory that the animal and plant species living today, descended from species that existed in the past?</w:t>
            </w:r>
          </w:p>
        </w:tc>
        <w:tc>
          <w:tcPr>
            <w:tcW w:w="4508" w:type="dxa"/>
            <w:vAlign w:val="center"/>
          </w:tcPr>
          <w:p w14:paraId="1C6E686B" w14:textId="2B2D9933" w:rsidR="00AF58D9" w:rsidRPr="001F6559" w:rsidRDefault="00AF58D9" w:rsidP="00AF58D9">
            <w:pPr>
              <w:rPr>
                <w:rFonts w:ascii="Franklin Gothic Book" w:hAnsi="Franklin Gothic Book"/>
              </w:rPr>
            </w:pPr>
            <w:r w:rsidRPr="001F6559">
              <w:rPr>
                <w:rFonts w:ascii="Franklin Gothic Book" w:hAnsi="Franklin Gothic Book"/>
              </w:rPr>
              <w:t xml:space="preserve">Evolution </w:t>
            </w:r>
          </w:p>
        </w:tc>
      </w:tr>
      <w:tr w:rsidR="00AF58D9" w:rsidRPr="001F6559" w14:paraId="1F8429CC" w14:textId="77777777" w:rsidTr="004026DD">
        <w:trPr>
          <w:trHeight w:val="300"/>
        </w:trPr>
        <w:tc>
          <w:tcPr>
            <w:tcW w:w="4508" w:type="dxa"/>
            <w:vAlign w:val="center"/>
          </w:tcPr>
          <w:p w14:paraId="2EB43C41" w14:textId="5C49F84E" w:rsidR="00AF58D9" w:rsidRPr="001F6559" w:rsidRDefault="00AF58D9" w:rsidP="00AF58D9">
            <w:pPr>
              <w:pStyle w:val="ListParagraph"/>
              <w:numPr>
                <w:ilvl w:val="0"/>
                <w:numId w:val="1"/>
              </w:numPr>
              <w:tabs>
                <w:tab w:val="left" w:pos="8963"/>
              </w:tabs>
              <w:rPr>
                <w:rFonts w:ascii="Franklin Gothic Book" w:hAnsi="Franklin Gothic Book"/>
              </w:rPr>
            </w:pPr>
            <w:r w:rsidRPr="001F6559">
              <w:rPr>
                <w:rFonts w:ascii="Franklin Gothic Book" w:hAnsi="Franklin Gothic Book"/>
              </w:rPr>
              <w:t>What is the most widely accepted theory of evolution?</w:t>
            </w:r>
          </w:p>
        </w:tc>
        <w:tc>
          <w:tcPr>
            <w:tcW w:w="4508" w:type="dxa"/>
            <w:vAlign w:val="center"/>
          </w:tcPr>
          <w:p w14:paraId="5B44C376" w14:textId="0F5B0D60" w:rsidR="00AF58D9" w:rsidRPr="001F6559" w:rsidRDefault="00AF58D9" w:rsidP="00AF58D9">
            <w:pPr>
              <w:rPr>
                <w:rFonts w:ascii="Franklin Gothic Book" w:hAnsi="Franklin Gothic Book"/>
              </w:rPr>
            </w:pPr>
            <w:r w:rsidRPr="001F6559">
              <w:rPr>
                <w:rFonts w:ascii="Franklin Gothic Book" w:hAnsi="Franklin Gothic Book"/>
              </w:rPr>
              <w:t>Natural selection</w:t>
            </w:r>
          </w:p>
        </w:tc>
      </w:tr>
      <w:tr w:rsidR="00AF58D9" w:rsidRPr="001F6559" w14:paraId="5832C600" w14:textId="77777777" w:rsidTr="004026DD">
        <w:trPr>
          <w:trHeight w:val="300"/>
        </w:trPr>
        <w:tc>
          <w:tcPr>
            <w:tcW w:w="4508" w:type="dxa"/>
            <w:vAlign w:val="center"/>
          </w:tcPr>
          <w:p w14:paraId="0D36A872" w14:textId="0D5E5454" w:rsidR="00AF58D9" w:rsidRPr="001F6559" w:rsidRDefault="00AF58D9" w:rsidP="00AF58D9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001F6559">
              <w:rPr>
                <w:rFonts w:ascii="Franklin Gothic Book" w:hAnsi="Franklin Gothic Book"/>
              </w:rPr>
              <w:t>Who came up with the theory you stated in question 11?</w:t>
            </w:r>
          </w:p>
        </w:tc>
        <w:tc>
          <w:tcPr>
            <w:tcW w:w="4508" w:type="dxa"/>
            <w:vAlign w:val="center"/>
          </w:tcPr>
          <w:p w14:paraId="47E73240" w14:textId="331CD92B" w:rsidR="00AF58D9" w:rsidRPr="001F6559" w:rsidRDefault="00AF58D9" w:rsidP="00AF58D9">
            <w:pPr>
              <w:rPr>
                <w:rFonts w:ascii="Franklin Gothic Book" w:hAnsi="Franklin Gothic Book"/>
              </w:rPr>
            </w:pPr>
            <w:r w:rsidRPr="001F6559">
              <w:rPr>
                <w:rFonts w:ascii="Franklin Gothic Book" w:hAnsi="Franklin Gothic Book"/>
              </w:rPr>
              <w:t>Charles Darwin</w:t>
            </w:r>
          </w:p>
        </w:tc>
      </w:tr>
      <w:tr w:rsidR="002D36C7" w:rsidRPr="001F6559" w14:paraId="2EE9C028" w14:textId="77777777" w:rsidTr="004026DD">
        <w:trPr>
          <w:trHeight w:val="300"/>
        </w:trPr>
        <w:tc>
          <w:tcPr>
            <w:tcW w:w="4508" w:type="dxa"/>
            <w:vAlign w:val="center"/>
          </w:tcPr>
          <w:p w14:paraId="6670BDE6" w14:textId="617DBF01" w:rsidR="002D36C7" w:rsidRPr="001F6559" w:rsidRDefault="002D36C7" w:rsidP="00AF58D9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How does Natural selection explain evolution?</w:t>
            </w:r>
          </w:p>
        </w:tc>
        <w:tc>
          <w:tcPr>
            <w:tcW w:w="4508" w:type="dxa"/>
            <w:vAlign w:val="center"/>
          </w:tcPr>
          <w:p w14:paraId="0E31FDFE" w14:textId="3E5B32A4" w:rsidR="002D36C7" w:rsidRPr="001F6559" w:rsidRDefault="002D36C7" w:rsidP="00AF58D9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Organisms with beneficial characteristics in their environment survive, breed and pass on their beneficial characteristics to their offspring.</w:t>
            </w:r>
          </w:p>
        </w:tc>
      </w:tr>
      <w:tr w:rsidR="00581018" w:rsidRPr="001F6559" w14:paraId="2612A6E9" w14:textId="77777777" w:rsidTr="004026DD">
        <w:trPr>
          <w:trHeight w:val="300"/>
        </w:trPr>
        <w:tc>
          <w:tcPr>
            <w:tcW w:w="4508" w:type="dxa"/>
            <w:vAlign w:val="center"/>
          </w:tcPr>
          <w:p w14:paraId="769C2739" w14:textId="34603EFB" w:rsidR="00581018" w:rsidRPr="001F6559" w:rsidRDefault="00076704" w:rsidP="00AF58D9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Which scientist began experiments about DNA and inheritance?</w:t>
            </w:r>
          </w:p>
        </w:tc>
        <w:tc>
          <w:tcPr>
            <w:tcW w:w="4508" w:type="dxa"/>
            <w:vAlign w:val="center"/>
          </w:tcPr>
          <w:p w14:paraId="5F99B070" w14:textId="3AB5B338" w:rsidR="00581018" w:rsidRPr="001F6559" w:rsidRDefault="00581018" w:rsidP="00AF58D9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Gregor Mendel</w:t>
            </w:r>
          </w:p>
        </w:tc>
      </w:tr>
      <w:tr w:rsidR="00581018" w:rsidRPr="001F6559" w14:paraId="0B91D68A" w14:textId="77777777" w:rsidTr="004026DD">
        <w:trPr>
          <w:trHeight w:val="300"/>
        </w:trPr>
        <w:tc>
          <w:tcPr>
            <w:tcW w:w="4508" w:type="dxa"/>
            <w:vAlign w:val="center"/>
          </w:tcPr>
          <w:p w14:paraId="315DC764" w14:textId="152A99C0" w:rsidR="00581018" w:rsidRPr="001F6559" w:rsidRDefault="00076704" w:rsidP="00AF58D9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What is a gene that is always shown in the offspring called?</w:t>
            </w:r>
          </w:p>
        </w:tc>
        <w:tc>
          <w:tcPr>
            <w:tcW w:w="4508" w:type="dxa"/>
            <w:vAlign w:val="center"/>
          </w:tcPr>
          <w:p w14:paraId="75B71447" w14:textId="533AF5B0" w:rsidR="00581018" w:rsidRPr="001F6559" w:rsidRDefault="00076704" w:rsidP="00AF58D9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Dominant genes </w:t>
            </w:r>
          </w:p>
        </w:tc>
      </w:tr>
      <w:tr w:rsidR="00581018" w:rsidRPr="001F6559" w14:paraId="2CDC9D66" w14:textId="77777777" w:rsidTr="004026DD">
        <w:trPr>
          <w:trHeight w:val="300"/>
        </w:trPr>
        <w:tc>
          <w:tcPr>
            <w:tcW w:w="4508" w:type="dxa"/>
            <w:vAlign w:val="center"/>
          </w:tcPr>
          <w:p w14:paraId="148AD045" w14:textId="00CF30F7" w:rsidR="00581018" w:rsidRPr="001F6559" w:rsidRDefault="00076704" w:rsidP="00AF58D9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What is a gene that is only shown in the offspring if two are present called?</w:t>
            </w:r>
          </w:p>
        </w:tc>
        <w:tc>
          <w:tcPr>
            <w:tcW w:w="4508" w:type="dxa"/>
            <w:vAlign w:val="center"/>
          </w:tcPr>
          <w:p w14:paraId="2C64AA0E" w14:textId="5DFA0D3E" w:rsidR="00581018" w:rsidRPr="001F6559" w:rsidRDefault="00076704" w:rsidP="00AF58D9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Recessive genes </w:t>
            </w:r>
          </w:p>
        </w:tc>
      </w:tr>
      <w:tr w:rsidR="00581018" w:rsidRPr="001F6559" w14:paraId="53356FCB" w14:textId="77777777" w:rsidTr="004026DD">
        <w:trPr>
          <w:trHeight w:val="300"/>
        </w:trPr>
        <w:tc>
          <w:tcPr>
            <w:tcW w:w="4508" w:type="dxa"/>
            <w:vAlign w:val="center"/>
          </w:tcPr>
          <w:p w14:paraId="53928C8F" w14:textId="63922BFD" w:rsidR="00581018" w:rsidRPr="001F6559" w:rsidRDefault="00A5683A" w:rsidP="00AF58D9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If R is dominant for a flower with re</w:t>
            </w:r>
            <w:r w:rsidR="00E222E4">
              <w:rPr>
                <w:rFonts w:ascii="Franklin Gothic Book" w:hAnsi="Franklin Gothic Book"/>
              </w:rPr>
              <w:t>d petals, will an organism have red petals if its genes are Rr?</w:t>
            </w:r>
            <w:r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4508" w:type="dxa"/>
            <w:vAlign w:val="center"/>
          </w:tcPr>
          <w:p w14:paraId="38273552" w14:textId="66A4460D" w:rsidR="00581018" w:rsidRPr="001F6559" w:rsidRDefault="00E222E4" w:rsidP="00AF58D9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Yes, because you only need one copy of the gene for the colour to be red as it is dominant.</w:t>
            </w:r>
          </w:p>
        </w:tc>
      </w:tr>
      <w:tr w:rsidR="00581018" w:rsidRPr="001F6559" w14:paraId="05A62AFD" w14:textId="77777777" w:rsidTr="004026DD">
        <w:trPr>
          <w:trHeight w:val="300"/>
        </w:trPr>
        <w:tc>
          <w:tcPr>
            <w:tcW w:w="4508" w:type="dxa"/>
            <w:vAlign w:val="center"/>
          </w:tcPr>
          <w:p w14:paraId="14F3A8F6" w14:textId="7F4C6BFB" w:rsidR="00581018" w:rsidRPr="001F6559" w:rsidRDefault="00E222E4" w:rsidP="00AF58D9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If R is dominant for a flower with red petals, will an organism have red petals if its genes are </w:t>
            </w:r>
            <w:proofErr w:type="spellStart"/>
            <w:r>
              <w:rPr>
                <w:rFonts w:ascii="Franklin Gothic Book" w:hAnsi="Franklin Gothic Book"/>
              </w:rPr>
              <w:t>r</w:t>
            </w:r>
            <w:r>
              <w:rPr>
                <w:rFonts w:ascii="Franklin Gothic Book" w:hAnsi="Franklin Gothic Book"/>
              </w:rPr>
              <w:t>r</w:t>
            </w:r>
            <w:proofErr w:type="spellEnd"/>
            <w:r>
              <w:rPr>
                <w:rFonts w:ascii="Franklin Gothic Book" w:hAnsi="Franklin Gothic Book"/>
              </w:rPr>
              <w:t>?</w:t>
            </w:r>
          </w:p>
        </w:tc>
        <w:tc>
          <w:tcPr>
            <w:tcW w:w="4508" w:type="dxa"/>
            <w:vAlign w:val="center"/>
          </w:tcPr>
          <w:p w14:paraId="62A59731" w14:textId="11AFA832" w:rsidR="00581018" w:rsidRPr="001F6559" w:rsidRDefault="00E222E4" w:rsidP="00AF58D9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No, it does not have the dominant </w:t>
            </w:r>
            <w:r w:rsidR="00F23806">
              <w:rPr>
                <w:rFonts w:ascii="Franklin Gothic Book" w:hAnsi="Franklin Gothic Book"/>
              </w:rPr>
              <w:t>gene for red</w:t>
            </w:r>
          </w:p>
        </w:tc>
      </w:tr>
      <w:tr w:rsidR="001F6559" w:rsidRPr="001F6559" w14:paraId="7BD2B132" w14:textId="77777777" w:rsidTr="004026DD">
        <w:trPr>
          <w:trHeight w:val="300"/>
        </w:trPr>
        <w:tc>
          <w:tcPr>
            <w:tcW w:w="4508" w:type="dxa"/>
            <w:vAlign w:val="center"/>
          </w:tcPr>
          <w:p w14:paraId="2E1AB6F7" w14:textId="1F5E024E" w:rsidR="001F6559" w:rsidRPr="001F6559" w:rsidRDefault="001F6559" w:rsidP="001F6559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001F6559">
              <w:rPr>
                <w:rFonts w:ascii="Franklin Gothic Book" w:hAnsi="Franklin Gothic Book"/>
              </w:rPr>
              <w:t>What word describes the variety of living things in an ecosystem?</w:t>
            </w:r>
          </w:p>
        </w:tc>
        <w:tc>
          <w:tcPr>
            <w:tcW w:w="4508" w:type="dxa"/>
            <w:vAlign w:val="center"/>
          </w:tcPr>
          <w:p w14:paraId="546C8CD1" w14:textId="5B02FAF2" w:rsidR="001F6559" w:rsidRPr="001F6559" w:rsidRDefault="001F6559" w:rsidP="001F6559">
            <w:pPr>
              <w:rPr>
                <w:rFonts w:ascii="Franklin Gothic Book" w:hAnsi="Franklin Gothic Book"/>
              </w:rPr>
            </w:pPr>
            <w:r w:rsidRPr="001F6559">
              <w:rPr>
                <w:rFonts w:ascii="Franklin Gothic Book" w:hAnsi="Franklin Gothic Book"/>
              </w:rPr>
              <w:t xml:space="preserve">Biodiversity  </w:t>
            </w:r>
          </w:p>
        </w:tc>
      </w:tr>
      <w:tr w:rsidR="001F6559" w:rsidRPr="001F6559" w14:paraId="28478C2A" w14:textId="77777777" w:rsidTr="004026DD">
        <w:trPr>
          <w:trHeight w:val="300"/>
        </w:trPr>
        <w:tc>
          <w:tcPr>
            <w:tcW w:w="4508" w:type="dxa"/>
            <w:vAlign w:val="center"/>
          </w:tcPr>
          <w:p w14:paraId="53E6B2D8" w14:textId="748B3B55" w:rsidR="001F6559" w:rsidRPr="001F6559" w:rsidRDefault="001F6559" w:rsidP="001F6559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001F6559">
              <w:rPr>
                <w:rFonts w:ascii="Franklin Gothic Book" w:hAnsi="Franklin Gothic Book"/>
              </w:rPr>
              <w:t>Which area is more diverse, a coral reef or a football pitch?</w:t>
            </w:r>
          </w:p>
        </w:tc>
        <w:tc>
          <w:tcPr>
            <w:tcW w:w="4508" w:type="dxa"/>
            <w:vAlign w:val="center"/>
          </w:tcPr>
          <w:p w14:paraId="00ECBA9D" w14:textId="1C61F06E" w:rsidR="001F6559" w:rsidRPr="001F6559" w:rsidRDefault="001F6559" w:rsidP="001F6559">
            <w:pPr>
              <w:rPr>
                <w:rFonts w:ascii="Franklin Gothic Book" w:hAnsi="Franklin Gothic Book"/>
              </w:rPr>
            </w:pPr>
            <w:r w:rsidRPr="001F6559">
              <w:rPr>
                <w:rFonts w:ascii="Franklin Gothic Book" w:hAnsi="Franklin Gothic Book"/>
              </w:rPr>
              <w:t>Coral reef</w:t>
            </w:r>
          </w:p>
        </w:tc>
      </w:tr>
      <w:tr w:rsidR="001F6559" w:rsidRPr="001F6559" w14:paraId="0B3886F5" w14:textId="77777777" w:rsidTr="004026DD">
        <w:trPr>
          <w:trHeight w:val="300"/>
        </w:trPr>
        <w:tc>
          <w:tcPr>
            <w:tcW w:w="4508" w:type="dxa"/>
            <w:vAlign w:val="center"/>
          </w:tcPr>
          <w:p w14:paraId="58D3C471" w14:textId="1C701348" w:rsidR="001F6559" w:rsidRPr="001F6559" w:rsidRDefault="001F6559" w:rsidP="001F6559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001F6559">
              <w:rPr>
                <w:rFonts w:ascii="Franklin Gothic Book" w:hAnsi="Franklin Gothic Book"/>
              </w:rPr>
              <w:t>What is deforestation?</w:t>
            </w:r>
          </w:p>
        </w:tc>
        <w:tc>
          <w:tcPr>
            <w:tcW w:w="4508" w:type="dxa"/>
            <w:vAlign w:val="center"/>
          </w:tcPr>
          <w:p w14:paraId="61FD6A05" w14:textId="74516F9E" w:rsidR="001F6559" w:rsidRPr="001F6559" w:rsidRDefault="001F6559" w:rsidP="001F6559">
            <w:pPr>
              <w:rPr>
                <w:rFonts w:ascii="Franklin Gothic Book" w:hAnsi="Franklin Gothic Book"/>
              </w:rPr>
            </w:pPr>
            <w:r w:rsidRPr="001F6559">
              <w:rPr>
                <w:rFonts w:ascii="Franklin Gothic Book" w:hAnsi="Franklin Gothic Book"/>
              </w:rPr>
              <w:t xml:space="preserve">Chopping down trees </w:t>
            </w:r>
          </w:p>
        </w:tc>
      </w:tr>
      <w:tr w:rsidR="002A3F2D" w:rsidRPr="001F6559" w14:paraId="04B33F2F" w14:textId="77777777" w:rsidTr="004026DD">
        <w:trPr>
          <w:trHeight w:val="300"/>
        </w:trPr>
        <w:tc>
          <w:tcPr>
            <w:tcW w:w="4508" w:type="dxa"/>
            <w:vAlign w:val="center"/>
          </w:tcPr>
          <w:p w14:paraId="4029B8BC" w14:textId="05A5AAEB" w:rsidR="002A3F2D" w:rsidRPr="001F6559" w:rsidRDefault="001744D9" w:rsidP="001F6559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Which</w:t>
            </w:r>
            <w:r w:rsidR="00042781">
              <w:rPr>
                <w:rFonts w:ascii="Franklin Gothic Book" w:hAnsi="Franklin Gothic Book"/>
              </w:rPr>
              <w:t xml:space="preserve"> </w:t>
            </w:r>
            <w:r>
              <w:rPr>
                <w:rFonts w:ascii="Franklin Gothic Book" w:hAnsi="Franklin Gothic Book"/>
              </w:rPr>
              <w:t>human actions are leading to a decrease in biodiversity?</w:t>
            </w:r>
          </w:p>
        </w:tc>
        <w:tc>
          <w:tcPr>
            <w:tcW w:w="4508" w:type="dxa"/>
            <w:vAlign w:val="center"/>
          </w:tcPr>
          <w:p w14:paraId="1BA0D90B" w14:textId="662BE572" w:rsidR="002A3F2D" w:rsidRPr="001F6559" w:rsidRDefault="001744D9" w:rsidP="001F6559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Deforestation, </w:t>
            </w:r>
            <w:r w:rsidR="00D66630">
              <w:rPr>
                <w:rFonts w:ascii="Franklin Gothic Book" w:hAnsi="Franklin Gothic Book"/>
              </w:rPr>
              <w:t xml:space="preserve">climate change, urbanisation, landfill sites, </w:t>
            </w:r>
            <w:r w:rsidR="00DF740E">
              <w:rPr>
                <w:rFonts w:ascii="Franklin Gothic Book" w:hAnsi="Franklin Gothic Book"/>
              </w:rPr>
              <w:t>releasing invasive species into areas that are not their natural habitat</w:t>
            </w:r>
          </w:p>
        </w:tc>
      </w:tr>
    </w:tbl>
    <w:p w14:paraId="01BFABDD" w14:textId="0CCB7179" w:rsidR="4512CC82" w:rsidRDefault="4512CC82"/>
    <w:sectPr w:rsidR="4512CC82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EFBF59" w14:textId="77777777" w:rsidR="003500F0" w:rsidRDefault="003500F0" w:rsidP="00693777">
      <w:pPr>
        <w:spacing w:after="0" w:line="240" w:lineRule="auto"/>
      </w:pPr>
      <w:r>
        <w:separator/>
      </w:r>
    </w:p>
  </w:endnote>
  <w:endnote w:type="continuationSeparator" w:id="0">
    <w:p w14:paraId="2DFD12EE" w14:textId="77777777" w:rsidR="003500F0" w:rsidRDefault="003500F0" w:rsidP="00693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512CC82" w14:paraId="7EC521B2" w14:textId="77777777" w:rsidTr="4512CC82">
      <w:trPr>
        <w:trHeight w:val="300"/>
      </w:trPr>
      <w:tc>
        <w:tcPr>
          <w:tcW w:w="3005" w:type="dxa"/>
        </w:tcPr>
        <w:p w14:paraId="6F2214D3" w14:textId="02190C28" w:rsidR="4512CC82" w:rsidRDefault="4512CC82" w:rsidP="4512CC82">
          <w:pPr>
            <w:pStyle w:val="Header"/>
            <w:ind w:left="-115"/>
          </w:pPr>
        </w:p>
      </w:tc>
      <w:tc>
        <w:tcPr>
          <w:tcW w:w="3005" w:type="dxa"/>
        </w:tcPr>
        <w:p w14:paraId="1818BC33" w14:textId="0C144181" w:rsidR="4512CC82" w:rsidRDefault="4512CC82" w:rsidP="4512CC82">
          <w:pPr>
            <w:pStyle w:val="Header"/>
            <w:jc w:val="center"/>
          </w:pPr>
        </w:p>
      </w:tc>
      <w:tc>
        <w:tcPr>
          <w:tcW w:w="3005" w:type="dxa"/>
        </w:tcPr>
        <w:p w14:paraId="51B006A7" w14:textId="0DB4B7A6" w:rsidR="4512CC82" w:rsidRDefault="4512CC82" w:rsidP="4512CC82">
          <w:pPr>
            <w:pStyle w:val="Header"/>
            <w:ind w:right="-115"/>
            <w:jc w:val="right"/>
          </w:pPr>
        </w:p>
      </w:tc>
    </w:tr>
  </w:tbl>
  <w:p w14:paraId="74741DC5" w14:textId="6116941C" w:rsidR="4512CC82" w:rsidRDefault="4512CC82" w:rsidP="4512CC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A6087" w14:textId="77777777" w:rsidR="003500F0" w:rsidRDefault="003500F0" w:rsidP="00693777">
      <w:pPr>
        <w:spacing w:after="0" w:line="240" w:lineRule="auto"/>
      </w:pPr>
      <w:r>
        <w:separator/>
      </w:r>
    </w:p>
  </w:footnote>
  <w:footnote w:type="continuationSeparator" w:id="0">
    <w:p w14:paraId="33E59E63" w14:textId="77777777" w:rsidR="003500F0" w:rsidRDefault="003500F0" w:rsidP="00693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4907D" w14:textId="54722869" w:rsidR="00693777" w:rsidRPr="00693777" w:rsidRDefault="00693777">
    <w:pPr>
      <w:pStyle w:val="Header"/>
      <w:rPr>
        <w:rFonts w:ascii="Franklin Gothic Book" w:hAnsi="Franklin Gothic Boo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543A63"/>
    <w:multiLevelType w:val="hybridMultilevel"/>
    <w:tmpl w:val="F50C90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706F3D"/>
    <w:multiLevelType w:val="hybridMultilevel"/>
    <w:tmpl w:val="C5DAB5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0542936">
    <w:abstractNumId w:val="0"/>
  </w:num>
  <w:num w:numId="2" w16cid:durableId="17607848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777"/>
    <w:rsid w:val="0002423D"/>
    <w:rsid w:val="00025364"/>
    <w:rsid w:val="00042781"/>
    <w:rsid w:val="000666C9"/>
    <w:rsid w:val="0007110F"/>
    <w:rsid w:val="00076704"/>
    <w:rsid w:val="000845E8"/>
    <w:rsid w:val="000A2B46"/>
    <w:rsid w:val="000D6428"/>
    <w:rsid w:val="000E6CB6"/>
    <w:rsid w:val="000F7E87"/>
    <w:rsid w:val="00101A66"/>
    <w:rsid w:val="00130CB5"/>
    <w:rsid w:val="00170D2D"/>
    <w:rsid w:val="001744D9"/>
    <w:rsid w:val="001A0073"/>
    <w:rsid w:val="001C5239"/>
    <w:rsid w:val="001E4815"/>
    <w:rsid w:val="001E48D0"/>
    <w:rsid w:val="001F2022"/>
    <w:rsid w:val="001F6559"/>
    <w:rsid w:val="00235CD2"/>
    <w:rsid w:val="00290F56"/>
    <w:rsid w:val="002A3F2D"/>
    <w:rsid w:val="002D36C7"/>
    <w:rsid w:val="00335142"/>
    <w:rsid w:val="003500F0"/>
    <w:rsid w:val="00352BA3"/>
    <w:rsid w:val="003561F6"/>
    <w:rsid w:val="003667EF"/>
    <w:rsid w:val="00390234"/>
    <w:rsid w:val="003A46BB"/>
    <w:rsid w:val="004023B7"/>
    <w:rsid w:val="004061B3"/>
    <w:rsid w:val="004142C4"/>
    <w:rsid w:val="0042768E"/>
    <w:rsid w:val="004314E7"/>
    <w:rsid w:val="00447D19"/>
    <w:rsid w:val="004667F9"/>
    <w:rsid w:val="004800C1"/>
    <w:rsid w:val="00482A12"/>
    <w:rsid w:val="0049660E"/>
    <w:rsid w:val="004A06EA"/>
    <w:rsid w:val="004C505A"/>
    <w:rsid w:val="004D0D90"/>
    <w:rsid w:val="004E0095"/>
    <w:rsid w:val="004F05D7"/>
    <w:rsid w:val="005031C5"/>
    <w:rsid w:val="00513E7C"/>
    <w:rsid w:val="0057508F"/>
    <w:rsid w:val="00581018"/>
    <w:rsid w:val="005F6FE4"/>
    <w:rsid w:val="006060BF"/>
    <w:rsid w:val="006124A5"/>
    <w:rsid w:val="00625699"/>
    <w:rsid w:val="00630865"/>
    <w:rsid w:val="006571E8"/>
    <w:rsid w:val="00693777"/>
    <w:rsid w:val="006B27BE"/>
    <w:rsid w:val="006B40D2"/>
    <w:rsid w:val="006C2850"/>
    <w:rsid w:val="006E1B38"/>
    <w:rsid w:val="00700636"/>
    <w:rsid w:val="00753563"/>
    <w:rsid w:val="00774892"/>
    <w:rsid w:val="00787DC0"/>
    <w:rsid w:val="007A37FF"/>
    <w:rsid w:val="007C6FAF"/>
    <w:rsid w:val="00855B8E"/>
    <w:rsid w:val="008612F8"/>
    <w:rsid w:val="008D6F54"/>
    <w:rsid w:val="008E07A3"/>
    <w:rsid w:val="008E1FEF"/>
    <w:rsid w:val="009536F9"/>
    <w:rsid w:val="00961736"/>
    <w:rsid w:val="00964AFB"/>
    <w:rsid w:val="0098562B"/>
    <w:rsid w:val="009A27B4"/>
    <w:rsid w:val="009F745D"/>
    <w:rsid w:val="00A2409A"/>
    <w:rsid w:val="00A4675E"/>
    <w:rsid w:val="00A47FA4"/>
    <w:rsid w:val="00A54DD9"/>
    <w:rsid w:val="00A5683A"/>
    <w:rsid w:val="00A91C65"/>
    <w:rsid w:val="00A9589B"/>
    <w:rsid w:val="00AB4801"/>
    <w:rsid w:val="00AB5523"/>
    <w:rsid w:val="00AD49FD"/>
    <w:rsid w:val="00AD5D67"/>
    <w:rsid w:val="00AF1DE2"/>
    <w:rsid w:val="00AF58D9"/>
    <w:rsid w:val="00AF781E"/>
    <w:rsid w:val="00B016A9"/>
    <w:rsid w:val="00B05947"/>
    <w:rsid w:val="00B21736"/>
    <w:rsid w:val="00B27C40"/>
    <w:rsid w:val="00B746AF"/>
    <w:rsid w:val="00B875EA"/>
    <w:rsid w:val="00C06400"/>
    <w:rsid w:val="00C1588C"/>
    <w:rsid w:val="00C607C8"/>
    <w:rsid w:val="00CC373A"/>
    <w:rsid w:val="00CE42BE"/>
    <w:rsid w:val="00CF01D2"/>
    <w:rsid w:val="00D208D9"/>
    <w:rsid w:val="00D4799D"/>
    <w:rsid w:val="00D559CD"/>
    <w:rsid w:val="00D66630"/>
    <w:rsid w:val="00D756E4"/>
    <w:rsid w:val="00DF6163"/>
    <w:rsid w:val="00DF740E"/>
    <w:rsid w:val="00E222E4"/>
    <w:rsid w:val="00E51178"/>
    <w:rsid w:val="00E53030"/>
    <w:rsid w:val="00E77CAD"/>
    <w:rsid w:val="00E934A7"/>
    <w:rsid w:val="00EA7ED5"/>
    <w:rsid w:val="00EF4DD0"/>
    <w:rsid w:val="00F12E72"/>
    <w:rsid w:val="00F23806"/>
    <w:rsid w:val="00F9712B"/>
    <w:rsid w:val="00FC118D"/>
    <w:rsid w:val="0B15F737"/>
    <w:rsid w:val="24CC8E1E"/>
    <w:rsid w:val="40C52427"/>
    <w:rsid w:val="41FD8830"/>
    <w:rsid w:val="4512CC82"/>
    <w:rsid w:val="48930466"/>
    <w:rsid w:val="6AE08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D3233"/>
  <w15:chartTrackingRefBased/>
  <w15:docId w15:val="{1563D11C-9A69-4A1E-85F2-467CFABE0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37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37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37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37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37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37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37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37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37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37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37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37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37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37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37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37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37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37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37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37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37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37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37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37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37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37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37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37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377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937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3777"/>
  </w:style>
  <w:style w:type="paragraph" w:styleId="Footer">
    <w:name w:val="footer"/>
    <w:basedOn w:val="Normal"/>
    <w:link w:val="FooterChar"/>
    <w:uiPriority w:val="99"/>
    <w:unhideWhenUsed/>
    <w:rsid w:val="006937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3777"/>
  </w:style>
  <w:style w:type="table" w:styleId="TableGrid">
    <w:name w:val="Table Grid"/>
    <w:basedOn w:val="TableNormal"/>
    <w:uiPriority w:val="39"/>
    <w:rsid w:val="00693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9856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481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9ac88b-5def-4f6d-a059-a9d6f01661cf" xsi:nil="true"/>
    <lcf76f155ced4ddcb4097134ff3c332f xmlns="71a7b3a6-a40f-45b0-a687-70a6c8b0039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E9CE77458F94BA4CC11B03E53BDD6" ma:contentTypeVersion="18" ma:contentTypeDescription="Create a new document." ma:contentTypeScope="" ma:versionID="be5db54e2a1193a67409014e922f763e">
  <xsd:schema xmlns:xsd="http://www.w3.org/2001/XMLSchema" xmlns:xs="http://www.w3.org/2001/XMLSchema" xmlns:p="http://schemas.microsoft.com/office/2006/metadata/properties" xmlns:ns2="fb9ac88b-5def-4f6d-a059-a9d6f01661cf" xmlns:ns3="71a7b3a6-a40f-45b0-a687-70a6c8b00391" targetNamespace="http://schemas.microsoft.com/office/2006/metadata/properties" ma:root="true" ma:fieldsID="1653bce3049ebe7be1f028b7a77d2b4d" ns2:_="" ns3:_="">
    <xsd:import namespace="fb9ac88b-5def-4f6d-a059-a9d6f01661cf"/>
    <xsd:import namespace="71a7b3a6-a40f-45b0-a687-70a6c8b003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ac88b-5def-4f6d-a059-a9d6f01661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311d59c-f403-470f-bd69-5ee0ac112f3a}" ma:internalName="TaxCatchAll" ma:showField="CatchAllData" ma:web="fb9ac88b-5def-4f6d-a059-a9d6f01661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7b3a6-a40f-45b0-a687-70a6c8b003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1b44b0f-3cc1-4479-a0d9-573b4196a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18EA7D-5EFE-4702-826C-D88746B693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F12038-A442-4B49-BF08-624D5F02AB76}">
  <ds:schemaRefs>
    <ds:schemaRef ds:uri="http://schemas.microsoft.com/office/2006/metadata/properties"/>
    <ds:schemaRef ds:uri="http://schemas.microsoft.com/office/infopath/2007/PartnerControls"/>
    <ds:schemaRef ds:uri="fb9ac88b-5def-4f6d-a059-a9d6f01661cf"/>
    <ds:schemaRef ds:uri="8537ff0e-e00b-4636-8ed2-b52c74cff665"/>
  </ds:schemaRefs>
</ds:datastoreItem>
</file>

<file path=customXml/itemProps3.xml><?xml version="1.0" encoding="utf-8"?>
<ds:datastoreItem xmlns:ds="http://schemas.openxmlformats.org/officeDocument/2006/customXml" ds:itemID="{DDAE6AD4-5A3D-41B1-BD9D-738279E0614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508</Words>
  <Characters>2898</Characters>
  <Application>Microsoft Office Word</Application>
  <DocSecurity>0</DocSecurity>
  <Lines>24</Lines>
  <Paragraphs>6</Paragraphs>
  <ScaleCrop>false</ScaleCrop>
  <Company>Sapientia Education Trust</Company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Roseandrea Lee</dc:creator>
  <cp:keywords/>
  <dc:description/>
  <cp:lastModifiedBy>R Lee</cp:lastModifiedBy>
  <cp:revision>117</cp:revision>
  <dcterms:created xsi:type="dcterms:W3CDTF">2025-04-23T11:29:00Z</dcterms:created>
  <dcterms:modified xsi:type="dcterms:W3CDTF">2026-06-09T09:33:00Z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0x010100751E9CE77458F94BA4CC11B03E53BDD6</vt:lpwstr>
  </property>
  <property fmtid="{D5CDD505-2E9C-101B-9397-08002B2CF9AE}" pid="3" name="MediaServiceImageTags">
    <vt:lpwstr/>
  </property>
</Properties>
</file>