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616816" w14:textId="034CFA04" w:rsidR="0805DDD2" w:rsidRDefault="0805DDD2" w:rsidP="75924E34">
      <w:pPr>
        <w:tabs>
          <w:tab w:val="center" w:pos="4513"/>
          <w:tab w:val="right" w:pos="9026"/>
        </w:tabs>
        <w:spacing w:after="0" w:line="240" w:lineRule="auto"/>
        <w:rPr>
          <w:rFonts w:ascii="Aptos" w:eastAsia="Aptos" w:hAnsi="Aptos" w:cs="Aptos"/>
          <w:color w:val="000000" w:themeColor="text1"/>
          <w:sz w:val="28"/>
          <w:szCs w:val="28"/>
          <w:lang w:val="en-US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14090DA" wp14:editId="3CE64989">
            <wp:simplePos x="0" y="0"/>
            <wp:positionH relativeFrom="column">
              <wp:align>right</wp:align>
            </wp:positionH>
            <wp:positionV relativeFrom="paragraph">
              <wp:posOffset>0</wp:posOffset>
            </wp:positionV>
            <wp:extent cx="685800" cy="571500"/>
            <wp:effectExtent l="0" t="0" r="0" b="0"/>
            <wp:wrapSquare wrapText="bothSides"/>
            <wp:docPr id="1046296756" name="Picture 1046296756" descr="Home - Old Buckenham High School, Picture, Picture, Picture, Picture, Picture">
              <a:extLst xmlns:a="http://schemas.openxmlformats.org/drawingml/2006/main">
                <a:ext uri="{FF2B5EF4-FFF2-40B4-BE49-F238E27FC236}">
                  <a16:creationId xmlns:a16="http://schemas.microsoft.com/office/drawing/2014/main" id="{5950CCC4-03C0-4EF4-9A09-672C5D1A038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75924E34">
        <w:rPr>
          <w:rFonts w:ascii="Aptos" w:eastAsia="Aptos" w:hAnsi="Aptos" w:cs="Aptos"/>
          <w:b/>
          <w:bCs/>
          <w:color w:val="000000" w:themeColor="text1"/>
          <w:sz w:val="28"/>
          <w:szCs w:val="28"/>
        </w:rPr>
        <w:t>OBHS Core Questions:</w:t>
      </w:r>
    </w:p>
    <w:p w14:paraId="63564690" w14:textId="1E6797B2" w:rsidR="0805DDD2" w:rsidRDefault="0805DDD2" w:rsidP="31430892">
      <w:pPr>
        <w:spacing w:after="0"/>
        <w:rPr>
          <w:rFonts w:ascii="Aptos" w:eastAsia="Aptos" w:hAnsi="Aptos" w:cs="Aptos"/>
          <w:color w:val="000000" w:themeColor="text1"/>
          <w:sz w:val="24"/>
          <w:szCs w:val="24"/>
          <w:lang w:val="en-US"/>
        </w:rPr>
      </w:pPr>
      <w:r w:rsidRPr="31430892">
        <w:rPr>
          <w:rFonts w:ascii="Aptos" w:eastAsia="Aptos" w:hAnsi="Aptos" w:cs="Aptos"/>
          <w:color w:val="000000" w:themeColor="text1"/>
          <w:sz w:val="24"/>
          <w:szCs w:val="24"/>
        </w:rPr>
        <w:t>Subject: Science</w:t>
      </w:r>
    </w:p>
    <w:p w14:paraId="518073C0" w14:textId="3EC08B4C" w:rsidR="0805DDD2" w:rsidRDefault="0805DDD2" w:rsidP="31430892">
      <w:pPr>
        <w:spacing w:after="0"/>
        <w:rPr>
          <w:rFonts w:ascii="Aptos" w:eastAsia="Aptos" w:hAnsi="Aptos" w:cs="Aptos"/>
          <w:color w:val="000000" w:themeColor="text1"/>
          <w:sz w:val="24"/>
          <w:szCs w:val="24"/>
          <w:lang w:val="en-US"/>
        </w:rPr>
      </w:pPr>
      <w:r w:rsidRPr="31430892">
        <w:rPr>
          <w:rFonts w:ascii="Aptos" w:eastAsia="Aptos" w:hAnsi="Aptos" w:cs="Aptos"/>
          <w:color w:val="000000" w:themeColor="text1"/>
          <w:sz w:val="24"/>
          <w:szCs w:val="24"/>
        </w:rPr>
        <w:t xml:space="preserve">Year and Term: Year 8 </w:t>
      </w:r>
      <w:r w:rsidR="006D291E">
        <w:rPr>
          <w:rFonts w:ascii="Aptos" w:eastAsia="Aptos" w:hAnsi="Aptos" w:cs="Aptos"/>
          <w:color w:val="000000" w:themeColor="text1"/>
          <w:sz w:val="24"/>
          <w:szCs w:val="24"/>
        </w:rPr>
        <w:t>Cycle 2</w:t>
      </w:r>
    </w:p>
    <w:p w14:paraId="7C0AADCA" w14:textId="2C4ECF52" w:rsidR="0805DDD2" w:rsidRDefault="0805DDD2" w:rsidP="31430892">
      <w:pPr>
        <w:spacing w:after="0"/>
        <w:rPr>
          <w:rFonts w:ascii="Aptos" w:eastAsia="Aptos" w:hAnsi="Aptos" w:cs="Aptos"/>
          <w:color w:val="000000" w:themeColor="text1"/>
          <w:sz w:val="24"/>
          <w:szCs w:val="24"/>
        </w:rPr>
      </w:pPr>
      <w:r w:rsidRPr="31430892">
        <w:rPr>
          <w:rFonts w:ascii="Aptos" w:eastAsia="Aptos" w:hAnsi="Aptos" w:cs="Aptos"/>
          <w:color w:val="000000" w:themeColor="text1"/>
          <w:sz w:val="24"/>
          <w:szCs w:val="24"/>
        </w:rPr>
        <w:t>Topic: 8</w:t>
      </w:r>
      <w:r w:rsidR="0EC64B37" w:rsidRPr="31430892">
        <w:rPr>
          <w:rFonts w:ascii="Aptos" w:eastAsia="Aptos" w:hAnsi="Aptos" w:cs="Aptos"/>
          <w:color w:val="000000" w:themeColor="text1"/>
          <w:sz w:val="24"/>
          <w:szCs w:val="24"/>
        </w:rPr>
        <w:t>P</w:t>
      </w:r>
      <w:r w:rsidRPr="31430892">
        <w:rPr>
          <w:rFonts w:ascii="Aptos" w:eastAsia="Aptos" w:hAnsi="Aptos" w:cs="Aptos"/>
          <w:color w:val="000000" w:themeColor="text1"/>
          <w:sz w:val="24"/>
          <w:szCs w:val="24"/>
        </w:rPr>
        <w:t xml:space="preserve">1 </w:t>
      </w:r>
      <w:r w:rsidR="2B60B38B" w:rsidRPr="31430892">
        <w:rPr>
          <w:rFonts w:ascii="Aptos" w:eastAsia="Aptos" w:hAnsi="Aptos" w:cs="Aptos"/>
          <w:color w:val="000000" w:themeColor="text1"/>
          <w:sz w:val="24"/>
          <w:szCs w:val="24"/>
        </w:rPr>
        <w:t>Forces and Pressure</w:t>
      </w:r>
    </w:p>
    <w:p w14:paraId="50B2489D" w14:textId="4DC06AA2" w:rsidR="31430892" w:rsidRDefault="31430892" w:rsidP="31430892">
      <w:pPr>
        <w:spacing w:after="0"/>
        <w:rPr>
          <w:rFonts w:ascii="Aptos" w:eastAsia="Aptos" w:hAnsi="Aptos" w:cs="Aptos"/>
          <w:color w:val="000000" w:themeColor="text1"/>
          <w:sz w:val="24"/>
          <w:szCs w:val="24"/>
          <w:lang w:val="en-US"/>
        </w:rPr>
      </w:pPr>
    </w:p>
    <w:p w14:paraId="28608518" w14:textId="6978A229" w:rsidR="0805DDD2" w:rsidRDefault="0805DDD2" w:rsidP="3143089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9D9D9" w:themeFill="background1" w:themeFillShade="D9"/>
        <w:rPr>
          <w:rFonts w:ascii="Aptos" w:eastAsia="Aptos" w:hAnsi="Aptos" w:cs="Aptos"/>
          <w:color w:val="000000" w:themeColor="text1"/>
          <w:sz w:val="24"/>
          <w:szCs w:val="24"/>
          <w:lang w:val="en-US"/>
        </w:rPr>
      </w:pPr>
      <w:r w:rsidRPr="31430892">
        <w:rPr>
          <w:rFonts w:ascii="Aptos" w:eastAsia="Aptos" w:hAnsi="Aptos" w:cs="Aptos"/>
          <w:color w:val="000000" w:themeColor="text1"/>
          <w:sz w:val="24"/>
          <w:szCs w:val="24"/>
        </w:rPr>
        <w:t>Learn these questions to build a strong foundation of knowledge for this half-term. Ask family or friends to test you regularly, or practise on your own using the ‘Look, Say, Cover, Write’ method.</w:t>
      </w:r>
    </w:p>
    <w:p w14:paraId="0A627DE9" w14:textId="14C40EA2" w:rsidR="31430892" w:rsidRDefault="31430892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856"/>
        <w:gridCol w:w="3160"/>
      </w:tblGrid>
      <w:tr w:rsidR="75924E34" w14:paraId="03EBC5F0" w14:textId="77777777" w:rsidTr="5B31C77C">
        <w:trPr>
          <w:trHeight w:val="300"/>
        </w:trPr>
        <w:tc>
          <w:tcPr>
            <w:tcW w:w="5856" w:type="dxa"/>
          </w:tcPr>
          <w:p w14:paraId="46B51A71" w14:textId="2247D803" w:rsidR="75924E34" w:rsidRDefault="75924E34" w:rsidP="75924E34">
            <w:pPr>
              <w:rPr>
                <w:rFonts w:ascii="Franklin Gothic Book" w:hAnsi="Franklin Gothic Book"/>
                <w:b/>
                <w:bCs/>
              </w:rPr>
            </w:pPr>
            <w:r w:rsidRPr="75924E34">
              <w:rPr>
                <w:rFonts w:ascii="Franklin Gothic Book" w:hAnsi="Franklin Gothic Book"/>
                <w:b/>
                <w:bCs/>
              </w:rPr>
              <w:t xml:space="preserve">Core Question </w:t>
            </w:r>
          </w:p>
        </w:tc>
        <w:tc>
          <w:tcPr>
            <w:tcW w:w="3160" w:type="dxa"/>
          </w:tcPr>
          <w:p w14:paraId="0BCF2F7A" w14:textId="40DEB16E" w:rsidR="75924E34" w:rsidRDefault="75924E34" w:rsidP="75924E34">
            <w:pPr>
              <w:rPr>
                <w:rFonts w:ascii="Franklin Gothic Book" w:hAnsi="Franklin Gothic Book"/>
                <w:b/>
                <w:bCs/>
              </w:rPr>
            </w:pPr>
            <w:r w:rsidRPr="75924E34">
              <w:rPr>
                <w:rFonts w:ascii="Franklin Gothic Book" w:hAnsi="Franklin Gothic Book"/>
                <w:b/>
                <w:bCs/>
              </w:rPr>
              <w:t xml:space="preserve">Answer </w:t>
            </w:r>
          </w:p>
        </w:tc>
      </w:tr>
      <w:tr w:rsidR="75924E34" w14:paraId="10342FA9" w14:textId="77777777" w:rsidTr="5B31C77C">
        <w:trPr>
          <w:trHeight w:val="300"/>
        </w:trPr>
        <w:tc>
          <w:tcPr>
            <w:tcW w:w="5856" w:type="dxa"/>
          </w:tcPr>
          <w:p w14:paraId="49F39F06" w14:textId="113F64D9" w:rsidR="75924E34" w:rsidRDefault="75924E34" w:rsidP="75924E34">
            <w:pPr>
              <w:pStyle w:val="ListParagraph"/>
              <w:numPr>
                <w:ilvl w:val="0"/>
                <w:numId w:val="2"/>
              </w:numPr>
              <w:rPr>
                <w:rFonts w:ascii="Franklin Gothic Book" w:hAnsi="Franklin Gothic Book"/>
              </w:rPr>
            </w:pPr>
            <w:r w:rsidRPr="75924E34">
              <w:rPr>
                <w:rFonts w:ascii="Franklin Gothic Book" w:hAnsi="Franklin Gothic Book"/>
              </w:rPr>
              <w:t xml:space="preserve">Name 3 forces </w:t>
            </w:r>
          </w:p>
        </w:tc>
        <w:tc>
          <w:tcPr>
            <w:tcW w:w="3160" w:type="dxa"/>
          </w:tcPr>
          <w:p w14:paraId="6BA3E965" w14:textId="078E0031" w:rsidR="75924E34" w:rsidRDefault="75924E34" w:rsidP="75924E34">
            <w:pPr>
              <w:rPr>
                <w:rFonts w:ascii="Franklin Gothic Book" w:hAnsi="Franklin Gothic Book"/>
              </w:rPr>
            </w:pPr>
            <w:r w:rsidRPr="75924E34">
              <w:rPr>
                <w:rFonts w:ascii="Franklin Gothic Book" w:hAnsi="Franklin Gothic Book"/>
              </w:rPr>
              <w:t>Thrust, air resistance, friction, weight, normal contact force.</w:t>
            </w:r>
          </w:p>
        </w:tc>
      </w:tr>
      <w:tr w:rsidR="75924E34" w14:paraId="5EE81B1E" w14:textId="77777777" w:rsidTr="5B31C77C">
        <w:trPr>
          <w:trHeight w:val="300"/>
        </w:trPr>
        <w:tc>
          <w:tcPr>
            <w:tcW w:w="5856" w:type="dxa"/>
          </w:tcPr>
          <w:p w14:paraId="1EF168A0" w14:textId="0AE406A7" w:rsidR="75924E34" w:rsidRDefault="75924E34" w:rsidP="75924E34">
            <w:pPr>
              <w:pStyle w:val="ListParagraph"/>
              <w:numPr>
                <w:ilvl w:val="0"/>
                <w:numId w:val="2"/>
              </w:numPr>
              <w:rPr>
                <w:rFonts w:ascii="Franklin Gothic Book" w:hAnsi="Franklin Gothic Book"/>
              </w:rPr>
            </w:pPr>
            <w:r w:rsidRPr="75924E34">
              <w:rPr>
                <w:rFonts w:ascii="Franklin Gothic Book" w:hAnsi="Franklin Gothic Book" w:cs="Calibri"/>
                <w:color w:val="000000" w:themeColor="text1"/>
              </w:rPr>
              <w:t>State the unit for force </w:t>
            </w:r>
          </w:p>
        </w:tc>
        <w:tc>
          <w:tcPr>
            <w:tcW w:w="3160" w:type="dxa"/>
          </w:tcPr>
          <w:p w14:paraId="48B8816A" w14:textId="68DFEBE3" w:rsidR="75924E34" w:rsidRDefault="75924E34" w:rsidP="75924E34">
            <w:pPr>
              <w:rPr>
                <w:rFonts w:ascii="Franklin Gothic Book" w:hAnsi="Franklin Gothic Book"/>
              </w:rPr>
            </w:pPr>
            <w:r w:rsidRPr="75924E34">
              <w:rPr>
                <w:rFonts w:ascii="Franklin Gothic Book" w:hAnsi="Franklin Gothic Book" w:cs="Calibri"/>
                <w:color w:val="000000" w:themeColor="text1"/>
              </w:rPr>
              <w:t>Newton, N</w:t>
            </w:r>
          </w:p>
        </w:tc>
      </w:tr>
      <w:tr w:rsidR="75924E34" w14:paraId="66D5C5DF" w14:textId="77777777" w:rsidTr="5B31C77C">
        <w:trPr>
          <w:trHeight w:val="300"/>
        </w:trPr>
        <w:tc>
          <w:tcPr>
            <w:tcW w:w="5856" w:type="dxa"/>
          </w:tcPr>
          <w:p w14:paraId="6F509631" w14:textId="734EBF98" w:rsidR="75924E34" w:rsidRDefault="75924E34" w:rsidP="75924E34">
            <w:pPr>
              <w:pStyle w:val="ListParagraph"/>
              <w:numPr>
                <w:ilvl w:val="0"/>
                <w:numId w:val="2"/>
              </w:numPr>
              <w:rPr>
                <w:rFonts w:ascii="Franklin Gothic Book" w:hAnsi="Franklin Gothic Book"/>
              </w:rPr>
            </w:pPr>
            <w:r w:rsidRPr="75924E34">
              <w:rPr>
                <w:rFonts w:ascii="Franklin Gothic Book" w:hAnsi="Franklin Gothic Book" w:cs="Calibri"/>
                <w:color w:val="000000" w:themeColor="text1"/>
              </w:rPr>
              <w:t>What is the unit for air resistance? </w:t>
            </w:r>
          </w:p>
        </w:tc>
        <w:tc>
          <w:tcPr>
            <w:tcW w:w="3160" w:type="dxa"/>
          </w:tcPr>
          <w:p w14:paraId="4C5D5933" w14:textId="7260D174" w:rsidR="75924E34" w:rsidRDefault="75924E34" w:rsidP="75924E34">
            <w:pPr>
              <w:rPr>
                <w:rFonts w:ascii="Franklin Gothic Book" w:hAnsi="Franklin Gothic Book"/>
              </w:rPr>
            </w:pPr>
            <w:r w:rsidRPr="75924E34">
              <w:rPr>
                <w:rFonts w:ascii="Franklin Gothic Book" w:hAnsi="Franklin Gothic Book" w:cs="Calibri"/>
                <w:color w:val="000000" w:themeColor="text1"/>
              </w:rPr>
              <w:t>Newtons, N</w:t>
            </w:r>
          </w:p>
        </w:tc>
      </w:tr>
      <w:tr w:rsidR="75924E34" w14:paraId="67E039D1" w14:textId="77777777" w:rsidTr="5B31C77C">
        <w:trPr>
          <w:trHeight w:val="300"/>
        </w:trPr>
        <w:tc>
          <w:tcPr>
            <w:tcW w:w="5856" w:type="dxa"/>
          </w:tcPr>
          <w:p w14:paraId="74F1E674" w14:textId="0750568A" w:rsidR="75924E34" w:rsidRDefault="75924E34" w:rsidP="75924E34">
            <w:pPr>
              <w:pStyle w:val="ListParagraph"/>
              <w:numPr>
                <w:ilvl w:val="0"/>
                <w:numId w:val="2"/>
              </w:numPr>
              <w:rPr>
                <w:rFonts w:ascii="Franklin Gothic Book" w:hAnsi="Franklin Gothic Book"/>
              </w:rPr>
            </w:pPr>
            <w:r w:rsidRPr="75924E34">
              <w:rPr>
                <w:rFonts w:ascii="Franklin Gothic Book" w:hAnsi="Franklin Gothic Book" w:cs="Calibri"/>
                <w:color w:val="000000" w:themeColor="text1"/>
              </w:rPr>
              <w:t>What is a non-contact force? </w:t>
            </w:r>
          </w:p>
        </w:tc>
        <w:tc>
          <w:tcPr>
            <w:tcW w:w="3160" w:type="dxa"/>
          </w:tcPr>
          <w:p w14:paraId="5C9281D4" w14:textId="60FF0366" w:rsidR="75924E34" w:rsidRDefault="75924E34" w:rsidP="75924E34">
            <w:pPr>
              <w:rPr>
                <w:rFonts w:ascii="Franklin Gothic Book" w:hAnsi="Franklin Gothic Book"/>
              </w:rPr>
            </w:pPr>
            <w:r w:rsidRPr="75924E34">
              <w:rPr>
                <w:rFonts w:ascii="Franklin Gothic Book" w:hAnsi="Franklin Gothic Book" w:cs="Calibri"/>
                <w:color w:val="000000" w:themeColor="text1"/>
              </w:rPr>
              <w:t>A force acting between two objects that are not touching each other. </w:t>
            </w:r>
          </w:p>
        </w:tc>
      </w:tr>
      <w:tr w:rsidR="75924E34" w14:paraId="3EC25246" w14:textId="77777777" w:rsidTr="5B31C77C">
        <w:trPr>
          <w:trHeight w:val="300"/>
        </w:trPr>
        <w:tc>
          <w:tcPr>
            <w:tcW w:w="5856" w:type="dxa"/>
          </w:tcPr>
          <w:p w14:paraId="0DF45547" w14:textId="23896658" w:rsidR="75924E34" w:rsidRDefault="75924E34" w:rsidP="75924E34">
            <w:pPr>
              <w:pStyle w:val="ListParagraph"/>
              <w:numPr>
                <w:ilvl w:val="0"/>
                <w:numId w:val="2"/>
              </w:numPr>
              <w:rPr>
                <w:rFonts w:ascii="Franklin Gothic Book" w:hAnsi="Franklin Gothic Book"/>
              </w:rPr>
            </w:pPr>
            <w:r w:rsidRPr="75924E34">
              <w:rPr>
                <w:rFonts w:ascii="Franklin Gothic Book" w:hAnsi="Franklin Gothic Book" w:cs="Calibri"/>
                <w:color w:val="000000" w:themeColor="text1"/>
              </w:rPr>
              <w:t>Name 2 non-contact forces </w:t>
            </w:r>
          </w:p>
        </w:tc>
        <w:tc>
          <w:tcPr>
            <w:tcW w:w="3160" w:type="dxa"/>
          </w:tcPr>
          <w:p w14:paraId="3E8CC376" w14:textId="2B928823" w:rsidR="75924E34" w:rsidRDefault="75924E34" w:rsidP="75924E34">
            <w:pPr>
              <w:rPr>
                <w:rFonts w:ascii="Franklin Gothic Book" w:hAnsi="Franklin Gothic Book"/>
              </w:rPr>
            </w:pPr>
            <w:r w:rsidRPr="75924E34">
              <w:rPr>
                <w:rFonts w:ascii="Franklin Gothic Book" w:hAnsi="Franklin Gothic Book" w:cs="Calibri"/>
                <w:color w:val="000000" w:themeColor="text1"/>
              </w:rPr>
              <w:t>Magnetic force, electrostatic force, weight (or gravitational force) </w:t>
            </w:r>
          </w:p>
        </w:tc>
      </w:tr>
      <w:tr w:rsidR="75924E34" w14:paraId="2F71A935" w14:textId="77777777" w:rsidTr="5B31C77C">
        <w:trPr>
          <w:trHeight w:val="300"/>
        </w:trPr>
        <w:tc>
          <w:tcPr>
            <w:tcW w:w="5856" w:type="dxa"/>
          </w:tcPr>
          <w:p w14:paraId="739B37A1" w14:textId="3F6E912B" w:rsidR="75924E34" w:rsidRDefault="75924E34" w:rsidP="75924E34">
            <w:pPr>
              <w:pStyle w:val="ListParagraph"/>
              <w:numPr>
                <w:ilvl w:val="0"/>
                <w:numId w:val="2"/>
              </w:numPr>
              <w:rPr>
                <w:rFonts w:ascii="Franklin Gothic Book" w:hAnsi="Franklin Gothic Book"/>
              </w:rPr>
            </w:pPr>
            <w:r w:rsidRPr="75924E34">
              <w:rPr>
                <w:rFonts w:ascii="Franklin Gothic Book" w:hAnsi="Franklin Gothic Book" w:cs="Calibri"/>
                <w:color w:val="000000" w:themeColor="text1"/>
              </w:rPr>
              <w:t>How are forces represented in diagrams? </w:t>
            </w:r>
          </w:p>
        </w:tc>
        <w:tc>
          <w:tcPr>
            <w:tcW w:w="3160" w:type="dxa"/>
          </w:tcPr>
          <w:p w14:paraId="5B2A560A" w14:textId="0FC3F7DD" w:rsidR="75924E34" w:rsidRDefault="75924E34" w:rsidP="75924E34">
            <w:pPr>
              <w:rPr>
                <w:rFonts w:ascii="Franklin Gothic Book" w:hAnsi="Franklin Gothic Book"/>
              </w:rPr>
            </w:pPr>
            <w:r w:rsidRPr="75924E34">
              <w:rPr>
                <w:rFonts w:ascii="Franklin Gothic Book" w:hAnsi="Franklin Gothic Book" w:cs="Calibri"/>
                <w:color w:val="000000" w:themeColor="text1"/>
              </w:rPr>
              <w:t>As arrows</w:t>
            </w:r>
          </w:p>
        </w:tc>
      </w:tr>
      <w:tr w:rsidR="75924E34" w14:paraId="66AA0AFC" w14:textId="77777777" w:rsidTr="5B31C77C">
        <w:trPr>
          <w:trHeight w:val="300"/>
        </w:trPr>
        <w:tc>
          <w:tcPr>
            <w:tcW w:w="5856" w:type="dxa"/>
          </w:tcPr>
          <w:p w14:paraId="4078AA86" w14:textId="77524E4B" w:rsidR="75924E34" w:rsidRDefault="75924E34" w:rsidP="75924E34">
            <w:pPr>
              <w:pStyle w:val="ListParagraph"/>
              <w:numPr>
                <w:ilvl w:val="0"/>
                <w:numId w:val="2"/>
              </w:numPr>
              <w:rPr>
                <w:rFonts w:ascii="Franklin Gothic Book" w:hAnsi="Franklin Gothic Book"/>
              </w:rPr>
            </w:pPr>
            <w:r w:rsidRPr="75924E34">
              <w:rPr>
                <w:rFonts w:ascii="Franklin Gothic Book" w:hAnsi="Franklin Gothic Book" w:cs="Calibri"/>
                <w:color w:val="000000" w:themeColor="text1"/>
              </w:rPr>
              <w:t>What two things do the arrows on a force diagram demonstrate? </w:t>
            </w:r>
          </w:p>
        </w:tc>
        <w:tc>
          <w:tcPr>
            <w:tcW w:w="3160" w:type="dxa"/>
          </w:tcPr>
          <w:p w14:paraId="2B247321" w14:textId="77777777" w:rsidR="75924E34" w:rsidRDefault="75924E34" w:rsidP="75924E34">
            <w:pPr>
              <w:pStyle w:val="NormalWeb"/>
              <w:spacing w:before="0" w:beforeAutospacing="0" w:after="0" w:afterAutospacing="0"/>
              <w:rPr>
                <w:rFonts w:ascii="Franklin Gothic Book" w:hAnsi="Franklin Gothic Book"/>
                <w:sz w:val="22"/>
                <w:szCs w:val="22"/>
              </w:rPr>
            </w:pPr>
            <w:r w:rsidRPr="75924E34">
              <w:rPr>
                <w:rFonts w:ascii="Franklin Gothic Book" w:hAnsi="Franklin Gothic Book" w:cs="Calibri"/>
                <w:color w:val="000000" w:themeColor="text1"/>
                <w:sz w:val="22"/>
                <w:szCs w:val="22"/>
              </w:rPr>
              <w:t>Size (or magnitude) of the force </w:t>
            </w:r>
          </w:p>
          <w:p w14:paraId="22729362" w14:textId="75FCC45B" w:rsidR="75924E34" w:rsidRDefault="75924E34" w:rsidP="75924E34">
            <w:pPr>
              <w:rPr>
                <w:rFonts w:ascii="Franklin Gothic Book" w:hAnsi="Franklin Gothic Book"/>
              </w:rPr>
            </w:pPr>
            <w:r w:rsidRPr="75924E34">
              <w:rPr>
                <w:rFonts w:ascii="Franklin Gothic Book" w:hAnsi="Franklin Gothic Book" w:cs="Calibri"/>
                <w:color w:val="000000" w:themeColor="text1"/>
              </w:rPr>
              <w:t>Direction in which the force acts</w:t>
            </w:r>
          </w:p>
        </w:tc>
      </w:tr>
      <w:tr w:rsidR="75924E34" w14:paraId="4F2BBA8C" w14:textId="77777777" w:rsidTr="5B31C77C">
        <w:trPr>
          <w:trHeight w:val="300"/>
        </w:trPr>
        <w:tc>
          <w:tcPr>
            <w:tcW w:w="5856" w:type="dxa"/>
          </w:tcPr>
          <w:p w14:paraId="29CC26E4" w14:textId="700B27D9" w:rsidR="75924E34" w:rsidRDefault="75924E34" w:rsidP="75924E34">
            <w:pPr>
              <w:pStyle w:val="ListParagraph"/>
              <w:numPr>
                <w:ilvl w:val="0"/>
                <w:numId w:val="2"/>
              </w:numPr>
              <w:rPr>
                <w:rFonts w:ascii="Franklin Gothic Book" w:hAnsi="Franklin Gothic Book"/>
              </w:rPr>
            </w:pPr>
            <w:r w:rsidRPr="75924E34">
              <w:rPr>
                <w:rFonts w:ascii="Franklin Gothic Book" w:hAnsi="Franklin Gothic Book" w:cs="Calibri"/>
                <w:color w:val="000000" w:themeColor="text1"/>
              </w:rPr>
              <w:t>What is the motion of an object if all forces </w:t>
            </w:r>
            <w:r w:rsidR="008B632F">
              <w:rPr>
                <w:rFonts w:ascii="Franklin Gothic Book" w:hAnsi="Franklin Gothic Book" w:cs="Calibri"/>
                <w:color w:val="000000" w:themeColor="text1"/>
              </w:rPr>
              <w:t xml:space="preserve">acting on it </w:t>
            </w:r>
            <w:r w:rsidRPr="75924E34">
              <w:rPr>
                <w:rFonts w:ascii="Franklin Gothic Book" w:hAnsi="Franklin Gothic Book" w:cs="Calibri"/>
                <w:color w:val="000000" w:themeColor="text1"/>
              </w:rPr>
              <w:t>are balanced?</w:t>
            </w:r>
          </w:p>
        </w:tc>
        <w:tc>
          <w:tcPr>
            <w:tcW w:w="3160" w:type="dxa"/>
          </w:tcPr>
          <w:p w14:paraId="6350A037" w14:textId="48F4EDC4" w:rsidR="75924E34" w:rsidRDefault="75924E34" w:rsidP="75924E34">
            <w:pPr>
              <w:rPr>
                <w:rFonts w:ascii="Franklin Gothic Book" w:hAnsi="Franklin Gothic Book"/>
              </w:rPr>
            </w:pPr>
            <w:r w:rsidRPr="75924E34">
              <w:rPr>
                <w:rFonts w:ascii="Franklin Gothic Book" w:hAnsi="Franklin Gothic Book" w:cs="Calibri"/>
                <w:color w:val="000000" w:themeColor="text1"/>
              </w:rPr>
              <w:t>Constant speed in a straight line or stationary</w:t>
            </w:r>
          </w:p>
        </w:tc>
      </w:tr>
      <w:tr w:rsidR="75924E34" w14:paraId="50E7006E" w14:textId="77777777" w:rsidTr="5B31C77C">
        <w:trPr>
          <w:trHeight w:val="300"/>
        </w:trPr>
        <w:tc>
          <w:tcPr>
            <w:tcW w:w="5856" w:type="dxa"/>
          </w:tcPr>
          <w:p w14:paraId="512E2B1F" w14:textId="374D77C5" w:rsidR="75924E34" w:rsidRDefault="75924E34" w:rsidP="75924E34">
            <w:pPr>
              <w:pStyle w:val="ListParagraph"/>
              <w:numPr>
                <w:ilvl w:val="0"/>
                <w:numId w:val="2"/>
              </w:numPr>
              <w:rPr>
                <w:rFonts w:ascii="Franklin Gothic Book" w:hAnsi="Franklin Gothic Book"/>
              </w:rPr>
            </w:pPr>
            <w:r w:rsidRPr="75924E34">
              <w:rPr>
                <w:rFonts w:ascii="Franklin Gothic Book" w:hAnsi="Franklin Gothic Book" w:cs="Calibri"/>
                <w:color w:val="000000" w:themeColor="text1"/>
              </w:rPr>
              <w:t>What is the motion of an object if the forces are unbalanced?</w:t>
            </w:r>
          </w:p>
        </w:tc>
        <w:tc>
          <w:tcPr>
            <w:tcW w:w="3160" w:type="dxa"/>
          </w:tcPr>
          <w:p w14:paraId="6D497438" w14:textId="1F07A965" w:rsidR="75924E34" w:rsidRDefault="75924E34" w:rsidP="75924E34">
            <w:pPr>
              <w:rPr>
                <w:rFonts w:ascii="Franklin Gothic Book" w:hAnsi="Franklin Gothic Book"/>
              </w:rPr>
            </w:pPr>
            <w:r w:rsidRPr="75924E34">
              <w:rPr>
                <w:rFonts w:ascii="Franklin Gothic Book" w:hAnsi="Franklin Gothic Book" w:cs="Calibri"/>
                <w:color w:val="000000" w:themeColor="text1"/>
              </w:rPr>
              <w:t>Accelerating </w:t>
            </w:r>
            <w:r w:rsidR="00AF5F21">
              <w:rPr>
                <w:rFonts w:ascii="Franklin Gothic Book" w:hAnsi="Franklin Gothic Book" w:cs="Calibri"/>
                <w:color w:val="000000" w:themeColor="text1"/>
              </w:rPr>
              <w:t>(speeding up) or decelerating (slowing down)</w:t>
            </w:r>
          </w:p>
        </w:tc>
      </w:tr>
      <w:tr w:rsidR="75924E34" w14:paraId="71AF139A" w14:textId="77777777" w:rsidTr="5B31C77C">
        <w:trPr>
          <w:trHeight w:val="300"/>
        </w:trPr>
        <w:tc>
          <w:tcPr>
            <w:tcW w:w="5856" w:type="dxa"/>
          </w:tcPr>
          <w:p w14:paraId="2197F776" w14:textId="5E838CF6" w:rsidR="75924E34" w:rsidRDefault="75924E34" w:rsidP="75924E34">
            <w:pPr>
              <w:pStyle w:val="ListParagraph"/>
              <w:numPr>
                <w:ilvl w:val="0"/>
                <w:numId w:val="2"/>
              </w:numPr>
              <w:rPr>
                <w:rFonts w:ascii="Franklin Gothic Book" w:hAnsi="Franklin Gothic Book"/>
              </w:rPr>
            </w:pPr>
            <w:r w:rsidRPr="75924E34">
              <w:rPr>
                <w:rFonts w:ascii="Franklin Gothic Book" w:hAnsi="Franklin Gothic Book"/>
              </w:rPr>
              <w:t xml:space="preserve">What is equilibrium? </w:t>
            </w:r>
          </w:p>
        </w:tc>
        <w:tc>
          <w:tcPr>
            <w:tcW w:w="3160" w:type="dxa"/>
          </w:tcPr>
          <w:p w14:paraId="1D90EDBA" w14:textId="116139DB" w:rsidR="75924E34" w:rsidRDefault="75924E34" w:rsidP="75924E34">
            <w:pPr>
              <w:rPr>
                <w:rFonts w:ascii="Franklin Gothic Book" w:hAnsi="Franklin Gothic Book"/>
              </w:rPr>
            </w:pPr>
            <w:r w:rsidRPr="75924E34">
              <w:rPr>
                <w:rFonts w:ascii="Franklin Gothic Book" w:hAnsi="Franklin Gothic Book"/>
              </w:rPr>
              <w:t>When the forces acting on an object are equal</w:t>
            </w:r>
          </w:p>
        </w:tc>
      </w:tr>
      <w:tr w:rsidR="75924E34" w14:paraId="7D757530" w14:textId="77777777" w:rsidTr="5B31C77C">
        <w:trPr>
          <w:trHeight w:val="300"/>
        </w:trPr>
        <w:tc>
          <w:tcPr>
            <w:tcW w:w="5856" w:type="dxa"/>
          </w:tcPr>
          <w:p w14:paraId="3E2320DE" w14:textId="27FE6EE1" w:rsidR="75924E34" w:rsidRDefault="75924E34" w:rsidP="75924E34">
            <w:pPr>
              <w:pStyle w:val="ListParagraph"/>
              <w:numPr>
                <w:ilvl w:val="0"/>
                <w:numId w:val="2"/>
              </w:numPr>
              <w:rPr>
                <w:rFonts w:ascii="Franklin Gothic Book" w:hAnsi="Franklin Gothic Book"/>
              </w:rPr>
            </w:pPr>
            <w:r w:rsidRPr="75924E34">
              <w:rPr>
                <w:rFonts w:ascii="Franklin Gothic Book" w:hAnsi="Franklin Gothic Book"/>
              </w:rPr>
              <w:t>Calculate the resultant force acting on this object.</w:t>
            </w:r>
            <w:r w:rsidR="00AF5F21">
              <w:rPr>
                <w:noProof/>
              </w:rPr>
              <w:t xml:space="preserve"> </w:t>
            </w:r>
            <w:r w:rsidR="00AF5F21">
              <w:rPr>
                <w:noProof/>
              </w:rPr>
              <w:drawing>
                <wp:inline distT="0" distB="0" distL="0" distR="0" wp14:anchorId="25314165" wp14:editId="0C294BBE">
                  <wp:extent cx="2509284" cy="352403"/>
                  <wp:effectExtent l="0" t="0" r="0" b="0"/>
                  <wp:docPr id="755437713" name="Picture 1" descr="GCSE PHYSICS - What is a Force? - What are Balanced Forces? - What does ..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84CD675-C319-4AE4-A3D1-1ECEB87BC02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5105" cy="3560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60" w:type="dxa"/>
          </w:tcPr>
          <w:p w14:paraId="3DDDBECE" w14:textId="2E33B836" w:rsidR="75924E34" w:rsidRDefault="75924E34" w:rsidP="75924E34">
            <w:pPr>
              <w:rPr>
                <w:rFonts w:ascii="Franklin Gothic Book" w:hAnsi="Franklin Gothic Book"/>
              </w:rPr>
            </w:pPr>
            <w:r w:rsidRPr="75924E34">
              <w:rPr>
                <w:rFonts w:ascii="Franklin Gothic Book" w:hAnsi="Franklin Gothic Book"/>
              </w:rPr>
              <w:t>0N</w:t>
            </w:r>
          </w:p>
        </w:tc>
      </w:tr>
      <w:tr w:rsidR="75924E34" w14:paraId="60599C27" w14:textId="77777777" w:rsidTr="5B31C77C">
        <w:trPr>
          <w:trHeight w:val="300"/>
        </w:trPr>
        <w:tc>
          <w:tcPr>
            <w:tcW w:w="5856" w:type="dxa"/>
          </w:tcPr>
          <w:p w14:paraId="13CA3BF6" w14:textId="21AC6DFA" w:rsidR="75924E34" w:rsidRDefault="75924E34" w:rsidP="75924E34">
            <w:pPr>
              <w:pStyle w:val="ListParagraph"/>
              <w:numPr>
                <w:ilvl w:val="0"/>
                <w:numId w:val="2"/>
              </w:numPr>
              <w:rPr>
                <w:rFonts w:ascii="Franklin Gothic Book" w:hAnsi="Franklin Gothic Book"/>
              </w:rPr>
            </w:pPr>
            <w:r w:rsidRPr="5B31C77C">
              <w:rPr>
                <w:rFonts w:ascii="Franklin Gothic Book" w:hAnsi="Franklin Gothic Book"/>
              </w:rPr>
              <w:t xml:space="preserve">Calculate the resultant force acting on this object. </w:t>
            </w:r>
          </w:p>
          <w:p w14:paraId="5AEFED13" w14:textId="2AF312B1" w:rsidR="75924E34" w:rsidRDefault="68706A4E" w:rsidP="5B31C77C">
            <w:pPr>
              <w:pStyle w:val="ListParagraph"/>
            </w:pPr>
            <w:r>
              <w:rPr>
                <w:noProof/>
              </w:rPr>
              <w:drawing>
                <wp:inline distT="0" distB="0" distL="0" distR="0" wp14:anchorId="0A00158F" wp14:editId="7F239087">
                  <wp:extent cx="2041451" cy="718591"/>
                  <wp:effectExtent l="0" t="0" r="0" b="5715"/>
                  <wp:docPr id="654251665" name="drawin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1FC491F-4E45-4067-AA86-31556FABA3A3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4251665" name="Picture 654251665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6050" cy="7237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60" w:type="dxa"/>
          </w:tcPr>
          <w:p w14:paraId="7A22C060" w14:textId="2906A02F" w:rsidR="75924E34" w:rsidRDefault="75924E34" w:rsidP="75924E34">
            <w:pPr>
              <w:rPr>
                <w:rFonts w:ascii="Franklin Gothic Book" w:hAnsi="Franklin Gothic Book"/>
              </w:rPr>
            </w:pPr>
            <w:r w:rsidRPr="75924E34">
              <w:rPr>
                <w:rFonts w:ascii="Franklin Gothic Book" w:hAnsi="Franklin Gothic Book"/>
              </w:rPr>
              <w:t>5N</w:t>
            </w:r>
          </w:p>
        </w:tc>
      </w:tr>
      <w:tr w:rsidR="75924E34" w14:paraId="6774999A" w14:textId="77777777" w:rsidTr="5B31C77C">
        <w:trPr>
          <w:trHeight w:val="300"/>
        </w:trPr>
        <w:tc>
          <w:tcPr>
            <w:tcW w:w="5856" w:type="dxa"/>
          </w:tcPr>
          <w:p w14:paraId="02F97767" w14:textId="77777777" w:rsidR="75924E34" w:rsidRPr="00CE6A66" w:rsidRDefault="75924E34" w:rsidP="75924E34">
            <w:pPr>
              <w:pStyle w:val="ListParagraph"/>
              <w:numPr>
                <w:ilvl w:val="0"/>
                <w:numId w:val="2"/>
              </w:numPr>
              <w:rPr>
                <w:rFonts w:ascii="Franklin Gothic Book" w:hAnsi="Franklin Gothic Book"/>
              </w:rPr>
            </w:pPr>
            <w:r w:rsidRPr="75924E34">
              <w:rPr>
                <w:rFonts w:ascii="Franklin Gothic Book" w:hAnsi="Franklin Gothic Book"/>
              </w:rPr>
              <w:t>Calculate the resultant force acting on this object.</w:t>
            </w:r>
            <w:r w:rsidR="00AF5F21">
              <w:rPr>
                <w:noProof/>
              </w:rPr>
              <w:t xml:space="preserve"> </w:t>
            </w:r>
          </w:p>
          <w:p w14:paraId="2E0115F3" w14:textId="2610DA2C" w:rsidR="75924E34" w:rsidRDefault="005676F3" w:rsidP="00CE6A66">
            <w:pPr>
              <w:pStyle w:val="ListParagraph"/>
              <w:rPr>
                <w:rFonts w:ascii="Franklin Gothic Book" w:hAnsi="Franklin Gothic Book"/>
              </w:rPr>
            </w:pPr>
            <w:r w:rsidRPr="008C2F46">
              <w:drawing>
                <wp:inline distT="0" distB="0" distL="0" distR="0" wp14:anchorId="6F8E876C" wp14:editId="4D53BDC0">
                  <wp:extent cx="2232837" cy="698478"/>
                  <wp:effectExtent l="0" t="0" r="0" b="6985"/>
                  <wp:docPr id="997409856" name="Picture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1D15BC9-4FDB-443A-AFF6-D05CA16511CC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7409856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3612" cy="7112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60" w:type="dxa"/>
          </w:tcPr>
          <w:p w14:paraId="42A4E23B" w14:textId="31041452" w:rsidR="75924E34" w:rsidRDefault="75924E34" w:rsidP="75924E34">
            <w:pPr>
              <w:rPr>
                <w:rFonts w:ascii="Franklin Gothic Book" w:hAnsi="Franklin Gothic Book"/>
              </w:rPr>
            </w:pPr>
            <w:r w:rsidRPr="75924E34">
              <w:rPr>
                <w:rFonts w:ascii="Franklin Gothic Book" w:hAnsi="Franklin Gothic Book"/>
              </w:rPr>
              <w:t>5N</w:t>
            </w:r>
          </w:p>
        </w:tc>
      </w:tr>
      <w:tr w:rsidR="00023775" w14:paraId="465FB686" w14:textId="77777777" w:rsidTr="5B31C77C">
        <w:trPr>
          <w:trHeight w:val="300"/>
        </w:trPr>
        <w:tc>
          <w:tcPr>
            <w:tcW w:w="5856" w:type="dxa"/>
          </w:tcPr>
          <w:p w14:paraId="072303BE" w14:textId="37D4A05D" w:rsidR="00023775" w:rsidRPr="75924E34" w:rsidRDefault="001664BE" w:rsidP="75924E34">
            <w:pPr>
              <w:pStyle w:val="ListParagraph"/>
              <w:numPr>
                <w:ilvl w:val="0"/>
                <w:numId w:val="2"/>
              </w:num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What are the three states of matter?</w:t>
            </w:r>
          </w:p>
        </w:tc>
        <w:tc>
          <w:tcPr>
            <w:tcW w:w="3160" w:type="dxa"/>
          </w:tcPr>
          <w:p w14:paraId="655343DF" w14:textId="589880E1" w:rsidR="00023775" w:rsidRPr="75924E34" w:rsidRDefault="001664BE" w:rsidP="75924E34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 xml:space="preserve">Solid, liquid, gas </w:t>
            </w:r>
          </w:p>
        </w:tc>
      </w:tr>
      <w:tr w:rsidR="00023775" w14:paraId="30B46085" w14:textId="77777777" w:rsidTr="5B31C77C">
        <w:trPr>
          <w:trHeight w:val="300"/>
        </w:trPr>
        <w:tc>
          <w:tcPr>
            <w:tcW w:w="5856" w:type="dxa"/>
          </w:tcPr>
          <w:p w14:paraId="2A9B1F0B" w14:textId="14A1E325" w:rsidR="00023775" w:rsidRPr="75924E34" w:rsidRDefault="001664BE" w:rsidP="75924E34">
            <w:pPr>
              <w:pStyle w:val="ListParagraph"/>
              <w:numPr>
                <w:ilvl w:val="0"/>
                <w:numId w:val="2"/>
              </w:num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Which states of matter can flow?</w:t>
            </w:r>
          </w:p>
        </w:tc>
        <w:tc>
          <w:tcPr>
            <w:tcW w:w="3160" w:type="dxa"/>
          </w:tcPr>
          <w:p w14:paraId="1C02C10A" w14:textId="22A14DAD" w:rsidR="00023775" w:rsidRPr="75924E34" w:rsidRDefault="001664BE" w:rsidP="75924E34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 xml:space="preserve">Liquid and gas </w:t>
            </w:r>
          </w:p>
        </w:tc>
      </w:tr>
      <w:tr w:rsidR="00FB6E3C" w14:paraId="72418F69" w14:textId="77777777" w:rsidTr="5B31C77C">
        <w:trPr>
          <w:trHeight w:val="300"/>
        </w:trPr>
        <w:tc>
          <w:tcPr>
            <w:tcW w:w="5856" w:type="dxa"/>
          </w:tcPr>
          <w:p w14:paraId="2BB722A6" w14:textId="445547FD" w:rsidR="00FB6E3C" w:rsidRDefault="00FB6E3C" w:rsidP="75924E34">
            <w:pPr>
              <w:pStyle w:val="ListParagraph"/>
              <w:numPr>
                <w:ilvl w:val="0"/>
                <w:numId w:val="2"/>
              </w:num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In which state of matter do particles vibrate on the spot?</w:t>
            </w:r>
          </w:p>
        </w:tc>
        <w:tc>
          <w:tcPr>
            <w:tcW w:w="3160" w:type="dxa"/>
          </w:tcPr>
          <w:p w14:paraId="2BB8F952" w14:textId="303A97A4" w:rsidR="00FB6E3C" w:rsidRDefault="00FB6E3C" w:rsidP="75924E34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 xml:space="preserve">Solid </w:t>
            </w:r>
          </w:p>
        </w:tc>
      </w:tr>
      <w:tr w:rsidR="00FB6E3C" w14:paraId="28C4BFC5" w14:textId="77777777" w:rsidTr="5B31C77C">
        <w:trPr>
          <w:trHeight w:val="300"/>
        </w:trPr>
        <w:tc>
          <w:tcPr>
            <w:tcW w:w="5856" w:type="dxa"/>
          </w:tcPr>
          <w:p w14:paraId="13BE55AE" w14:textId="37A435B2" w:rsidR="00FB6E3C" w:rsidRDefault="00FB6E3C" w:rsidP="75924E34">
            <w:pPr>
              <w:pStyle w:val="ListParagraph"/>
              <w:numPr>
                <w:ilvl w:val="0"/>
                <w:numId w:val="2"/>
              </w:num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In which state of matter do particles have the most energy and move randomly?</w:t>
            </w:r>
          </w:p>
        </w:tc>
        <w:tc>
          <w:tcPr>
            <w:tcW w:w="3160" w:type="dxa"/>
          </w:tcPr>
          <w:p w14:paraId="07E9A0A6" w14:textId="2FE4FA77" w:rsidR="00FB6E3C" w:rsidRDefault="00FB6E3C" w:rsidP="75924E34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 xml:space="preserve">Gas </w:t>
            </w:r>
          </w:p>
        </w:tc>
      </w:tr>
      <w:tr w:rsidR="00023775" w14:paraId="5DA1EB6F" w14:textId="77777777" w:rsidTr="5B31C77C">
        <w:trPr>
          <w:trHeight w:val="300"/>
        </w:trPr>
        <w:tc>
          <w:tcPr>
            <w:tcW w:w="5856" w:type="dxa"/>
          </w:tcPr>
          <w:p w14:paraId="51A5488D" w14:textId="14540575" w:rsidR="00023775" w:rsidRPr="75924E34" w:rsidRDefault="00FB6E3C" w:rsidP="75924E34">
            <w:pPr>
              <w:pStyle w:val="ListParagraph"/>
              <w:numPr>
                <w:ilvl w:val="0"/>
                <w:numId w:val="2"/>
              </w:num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Which state of matter is the only one that can be compressed?</w:t>
            </w:r>
          </w:p>
        </w:tc>
        <w:tc>
          <w:tcPr>
            <w:tcW w:w="3160" w:type="dxa"/>
          </w:tcPr>
          <w:p w14:paraId="4CDD375E" w14:textId="73C3F8F0" w:rsidR="00023775" w:rsidRPr="75924E34" w:rsidRDefault="00FB6E3C" w:rsidP="75924E34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 xml:space="preserve">Gas </w:t>
            </w:r>
          </w:p>
        </w:tc>
      </w:tr>
      <w:tr w:rsidR="75924E34" w14:paraId="10BA7FEC" w14:textId="77777777" w:rsidTr="5B31C77C">
        <w:trPr>
          <w:trHeight w:val="300"/>
        </w:trPr>
        <w:tc>
          <w:tcPr>
            <w:tcW w:w="5856" w:type="dxa"/>
          </w:tcPr>
          <w:p w14:paraId="0351561D" w14:textId="3C9DE3DD" w:rsidR="75924E34" w:rsidRDefault="75924E34" w:rsidP="75924E34">
            <w:pPr>
              <w:pStyle w:val="ListParagraph"/>
              <w:numPr>
                <w:ilvl w:val="0"/>
                <w:numId w:val="2"/>
              </w:numPr>
              <w:rPr>
                <w:rFonts w:ascii="Franklin Gothic Book" w:hAnsi="Franklin Gothic Book"/>
              </w:rPr>
            </w:pPr>
            <w:r w:rsidRPr="75924E34">
              <w:rPr>
                <w:rFonts w:ascii="Franklin Gothic Book" w:hAnsi="Franklin Gothic Book"/>
              </w:rPr>
              <w:t>What happens to pressure in a fluid as depth increases?</w:t>
            </w:r>
          </w:p>
        </w:tc>
        <w:tc>
          <w:tcPr>
            <w:tcW w:w="3160" w:type="dxa"/>
          </w:tcPr>
          <w:p w14:paraId="7FD11352" w14:textId="26A29584" w:rsidR="75924E34" w:rsidRDefault="75924E34" w:rsidP="75924E34">
            <w:pPr>
              <w:rPr>
                <w:rFonts w:ascii="Franklin Gothic Book" w:hAnsi="Franklin Gothic Book"/>
              </w:rPr>
            </w:pPr>
            <w:r w:rsidRPr="75924E34">
              <w:rPr>
                <w:rFonts w:ascii="Franklin Gothic Book" w:hAnsi="Franklin Gothic Book"/>
              </w:rPr>
              <w:t>It increases because there is more fluid above.</w:t>
            </w:r>
          </w:p>
        </w:tc>
      </w:tr>
      <w:tr w:rsidR="75924E34" w14:paraId="35423E51" w14:textId="77777777" w:rsidTr="5B31C77C">
        <w:trPr>
          <w:trHeight w:val="300"/>
        </w:trPr>
        <w:tc>
          <w:tcPr>
            <w:tcW w:w="5856" w:type="dxa"/>
          </w:tcPr>
          <w:p w14:paraId="1BC900D4" w14:textId="5A4ECF0A" w:rsidR="75924E34" w:rsidRDefault="75924E34" w:rsidP="75924E34">
            <w:pPr>
              <w:pStyle w:val="ListParagraph"/>
              <w:numPr>
                <w:ilvl w:val="0"/>
                <w:numId w:val="2"/>
              </w:numPr>
              <w:rPr>
                <w:rFonts w:ascii="Franklin Gothic Book" w:hAnsi="Franklin Gothic Book"/>
              </w:rPr>
            </w:pPr>
            <w:r w:rsidRPr="75924E34">
              <w:rPr>
                <w:rFonts w:ascii="Franklin Gothic Book" w:hAnsi="Franklin Gothic Book"/>
              </w:rPr>
              <w:t>What happens to pressure in a fluid as you travel up higher into the air</w:t>
            </w:r>
            <w:r w:rsidR="00FB6E3C">
              <w:rPr>
                <w:rFonts w:ascii="Franklin Gothic Book" w:hAnsi="Franklin Gothic Book"/>
              </w:rPr>
              <w:t>?</w:t>
            </w:r>
          </w:p>
        </w:tc>
        <w:tc>
          <w:tcPr>
            <w:tcW w:w="3160" w:type="dxa"/>
          </w:tcPr>
          <w:p w14:paraId="416A5C6B" w14:textId="32834977" w:rsidR="75924E34" w:rsidRDefault="75924E34" w:rsidP="75924E34">
            <w:pPr>
              <w:rPr>
                <w:rFonts w:ascii="Franklin Gothic Book" w:hAnsi="Franklin Gothic Book"/>
              </w:rPr>
            </w:pPr>
            <w:r w:rsidRPr="75924E34">
              <w:rPr>
                <w:rFonts w:ascii="Franklin Gothic Book" w:hAnsi="Franklin Gothic Book"/>
              </w:rPr>
              <w:t>It decreases.</w:t>
            </w:r>
          </w:p>
        </w:tc>
      </w:tr>
      <w:tr w:rsidR="75924E34" w14:paraId="4FA22C13" w14:textId="77777777" w:rsidTr="5B31C77C">
        <w:trPr>
          <w:trHeight w:val="300"/>
        </w:trPr>
        <w:tc>
          <w:tcPr>
            <w:tcW w:w="5856" w:type="dxa"/>
          </w:tcPr>
          <w:p w14:paraId="31252C1D" w14:textId="6F5B30F6" w:rsidR="75924E34" w:rsidRDefault="75924E34" w:rsidP="75924E34">
            <w:pPr>
              <w:pStyle w:val="ListParagraph"/>
              <w:numPr>
                <w:ilvl w:val="0"/>
                <w:numId w:val="2"/>
              </w:numPr>
              <w:rPr>
                <w:rFonts w:ascii="Franklin Gothic Book" w:hAnsi="Franklin Gothic Book"/>
              </w:rPr>
            </w:pPr>
            <w:r w:rsidRPr="75924E34">
              <w:rPr>
                <w:rFonts w:ascii="Franklin Gothic Book" w:hAnsi="Franklin Gothic Book"/>
              </w:rPr>
              <w:t>What is upthrust?</w:t>
            </w:r>
          </w:p>
        </w:tc>
        <w:tc>
          <w:tcPr>
            <w:tcW w:w="3160" w:type="dxa"/>
          </w:tcPr>
          <w:p w14:paraId="4D17B684" w14:textId="563D7B4C" w:rsidR="75924E34" w:rsidRDefault="75924E34" w:rsidP="75924E34">
            <w:pPr>
              <w:rPr>
                <w:rFonts w:ascii="Franklin Gothic Book" w:hAnsi="Franklin Gothic Book"/>
              </w:rPr>
            </w:pPr>
            <w:r w:rsidRPr="75924E34">
              <w:rPr>
                <w:rFonts w:ascii="Franklin Gothic Book" w:hAnsi="Franklin Gothic Book"/>
              </w:rPr>
              <w:t>An upward force from a fluid that helps things float.</w:t>
            </w:r>
          </w:p>
        </w:tc>
      </w:tr>
      <w:tr w:rsidR="75924E34" w14:paraId="4E3D41D2" w14:textId="77777777" w:rsidTr="5B31C77C">
        <w:trPr>
          <w:trHeight w:val="300"/>
        </w:trPr>
        <w:tc>
          <w:tcPr>
            <w:tcW w:w="5856" w:type="dxa"/>
          </w:tcPr>
          <w:p w14:paraId="416E499F" w14:textId="023BD3BF" w:rsidR="75924E34" w:rsidRDefault="00FB6E3C" w:rsidP="75924E34">
            <w:pPr>
              <w:pStyle w:val="ListParagraph"/>
              <w:numPr>
                <w:ilvl w:val="0"/>
                <w:numId w:val="2"/>
              </w:num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 xml:space="preserve">When upthrust </w:t>
            </w:r>
            <w:r w:rsidR="005F33DC">
              <w:rPr>
                <w:rFonts w:ascii="Franklin Gothic Book" w:hAnsi="Franklin Gothic Book"/>
              </w:rPr>
              <w:t xml:space="preserve">force </w:t>
            </w:r>
            <w:r>
              <w:rPr>
                <w:rFonts w:ascii="Franklin Gothic Book" w:hAnsi="Franklin Gothic Book"/>
              </w:rPr>
              <w:t xml:space="preserve">is </w:t>
            </w:r>
            <w:r w:rsidR="005F33DC">
              <w:rPr>
                <w:rFonts w:ascii="Franklin Gothic Book" w:hAnsi="Franklin Gothic Book"/>
              </w:rPr>
              <w:t>equal to the weight of the object, what will happen to the object if it is in water?</w:t>
            </w:r>
          </w:p>
        </w:tc>
        <w:tc>
          <w:tcPr>
            <w:tcW w:w="3160" w:type="dxa"/>
          </w:tcPr>
          <w:p w14:paraId="10CA34A6" w14:textId="5F0B0B9E" w:rsidR="75924E34" w:rsidRDefault="005F33DC" w:rsidP="75924E34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 xml:space="preserve">Floats </w:t>
            </w:r>
          </w:p>
        </w:tc>
      </w:tr>
      <w:tr w:rsidR="75924E34" w14:paraId="4DA1EB46" w14:textId="77777777" w:rsidTr="5B31C77C">
        <w:trPr>
          <w:trHeight w:val="300"/>
        </w:trPr>
        <w:tc>
          <w:tcPr>
            <w:tcW w:w="5856" w:type="dxa"/>
          </w:tcPr>
          <w:p w14:paraId="51B15C11" w14:textId="432E551D" w:rsidR="75924E34" w:rsidRDefault="75924E34" w:rsidP="75924E34">
            <w:pPr>
              <w:pStyle w:val="ListParagraph"/>
              <w:numPr>
                <w:ilvl w:val="0"/>
                <w:numId w:val="2"/>
              </w:numPr>
              <w:rPr>
                <w:rFonts w:ascii="Franklin Gothic Book" w:hAnsi="Franklin Gothic Book"/>
              </w:rPr>
            </w:pPr>
            <w:r w:rsidRPr="75924E34">
              <w:rPr>
                <w:rFonts w:ascii="Franklin Gothic Book" w:hAnsi="Franklin Gothic Book"/>
              </w:rPr>
              <w:t xml:space="preserve"> What is the formula for calculating the amount of pressure acting on an object.</w:t>
            </w:r>
          </w:p>
        </w:tc>
        <w:tc>
          <w:tcPr>
            <w:tcW w:w="3160" w:type="dxa"/>
          </w:tcPr>
          <w:p w14:paraId="6346211C" w14:textId="405187D2" w:rsidR="75924E34" w:rsidRDefault="75924E34" w:rsidP="75924E34">
            <w:pPr>
              <w:rPr>
                <w:rFonts w:ascii="Franklin Gothic Book" w:hAnsi="Franklin Gothic Book"/>
              </w:rPr>
            </w:pPr>
            <w:r w:rsidRPr="75924E34">
              <w:rPr>
                <w:rFonts w:ascii="Franklin Gothic Book" w:hAnsi="Franklin Gothic Book"/>
              </w:rPr>
              <w:t>Pressure = force ÷ area.</w:t>
            </w:r>
          </w:p>
        </w:tc>
      </w:tr>
      <w:tr w:rsidR="005F33DC" w14:paraId="667656CE" w14:textId="77777777" w:rsidTr="5B31C77C">
        <w:trPr>
          <w:trHeight w:val="300"/>
        </w:trPr>
        <w:tc>
          <w:tcPr>
            <w:tcW w:w="5856" w:type="dxa"/>
          </w:tcPr>
          <w:p w14:paraId="3CE64AC9" w14:textId="081FC306" w:rsidR="005F33DC" w:rsidRPr="75924E34" w:rsidRDefault="005F33DC" w:rsidP="75924E34">
            <w:pPr>
              <w:pStyle w:val="ListParagraph"/>
              <w:numPr>
                <w:ilvl w:val="0"/>
                <w:numId w:val="2"/>
              </w:num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What is the unit for pressure?</w:t>
            </w:r>
          </w:p>
        </w:tc>
        <w:tc>
          <w:tcPr>
            <w:tcW w:w="3160" w:type="dxa"/>
          </w:tcPr>
          <w:p w14:paraId="69CFDDA1" w14:textId="7BAC80C0" w:rsidR="005F33DC" w:rsidRPr="005F33DC" w:rsidRDefault="005F33DC" w:rsidP="75924E34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N/cm</w:t>
            </w:r>
            <w:r w:rsidRPr="005F33DC">
              <w:rPr>
                <w:rFonts w:ascii="Franklin Gothic Book" w:hAnsi="Franklin Gothic Book"/>
                <w:vertAlign w:val="superscript"/>
              </w:rPr>
              <w:t>2</w:t>
            </w:r>
            <w:r>
              <w:rPr>
                <w:rFonts w:ascii="Franklin Gothic Book" w:hAnsi="Franklin Gothic Book"/>
                <w:vertAlign w:val="superscript"/>
              </w:rPr>
              <w:t xml:space="preserve"> </w:t>
            </w:r>
            <w:r>
              <w:rPr>
                <w:rFonts w:ascii="Franklin Gothic Book" w:hAnsi="Franklin Gothic Book"/>
              </w:rPr>
              <w:t>OR N/m</w:t>
            </w:r>
            <w:r w:rsidRPr="005F33DC">
              <w:rPr>
                <w:rFonts w:ascii="Franklin Gothic Book" w:hAnsi="Franklin Gothic Book"/>
                <w:vertAlign w:val="superscript"/>
              </w:rPr>
              <w:t>2</w:t>
            </w:r>
            <w:r>
              <w:rPr>
                <w:rFonts w:ascii="Franklin Gothic Book" w:hAnsi="Franklin Gothic Book"/>
                <w:vertAlign w:val="superscript"/>
              </w:rPr>
              <w:t xml:space="preserve">  </w:t>
            </w:r>
            <w:r>
              <w:rPr>
                <w:rFonts w:ascii="Franklin Gothic Book" w:hAnsi="Franklin Gothic Book"/>
              </w:rPr>
              <w:t>OR N/mm</w:t>
            </w:r>
            <w:r w:rsidRPr="005F33DC">
              <w:rPr>
                <w:rFonts w:ascii="Franklin Gothic Book" w:hAnsi="Franklin Gothic Book"/>
                <w:vertAlign w:val="superscript"/>
              </w:rPr>
              <w:t>2</w:t>
            </w:r>
          </w:p>
        </w:tc>
      </w:tr>
      <w:tr w:rsidR="75924E34" w14:paraId="3F46D7BE" w14:textId="77777777" w:rsidTr="5B31C77C">
        <w:trPr>
          <w:trHeight w:val="300"/>
        </w:trPr>
        <w:tc>
          <w:tcPr>
            <w:tcW w:w="5856" w:type="dxa"/>
          </w:tcPr>
          <w:p w14:paraId="2FA9D58A" w14:textId="045E6607" w:rsidR="75924E34" w:rsidRDefault="75924E34" w:rsidP="75924E34">
            <w:pPr>
              <w:pStyle w:val="ListParagraph"/>
              <w:numPr>
                <w:ilvl w:val="0"/>
                <w:numId w:val="2"/>
              </w:numPr>
              <w:rPr>
                <w:rFonts w:ascii="Franklin Gothic Book" w:hAnsi="Franklin Gothic Book"/>
              </w:rPr>
            </w:pPr>
            <w:r w:rsidRPr="75924E34">
              <w:rPr>
                <w:rFonts w:ascii="Franklin Gothic Book" w:hAnsi="Franklin Gothic Book"/>
              </w:rPr>
              <w:t xml:space="preserve"> What is stretching?</w:t>
            </w:r>
          </w:p>
        </w:tc>
        <w:tc>
          <w:tcPr>
            <w:tcW w:w="3160" w:type="dxa"/>
          </w:tcPr>
          <w:p w14:paraId="5E652714" w14:textId="42880465" w:rsidR="75924E34" w:rsidRDefault="75924E34" w:rsidP="75924E34">
            <w:pPr>
              <w:rPr>
                <w:rFonts w:ascii="Franklin Gothic Book" w:hAnsi="Franklin Gothic Book"/>
              </w:rPr>
            </w:pPr>
            <w:r w:rsidRPr="75924E34">
              <w:rPr>
                <w:rFonts w:ascii="Franklin Gothic Book" w:hAnsi="Franklin Gothic Book"/>
              </w:rPr>
              <w:t>Pulling something to make it longer.</w:t>
            </w:r>
          </w:p>
        </w:tc>
      </w:tr>
      <w:tr w:rsidR="75924E34" w14:paraId="6D789FFC" w14:textId="77777777" w:rsidTr="5B31C77C">
        <w:trPr>
          <w:trHeight w:val="300"/>
        </w:trPr>
        <w:tc>
          <w:tcPr>
            <w:tcW w:w="5856" w:type="dxa"/>
          </w:tcPr>
          <w:p w14:paraId="6533D02E" w14:textId="1224B2B5" w:rsidR="75924E34" w:rsidRDefault="75924E34" w:rsidP="75924E34">
            <w:pPr>
              <w:pStyle w:val="ListParagraph"/>
              <w:numPr>
                <w:ilvl w:val="0"/>
                <w:numId w:val="2"/>
              </w:numPr>
              <w:rPr>
                <w:rFonts w:ascii="Franklin Gothic Book" w:hAnsi="Franklin Gothic Book"/>
              </w:rPr>
            </w:pPr>
            <w:r w:rsidRPr="75924E34">
              <w:rPr>
                <w:rFonts w:ascii="Franklin Gothic Book" w:hAnsi="Franklin Gothic Book"/>
              </w:rPr>
              <w:t>What is compression?</w:t>
            </w:r>
          </w:p>
        </w:tc>
        <w:tc>
          <w:tcPr>
            <w:tcW w:w="3160" w:type="dxa"/>
          </w:tcPr>
          <w:p w14:paraId="48130E1D" w14:textId="40C8F3B0" w:rsidR="75924E34" w:rsidRDefault="75924E34" w:rsidP="75924E34">
            <w:pPr>
              <w:rPr>
                <w:rFonts w:ascii="Franklin Gothic Book" w:hAnsi="Franklin Gothic Book"/>
              </w:rPr>
            </w:pPr>
            <w:r w:rsidRPr="75924E34">
              <w:rPr>
                <w:rFonts w:ascii="Franklin Gothic Book" w:hAnsi="Franklin Gothic Book"/>
              </w:rPr>
              <w:t>Pushing or squashing something to make it smaller.</w:t>
            </w:r>
          </w:p>
        </w:tc>
      </w:tr>
      <w:tr w:rsidR="75924E34" w14:paraId="6A900F77" w14:textId="77777777" w:rsidTr="5B31C77C">
        <w:trPr>
          <w:trHeight w:val="300"/>
        </w:trPr>
        <w:tc>
          <w:tcPr>
            <w:tcW w:w="5856" w:type="dxa"/>
          </w:tcPr>
          <w:p w14:paraId="4A2B76C4" w14:textId="2C6BA8DC" w:rsidR="75924E34" w:rsidRDefault="75924E34" w:rsidP="75924E34">
            <w:pPr>
              <w:pStyle w:val="ListParagraph"/>
              <w:numPr>
                <w:ilvl w:val="0"/>
                <w:numId w:val="2"/>
              </w:numPr>
              <w:rPr>
                <w:rFonts w:ascii="Franklin Gothic Book" w:hAnsi="Franklin Gothic Book"/>
              </w:rPr>
            </w:pPr>
            <w:r w:rsidRPr="75924E34">
              <w:rPr>
                <w:rFonts w:ascii="Franklin Gothic Book" w:hAnsi="Franklin Gothic Book"/>
              </w:rPr>
              <w:t>What is Hooke's Law?</w:t>
            </w:r>
          </w:p>
        </w:tc>
        <w:tc>
          <w:tcPr>
            <w:tcW w:w="3160" w:type="dxa"/>
          </w:tcPr>
          <w:p w14:paraId="52F277BA" w14:textId="71866CFA" w:rsidR="75924E34" w:rsidRDefault="75924E34" w:rsidP="75924E34">
            <w:pPr>
              <w:rPr>
                <w:rFonts w:ascii="Franklin Gothic Book" w:hAnsi="Franklin Gothic Book"/>
              </w:rPr>
            </w:pPr>
            <w:r w:rsidRPr="75924E34">
              <w:rPr>
                <w:rFonts w:ascii="Franklin Gothic Book" w:hAnsi="Franklin Gothic Book"/>
              </w:rPr>
              <w:t>The extension of a spring is directly proportional to the force applied, up to a limit.</w:t>
            </w:r>
          </w:p>
        </w:tc>
      </w:tr>
      <w:tr w:rsidR="75924E34" w14:paraId="0DC4D715" w14:textId="77777777" w:rsidTr="5B31C77C">
        <w:trPr>
          <w:trHeight w:val="300"/>
        </w:trPr>
        <w:tc>
          <w:tcPr>
            <w:tcW w:w="5856" w:type="dxa"/>
          </w:tcPr>
          <w:p w14:paraId="73477760" w14:textId="65A8E56F" w:rsidR="75924E34" w:rsidRDefault="75924E34" w:rsidP="75924E34">
            <w:pPr>
              <w:pStyle w:val="ListParagraph"/>
              <w:numPr>
                <w:ilvl w:val="0"/>
                <w:numId w:val="2"/>
              </w:numPr>
              <w:rPr>
                <w:rFonts w:ascii="Franklin Gothic Book" w:hAnsi="Franklin Gothic Book"/>
              </w:rPr>
            </w:pPr>
            <w:r w:rsidRPr="75924E34">
              <w:rPr>
                <w:rFonts w:ascii="Franklin Gothic Book" w:hAnsi="Franklin Gothic Book"/>
              </w:rPr>
              <w:t>What is the spring constant?</w:t>
            </w:r>
          </w:p>
        </w:tc>
        <w:tc>
          <w:tcPr>
            <w:tcW w:w="3160" w:type="dxa"/>
          </w:tcPr>
          <w:p w14:paraId="50072613" w14:textId="07331927" w:rsidR="75924E34" w:rsidRDefault="75924E34" w:rsidP="75924E34">
            <w:pPr>
              <w:rPr>
                <w:rFonts w:ascii="Franklin Gothic Book" w:hAnsi="Franklin Gothic Book"/>
              </w:rPr>
            </w:pPr>
            <w:r w:rsidRPr="75924E34">
              <w:rPr>
                <w:rFonts w:ascii="Franklin Gothic Book" w:hAnsi="Franklin Gothic Book"/>
              </w:rPr>
              <w:t>A number that shows how stiff a spring is.</w:t>
            </w:r>
          </w:p>
        </w:tc>
      </w:tr>
      <w:tr w:rsidR="75924E34" w14:paraId="76F98F5E" w14:textId="77777777" w:rsidTr="5B31C77C">
        <w:trPr>
          <w:trHeight w:val="300"/>
        </w:trPr>
        <w:tc>
          <w:tcPr>
            <w:tcW w:w="5856" w:type="dxa"/>
          </w:tcPr>
          <w:p w14:paraId="3D1805ED" w14:textId="09BD6EAF" w:rsidR="75924E34" w:rsidRDefault="75924E34" w:rsidP="75924E34">
            <w:pPr>
              <w:pStyle w:val="ListParagraph"/>
              <w:numPr>
                <w:ilvl w:val="0"/>
                <w:numId w:val="2"/>
              </w:numPr>
              <w:rPr>
                <w:rFonts w:ascii="Franklin Gothic Book" w:hAnsi="Franklin Gothic Book"/>
              </w:rPr>
            </w:pPr>
            <w:r w:rsidRPr="75924E34">
              <w:rPr>
                <w:rFonts w:ascii="Franklin Gothic Book" w:hAnsi="Franklin Gothic Book"/>
              </w:rPr>
              <w:t>What happens if you stretch a spring too much?</w:t>
            </w:r>
          </w:p>
        </w:tc>
        <w:tc>
          <w:tcPr>
            <w:tcW w:w="3160" w:type="dxa"/>
          </w:tcPr>
          <w:p w14:paraId="3B4F0672" w14:textId="249E72AB" w:rsidR="75924E34" w:rsidRDefault="75924E34" w:rsidP="75924E34">
            <w:pPr>
              <w:rPr>
                <w:rFonts w:ascii="Franklin Gothic Book" w:hAnsi="Franklin Gothic Book"/>
              </w:rPr>
            </w:pPr>
            <w:r w:rsidRPr="75924E34">
              <w:rPr>
                <w:rFonts w:ascii="Franklin Gothic Book" w:hAnsi="Franklin Gothic Book"/>
              </w:rPr>
              <w:t>It can go past its limit and not return to its original shape.</w:t>
            </w:r>
          </w:p>
        </w:tc>
      </w:tr>
      <w:tr w:rsidR="75924E34" w14:paraId="1F4C7C32" w14:textId="77777777" w:rsidTr="5B31C77C">
        <w:trPr>
          <w:trHeight w:val="300"/>
        </w:trPr>
        <w:tc>
          <w:tcPr>
            <w:tcW w:w="5856" w:type="dxa"/>
          </w:tcPr>
          <w:p w14:paraId="6DE2BA62" w14:textId="6CA35D1D" w:rsidR="75924E34" w:rsidRDefault="75924E34" w:rsidP="75924E34">
            <w:pPr>
              <w:pStyle w:val="ListParagraph"/>
              <w:numPr>
                <w:ilvl w:val="0"/>
                <w:numId w:val="2"/>
              </w:numPr>
              <w:rPr>
                <w:rFonts w:ascii="Franklin Gothic Book" w:hAnsi="Franklin Gothic Book"/>
              </w:rPr>
            </w:pPr>
            <w:r w:rsidRPr="75924E34">
              <w:rPr>
                <w:rFonts w:ascii="Franklin Gothic Book" w:hAnsi="Franklin Gothic Book"/>
              </w:rPr>
              <w:t>How do you calculate the extension of a spring?</w:t>
            </w:r>
          </w:p>
        </w:tc>
        <w:tc>
          <w:tcPr>
            <w:tcW w:w="3160" w:type="dxa"/>
          </w:tcPr>
          <w:p w14:paraId="1CD783C5" w14:textId="53175706" w:rsidR="75924E34" w:rsidRDefault="75924E34" w:rsidP="75924E34">
            <w:pPr>
              <w:rPr>
                <w:rFonts w:ascii="Franklin Gothic Book" w:hAnsi="Franklin Gothic Book"/>
              </w:rPr>
            </w:pPr>
            <w:r w:rsidRPr="75924E34">
              <w:rPr>
                <w:rFonts w:ascii="Franklin Gothic Book" w:hAnsi="Franklin Gothic Book"/>
              </w:rPr>
              <w:t>Final length</w:t>
            </w:r>
            <w:r w:rsidR="004B6767">
              <w:rPr>
                <w:rFonts w:ascii="Franklin Gothic Book" w:hAnsi="Franklin Gothic Book"/>
              </w:rPr>
              <w:t xml:space="preserve"> of spring</w:t>
            </w:r>
            <w:r w:rsidRPr="75924E34">
              <w:rPr>
                <w:rFonts w:ascii="Franklin Gothic Book" w:hAnsi="Franklin Gothic Book"/>
              </w:rPr>
              <w:t xml:space="preserve"> - starting length</w:t>
            </w:r>
            <w:r w:rsidR="004B6767">
              <w:rPr>
                <w:rFonts w:ascii="Franklin Gothic Book" w:hAnsi="Franklin Gothic Book"/>
              </w:rPr>
              <w:t xml:space="preserve"> of spring</w:t>
            </w:r>
          </w:p>
        </w:tc>
      </w:tr>
    </w:tbl>
    <w:p w14:paraId="2144BACC" w14:textId="5DD99C2D" w:rsidR="75924E34" w:rsidRDefault="75924E34"/>
    <w:sectPr w:rsidR="75924E34">
      <w:headerReference w:type="default" r:id="rId14"/>
      <w:footerReference w:type="defaul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3031A4" w14:textId="77777777" w:rsidR="00E909AA" w:rsidRDefault="00E909AA" w:rsidP="00693777">
      <w:pPr>
        <w:spacing w:after="0" w:line="240" w:lineRule="auto"/>
      </w:pPr>
      <w:r>
        <w:separator/>
      </w:r>
    </w:p>
  </w:endnote>
  <w:endnote w:type="continuationSeparator" w:id="0">
    <w:p w14:paraId="69FB3725" w14:textId="77777777" w:rsidR="00E909AA" w:rsidRDefault="00E909AA" w:rsidP="00693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Calibri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Franklin Gothic Book">
    <w:altName w:val="Calibri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31430892" w14:paraId="75D859CB" w14:textId="77777777" w:rsidTr="31430892">
      <w:trPr>
        <w:trHeight w:val="300"/>
      </w:trPr>
      <w:tc>
        <w:tcPr>
          <w:tcW w:w="3005" w:type="dxa"/>
        </w:tcPr>
        <w:p w14:paraId="255B502D" w14:textId="77777777" w:rsidR="31430892" w:rsidRDefault="31430892" w:rsidP="31430892">
          <w:pPr>
            <w:pStyle w:val="Header"/>
            <w:ind w:left="-115"/>
          </w:pPr>
        </w:p>
      </w:tc>
      <w:tc>
        <w:tcPr>
          <w:tcW w:w="3005" w:type="dxa"/>
        </w:tcPr>
        <w:p w14:paraId="3B1F87D1" w14:textId="77777777" w:rsidR="31430892" w:rsidRDefault="31430892" w:rsidP="31430892">
          <w:pPr>
            <w:pStyle w:val="Header"/>
            <w:jc w:val="center"/>
          </w:pPr>
        </w:p>
      </w:tc>
      <w:tc>
        <w:tcPr>
          <w:tcW w:w="3005" w:type="dxa"/>
        </w:tcPr>
        <w:p w14:paraId="43AA42FA" w14:textId="77777777" w:rsidR="31430892" w:rsidRDefault="31430892" w:rsidP="31430892">
          <w:pPr>
            <w:pStyle w:val="Header"/>
            <w:ind w:right="-115"/>
            <w:jc w:val="right"/>
          </w:pPr>
        </w:p>
      </w:tc>
    </w:tr>
  </w:tbl>
  <w:p w14:paraId="07F9ACF2" w14:textId="77777777" w:rsidR="31430892" w:rsidRDefault="31430892" w:rsidP="3143089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97786F" w14:textId="77777777" w:rsidR="00E909AA" w:rsidRDefault="00E909AA" w:rsidP="00693777">
      <w:pPr>
        <w:spacing w:after="0" w:line="240" w:lineRule="auto"/>
      </w:pPr>
      <w:r>
        <w:separator/>
      </w:r>
    </w:p>
  </w:footnote>
  <w:footnote w:type="continuationSeparator" w:id="0">
    <w:p w14:paraId="511D59E5" w14:textId="77777777" w:rsidR="00E909AA" w:rsidRDefault="00E909AA" w:rsidP="00693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73AD00" w14:textId="77777777" w:rsidR="00693777" w:rsidRPr="00693777" w:rsidRDefault="00693777">
    <w:pPr>
      <w:pStyle w:val="Header"/>
      <w:rPr>
        <w:rFonts w:ascii="Franklin Gothic Book" w:hAnsi="Franklin Gothic Boo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24339"/>
    <w:multiLevelType w:val="hybridMultilevel"/>
    <w:tmpl w:val="031C9E62"/>
    <w:lvl w:ilvl="0" w:tplc="D4CE916A">
      <w:start w:val="8"/>
      <w:numFmt w:val="decimal"/>
      <w:lvlText w:val="%1"/>
      <w:lvlJc w:val="left"/>
      <w:pPr>
        <w:ind w:left="720" w:hanging="360"/>
      </w:pPr>
      <w:rPr>
        <w:rFonts w:asciiTheme="minorHAnsi" w:hAnsiTheme="minorHAns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543A63"/>
    <w:multiLevelType w:val="hybridMultilevel"/>
    <w:tmpl w:val="F50C907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4918188">
    <w:abstractNumId w:val="0"/>
  </w:num>
  <w:num w:numId="2" w16cid:durableId="3905429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777"/>
    <w:rsid w:val="00012B55"/>
    <w:rsid w:val="00016D55"/>
    <w:rsid w:val="00023775"/>
    <w:rsid w:val="00025364"/>
    <w:rsid w:val="00026488"/>
    <w:rsid w:val="000359DD"/>
    <w:rsid w:val="000666C9"/>
    <w:rsid w:val="00083A53"/>
    <w:rsid w:val="000C4D1A"/>
    <w:rsid w:val="000D1CB9"/>
    <w:rsid w:val="000D6428"/>
    <w:rsid w:val="000E6CB6"/>
    <w:rsid w:val="00101A66"/>
    <w:rsid w:val="001520C1"/>
    <w:rsid w:val="001664BE"/>
    <w:rsid w:val="001948D1"/>
    <w:rsid w:val="001E48D0"/>
    <w:rsid w:val="00202D57"/>
    <w:rsid w:val="00230CE0"/>
    <w:rsid w:val="0025598E"/>
    <w:rsid w:val="003239AA"/>
    <w:rsid w:val="0040649B"/>
    <w:rsid w:val="00447D19"/>
    <w:rsid w:val="004800C1"/>
    <w:rsid w:val="00482A12"/>
    <w:rsid w:val="004A3142"/>
    <w:rsid w:val="004B6767"/>
    <w:rsid w:val="004D0D90"/>
    <w:rsid w:val="004F05D7"/>
    <w:rsid w:val="00513E7C"/>
    <w:rsid w:val="00550080"/>
    <w:rsid w:val="0055023A"/>
    <w:rsid w:val="005676F3"/>
    <w:rsid w:val="005D1B36"/>
    <w:rsid w:val="005F33DC"/>
    <w:rsid w:val="005F6FE4"/>
    <w:rsid w:val="00610085"/>
    <w:rsid w:val="006124A5"/>
    <w:rsid w:val="006917FF"/>
    <w:rsid w:val="00693777"/>
    <w:rsid w:val="006B27BE"/>
    <w:rsid w:val="006C2850"/>
    <w:rsid w:val="006D291E"/>
    <w:rsid w:val="00700636"/>
    <w:rsid w:val="00750150"/>
    <w:rsid w:val="00774892"/>
    <w:rsid w:val="00787DC0"/>
    <w:rsid w:val="007A37FF"/>
    <w:rsid w:val="007E0B1D"/>
    <w:rsid w:val="007E2107"/>
    <w:rsid w:val="0081039C"/>
    <w:rsid w:val="00811AE4"/>
    <w:rsid w:val="00855B8E"/>
    <w:rsid w:val="008612F8"/>
    <w:rsid w:val="008B632F"/>
    <w:rsid w:val="008E07A3"/>
    <w:rsid w:val="008E1FEF"/>
    <w:rsid w:val="00961736"/>
    <w:rsid w:val="00962DD2"/>
    <w:rsid w:val="0098562B"/>
    <w:rsid w:val="009F3389"/>
    <w:rsid w:val="00A123D1"/>
    <w:rsid w:val="00A23FDF"/>
    <w:rsid w:val="00A2409A"/>
    <w:rsid w:val="00A524D5"/>
    <w:rsid w:val="00AB5523"/>
    <w:rsid w:val="00AC4A09"/>
    <w:rsid w:val="00AD1A68"/>
    <w:rsid w:val="00AF1DE2"/>
    <w:rsid w:val="00AF5F21"/>
    <w:rsid w:val="00B016A9"/>
    <w:rsid w:val="00B21736"/>
    <w:rsid w:val="00B27C40"/>
    <w:rsid w:val="00B875EA"/>
    <w:rsid w:val="00BC474F"/>
    <w:rsid w:val="00C1588C"/>
    <w:rsid w:val="00C52A86"/>
    <w:rsid w:val="00C607C8"/>
    <w:rsid w:val="00C81EDD"/>
    <w:rsid w:val="00CA5398"/>
    <w:rsid w:val="00CE42BE"/>
    <w:rsid w:val="00CE6A66"/>
    <w:rsid w:val="00CF35D0"/>
    <w:rsid w:val="00D4799D"/>
    <w:rsid w:val="00DE20E4"/>
    <w:rsid w:val="00DE7599"/>
    <w:rsid w:val="00E51178"/>
    <w:rsid w:val="00E53030"/>
    <w:rsid w:val="00E909AA"/>
    <w:rsid w:val="00EA7ED5"/>
    <w:rsid w:val="00EB172B"/>
    <w:rsid w:val="00F029C8"/>
    <w:rsid w:val="00F12E72"/>
    <w:rsid w:val="00F228EA"/>
    <w:rsid w:val="00F548D5"/>
    <w:rsid w:val="00F925AC"/>
    <w:rsid w:val="00F9712B"/>
    <w:rsid w:val="00FB6E3C"/>
    <w:rsid w:val="00FE5B21"/>
    <w:rsid w:val="0805DDD2"/>
    <w:rsid w:val="0EC64B37"/>
    <w:rsid w:val="2B60B38B"/>
    <w:rsid w:val="31430892"/>
    <w:rsid w:val="5B31C77C"/>
    <w:rsid w:val="68706A4E"/>
    <w:rsid w:val="75924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60D3233"/>
  <w15:chartTrackingRefBased/>
  <w15:docId w15:val="{54F67959-D7FD-488D-AD89-6E4A484FA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937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937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937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937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937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937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937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937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937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937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937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937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9377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9377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9377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9377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9377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9377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937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937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937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937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937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9377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9377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9377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937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9377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9377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937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3777"/>
  </w:style>
  <w:style w:type="paragraph" w:styleId="Footer">
    <w:name w:val="footer"/>
    <w:basedOn w:val="Normal"/>
    <w:link w:val="FooterChar"/>
    <w:uiPriority w:val="99"/>
    <w:unhideWhenUsed/>
    <w:rsid w:val="006937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3777"/>
  </w:style>
  <w:style w:type="table" w:styleId="TableGrid">
    <w:name w:val="Table Grid"/>
    <w:basedOn w:val="TableNormal"/>
    <w:uiPriority w:val="39"/>
    <w:rsid w:val="006937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98562B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6917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gif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b9ac88b-5def-4f6d-a059-a9d6f01661cf" xsi:nil="true"/>
    <lcf76f155ced4ddcb4097134ff3c332f xmlns="71a7b3a6-a40f-45b0-a687-70a6c8b00391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1E9CE77458F94BA4CC11B03E53BDD6" ma:contentTypeVersion="18" ma:contentTypeDescription="Create a new document." ma:contentTypeScope="" ma:versionID="be5db54e2a1193a67409014e922f763e">
  <xsd:schema xmlns:xsd="http://www.w3.org/2001/XMLSchema" xmlns:xs="http://www.w3.org/2001/XMLSchema" xmlns:p="http://schemas.microsoft.com/office/2006/metadata/properties" xmlns:ns2="fb9ac88b-5def-4f6d-a059-a9d6f01661cf" xmlns:ns3="71a7b3a6-a40f-45b0-a687-70a6c8b00391" targetNamespace="http://schemas.microsoft.com/office/2006/metadata/properties" ma:root="true" ma:fieldsID="1653bce3049ebe7be1f028b7a77d2b4d" ns2:_="" ns3:_="">
    <xsd:import namespace="fb9ac88b-5def-4f6d-a059-a9d6f01661cf"/>
    <xsd:import namespace="71a7b3a6-a40f-45b0-a687-70a6c8b0039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ObjectDetectorVersion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9ac88b-5def-4f6d-a059-a9d6f01661c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a311d59c-f403-470f-bd69-5ee0ac112f3a}" ma:internalName="TaxCatchAll" ma:showField="CatchAllData" ma:web="fb9ac88b-5def-4f6d-a059-a9d6f01661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7b3a6-a40f-45b0-a687-70a6c8b003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11b44b0f-3cc1-4479-a0d9-573b4196a6a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0A8636A-E04F-41D3-9BE2-140B0927931D}">
  <ds:schemaRefs>
    <ds:schemaRef ds:uri="http://schemas.microsoft.com/office/2006/metadata/properties"/>
    <ds:schemaRef ds:uri="http://schemas.microsoft.com/office/infopath/2007/PartnerControls"/>
    <ds:schemaRef ds:uri="fb9ac88b-5def-4f6d-a059-a9d6f01661cf"/>
    <ds:schemaRef ds:uri="8537ff0e-e00b-4636-8ed2-b52c74cff665"/>
  </ds:schemaRefs>
</ds:datastoreItem>
</file>

<file path=customXml/itemProps2.xml><?xml version="1.0" encoding="utf-8"?>
<ds:datastoreItem xmlns:ds="http://schemas.openxmlformats.org/officeDocument/2006/customXml" ds:itemID="{7E241E68-265A-497D-AC11-EAEB1A7BD9CD}"/>
</file>

<file path=customXml/itemProps3.xml><?xml version="1.0" encoding="utf-8"?>
<ds:datastoreItem xmlns:ds="http://schemas.openxmlformats.org/officeDocument/2006/customXml" ds:itemID="{5A4A0761-B106-4097-A6CA-1735E67330A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0</Pages>
  <Words>0</Words>
  <Characters>0</Characters>
  <Application>Microsoft Office Word</Application>
  <DocSecurity>4</DocSecurity>
  <Lines>0</Lines>
  <Paragraphs>0</Paragraphs>
  <ScaleCrop>false</ScaleCrop>
  <Company>Sapientia Education Trust</Company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Roseandrea Lee</dc:creator>
  <cp:keywords/>
  <dc:description/>
  <cp:lastModifiedBy>L Smith</cp:lastModifiedBy>
  <cp:revision>30</cp:revision>
  <dcterms:created xsi:type="dcterms:W3CDTF">2025-04-23T19:06:00Z</dcterms:created>
  <dcterms:modified xsi:type="dcterms:W3CDTF">2026-06-18T11:03:00Z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0x010100751E9CE77458F94BA4CC11B03E53BDD6</vt:lpwstr>
  </property>
  <property fmtid="{D5CDD505-2E9C-101B-9397-08002B2CF9AE}" pid="3" name="MediaServiceImageTags">
    <vt:lpwstr/>
  </property>
</Properties>
</file>