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9DDA" w14:textId="77777777" w:rsidR="00713050" w:rsidRDefault="00713050" w:rsidP="00713050">
      <w:pPr>
        <w:pStyle w:val="Header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</w:t>
      </w:r>
      <w:r w:rsidRPr="6B1055A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BHS Core Questions: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EADF7A5" wp14:editId="03025BA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211218321" name="Picture 1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D5E9C" w14:textId="77777777" w:rsidR="00713050" w:rsidRDefault="00713050" w:rsidP="00713050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7B933E4E" w14:textId="3E7E23DD" w:rsidR="00713050" w:rsidRDefault="00713050" w:rsidP="00713050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7 </w:t>
      </w:r>
      <w:r w:rsidR="00C23BED">
        <w:rPr>
          <w:rFonts w:ascii="Aptos" w:eastAsia="Aptos" w:hAnsi="Aptos" w:cs="Aptos"/>
          <w:color w:val="000000" w:themeColor="text1"/>
          <w:sz w:val="24"/>
          <w:szCs w:val="24"/>
        </w:rPr>
        <w:t>Cycle 2</w:t>
      </w:r>
    </w:p>
    <w:p w14:paraId="5ACA1E4C" w14:textId="7C5A31D9" w:rsidR="00713050" w:rsidRDefault="00713050" w:rsidP="00713050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21B1BBDB">
        <w:rPr>
          <w:rFonts w:ascii="Aptos" w:eastAsia="Aptos" w:hAnsi="Aptos" w:cs="Aptos"/>
          <w:color w:val="000000" w:themeColor="text1"/>
          <w:sz w:val="24"/>
          <w:szCs w:val="24"/>
        </w:rPr>
        <w:t>Topic: 7</w:t>
      </w:r>
      <w:r>
        <w:rPr>
          <w:rFonts w:ascii="Aptos" w:eastAsia="Aptos" w:hAnsi="Aptos" w:cs="Aptos"/>
          <w:color w:val="000000" w:themeColor="text1"/>
          <w:sz w:val="24"/>
          <w:szCs w:val="24"/>
        </w:rPr>
        <w:t>B2 Reproduction and Variation</w:t>
      </w:r>
    </w:p>
    <w:p w14:paraId="16F937AF" w14:textId="77777777" w:rsidR="00713050" w:rsidRDefault="00713050" w:rsidP="00713050">
      <w:pPr>
        <w:spacing w:after="0"/>
        <w:rPr>
          <w:rFonts w:ascii="Aptos" w:eastAsia="Aptos" w:hAnsi="Aptos" w:cs="Aptos"/>
          <w:color w:val="000000" w:themeColor="text1"/>
          <w:sz w:val="24"/>
          <w:szCs w:val="24"/>
          <w:highlight w:val="yellow"/>
        </w:rPr>
      </w:pPr>
    </w:p>
    <w:p w14:paraId="71D9E187" w14:textId="77777777" w:rsidR="00713050" w:rsidRDefault="00713050" w:rsidP="00713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6B1055A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13050" w14:paraId="22A71E18" w14:textId="77777777" w:rsidTr="00C86684">
        <w:tc>
          <w:tcPr>
            <w:tcW w:w="4508" w:type="dxa"/>
          </w:tcPr>
          <w:p w14:paraId="65DD5E64" w14:textId="77777777" w:rsidR="00713050" w:rsidRPr="00693777" w:rsidRDefault="00713050" w:rsidP="00C86684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Core Question </w:t>
            </w:r>
          </w:p>
        </w:tc>
        <w:tc>
          <w:tcPr>
            <w:tcW w:w="4508" w:type="dxa"/>
          </w:tcPr>
          <w:p w14:paraId="787B0621" w14:textId="77777777" w:rsidR="00713050" w:rsidRPr="00693777" w:rsidRDefault="00713050" w:rsidP="00C86684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713050" w14:paraId="7AE7C8C5" w14:textId="77777777" w:rsidTr="00C86684">
        <w:tc>
          <w:tcPr>
            <w:tcW w:w="4508" w:type="dxa"/>
          </w:tcPr>
          <w:p w14:paraId="003A4D2C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What sex cell is made by the testes?</w:t>
            </w:r>
          </w:p>
        </w:tc>
        <w:tc>
          <w:tcPr>
            <w:tcW w:w="4508" w:type="dxa"/>
          </w:tcPr>
          <w:p w14:paraId="57AF4B47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Sperm </w:t>
            </w:r>
          </w:p>
        </w:tc>
      </w:tr>
      <w:tr w:rsidR="00713050" w14:paraId="24B2A69F" w14:textId="77777777" w:rsidTr="00C86684">
        <w:tc>
          <w:tcPr>
            <w:tcW w:w="4508" w:type="dxa"/>
          </w:tcPr>
          <w:p w14:paraId="290E1DF6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What sex cell is made by the ovaries?</w:t>
            </w:r>
          </w:p>
        </w:tc>
        <w:tc>
          <w:tcPr>
            <w:tcW w:w="4508" w:type="dxa"/>
          </w:tcPr>
          <w:p w14:paraId="1DA02B87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Egg </w:t>
            </w:r>
          </w:p>
        </w:tc>
      </w:tr>
      <w:tr w:rsidR="00713050" w14:paraId="3DB5DB20" w14:textId="77777777" w:rsidTr="00C86684">
        <w:tc>
          <w:tcPr>
            <w:tcW w:w="4508" w:type="dxa"/>
          </w:tcPr>
          <w:p w14:paraId="74AEEDA9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What is the recurring cycle that occurs within the reproductive system in people with ovaries and uteruses?</w:t>
            </w:r>
          </w:p>
        </w:tc>
        <w:tc>
          <w:tcPr>
            <w:tcW w:w="4508" w:type="dxa"/>
          </w:tcPr>
          <w:p w14:paraId="75E06CAB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Menstrual cycle </w:t>
            </w:r>
          </w:p>
        </w:tc>
      </w:tr>
      <w:tr w:rsidR="00713050" w14:paraId="54C5C7DE" w14:textId="77777777" w:rsidTr="00C86684">
        <w:tc>
          <w:tcPr>
            <w:tcW w:w="4508" w:type="dxa"/>
          </w:tcPr>
          <w:p w14:paraId="04A42FF9" w14:textId="77777777" w:rsidR="00713050" w:rsidRDefault="00713050" w:rsidP="00713050">
            <w:pPr>
              <w:pStyle w:val="ListParagraph"/>
              <w:numPr>
                <w:ilvl w:val="0"/>
                <w:numId w:val="3"/>
              </w:numPr>
            </w:pPr>
            <w:r>
              <w:t>How long is the average menstrual cycle?</w:t>
            </w:r>
          </w:p>
        </w:tc>
        <w:tc>
          <w:tcPr>
            <w:tcW w:w="4508" w:type="dxa"/>
          </w:tcPr>
          <w:p w14:paraId="29D112AA" w14:textId="77777777" w:rsidR="00713050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28 days</w:t>
            </w:r>
          </w:p>
        </w:tc>
      </w:tr>
      <w:tr w:rsidR="00713050" w14:paraId="27D23CCA" w14:textId="77777777" w:rsidTr="00C86684">
        <w:tc>
          <w:tcPr>
            <w:tcW w:w="4508" w:type="dxa"/>
          </w:tcPr>
          <w:p w14:paraId="42916DC2" w14:textId="39532D05" w:rsidR="00713050" w:rsidRDefault="00713050" w:rsidP="00713050">
            <w:pPr>
              <w:pStyle w:val="ListParagraph"/>
              <w:numPr>
                <w:ilvl w:val="0"/>
                <w:numId w:val="3"/>
              </w:numPr>
            </w:pPr>
            <w:r>
              <w:t xml:space="preserve">Which part of the reproductive system is where a </w:t>
            </w:r>
            <w:r w:rsidR="00C10BBF">
              <w:t>foetus (</w:t>
            </w:r>
            <w:r>
              <w:t>baby</w:t>
            </w:r>
            <w:r w:rsidR="00C10BBF">
              <w:t>)</w:t>
            </w:r>
            <w:r>
              <w:t xml:space="preserve"> will grow? </w:t>
            </w:r>
          </w:p>
        </w:tc>
        <w:tc>
          <w:tcPr>
            <w:tcW w:w="4508" w:type="dxa"/>
          </w:tcPr>
          <w:p w14:paraId="602C8AB5" w14:textId="77777777" w:rsidR="00713050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Uterus (womb)</w:t>
            </w:r>
          </w:p>
        </w:tc>
      </w:tr>
      <w:tr w:rsidR="00713050" w14:paraId="562D4F65" w14:textId="77777777" w:rsidTr="00C86684">
        <w:tc>
          <w:tcPr>
            <w:tcW w:w="4508" w:type="dxa"/>
          </w:tcPr>
          <w:p w14:paraId="4772CE99" w14:textId="77777777" w:rsidR="00713050" w:rsidRDefault="00713050" w:rsidP="00713050">
            <w:pPr>
              <w:pStyle w:val="ListParagraph"/>
              <w:numPr>
                <w:ilvl w:val="0"/>
                <w:numId w:val="3"/>
              </w:numPr>
            </w:pPr>
            <w:r>
              <w:t>Which part of the reproductive system is an opening found between the uterus and the vagina?</w:t>
            </w:r>
          </w:p>
        </w:tc>
        <w:tc>
          <w:tcPr>
            <w:tcW w:w="4508" w:type="dxa"/>
          </w:tcPr>
          <w:p w14:paraId="1A6CACC9" w14:textId="77777777" w:rsidR="00713050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Cervix </w:t>
            </w:r>
          </w:p>
        </w:tc>
      </w:tr>
      <w:tr w:rsidR="00713050" w14:paraId="38A3BE84" w14:textId="77777777" w:rsidTr="00C86684">
        <w:tc>
          <w:tcPr>
            <w:tcW w:w="4508" w:type="dxa"/>
          </w:tcPr>
          <w:p w14:paraId="234BAE42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Every month, if an egg cell is not fertilised by sperm cells, the lining of the uterus will shed. What is this called?</w:t>
            </w:r>
          </w:p>
        </w:tc>
        <w:tc>
          <w:tcPr>
            <w:tcW w:w="4508" w:type="dxa"/>
          </w:tcPr>
          <w:p w14:paraId="2968E847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 period</w:t>
            </w:r>
          </w:p>
        </w:tc>
      </w:tr>
      <w:tr w:rsidR="00713050" w14:paraId="26FAE4A7" w14:textId="77777777" w:rsidTr="00C86684">
        <w:tc>
          <w:tcPr>
            <w:tcW w:w="4508" w:type="dxa"/>
          </w:tcPr>
          <w:p w14:paraId="7CD095CE" w14:textId="0709A9DF" w:rsidR="00713050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</w:t>
            </w:r>
            <w:r w:rsidR="00C10BBF">
              <w:rPr>
                <w:rFonts w:ascii="Franklin Gothic Book" w:hAnsi="Franklin Gothic Book"/>
              </w:rPr>
              <w:t>does</w:t>
            </w:r>
            <w:r>
              <w:rPr>
                <w:rFonts w:ascii="Franklin Gothic Book" w:hAnsi="Franklin Gothic Book"/>
              </w:rPr>
              <w:t xml:space="preserve"> the umbilical cord </w:t>
            </w:r>
            <w:r w:rsidR="00C10BBF">
              <w:rPr>
                <w:rFonts w:ascii="Franklin Gothic Book" w:hAnsi="Franklin Gothic Book"/>
              </w:rPr>
              <w:t>connect the foetus to</w:t>
            </w:r>
            <w:r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</w:tcPr>
          <w:p w14:paraId="69100774" w14:textId="049CD928" w:rsidR="00713050" w:rsidRDefault="00C10BBF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</w:t>
            </w:r>
            <w:r w:rsidR="00713050">
              <w:rPr>
                <w:rFonts w:ascii="Franklin Gothic Book" w:hAnsi="Franklin Gothic Book"/>
              </w:rPr>
              <w:t xml:space="preserve"> placenta</w:t>
            </w:r>
          </w:p>
        </w:tc>
      </w:tr>
      <w:tr w:rsidR="00713050" w14:paraId="637446CC" w14:textId="77777777" w:rsidTr="00C86684">
        <w:tc>
          <w:tcPr>
            <w:tcW w:w="4508" w:type="dxa"/>
          </w:tcPr>
          <w:p w14:paraId="0222A9A6" w14:textId="77777777" w:rsidR="00713050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amniotic fluid?</w:t>
            </w:r>
          </w:p>
        </w:tc>
        <w:tc>
          <w:tcPr>
            <w:tcW w:w="4508" w:type="dxa"/>
          </w:tcPr>
          <w:p w14:paraId="06D2E3A8" w14:textId="77777777" w:rsidR="00713050" w:rsidRDefault="00713050" w:rsidP="00C86684">
            <w:pPr>
              <w:rPr>
                <w:rFonts w:ascii="Franklin Gothic Book" w:hAnsi="Franklin Gothic Book"/>
              </w:rPr>
            </w:pPr>
            <w:r w:rsidRPr="00651315">
              <w:rPr>
                <w:rFonts w:ascii="Franklin Gothic Book" w:hAnsi="Franklin Gothic Book"/>
              </w:rPr>
              <w:t>Liquid that surrounds and protects the foetus</w:t>
            </w:r>
          </w:p>
        </w:tc>
      </w:tr>
      <w:tr w:rsidR="00713050" w14:paraId="3523BF3E" w14:textId="77777777" w:rsidTr="00C86684">
        <w:tc>
          <w:tcPr>
            <w:tcW w:w="4508" w:type="dxa"/>
          </w:tcPr>
          <w:p w14:paraId="7ECCFBBA" w14:textId="77777777" w:rsidR="00713050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a foetus? </w:t>
            </w:r>
          </w:p>
        </w:tc>
        <w:tc>
          <w:tcPr>
            <w:tcW w:w="4508" w:type="dxa"/>
          </w:tcPr>
          <w:p w14:paraId="18E21A9D" w14:textId="77777777" w:rsidR="00713050" w:rsidRPr="00651315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developing baby during pregnancy</w:t>
            </w:r>
          </w:p>
        </w:tc>
      </w:tr>
      <w:tr w:rsidR="00713050" w14:paraId="4B2544DA" w14:textId="77777777" w:rsidTr="00C86684">
        <w:tc>
          <w:tcPr>
            <w:tcW w:w="4508" w:type="dxa"/>
          </w:tcPr>
          <w:p w14:paraId="376C8EEE" w14:textId="77777777" w:rsidR="00713050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gestation?</w:t>
            </w:r>
          </w:p>
        </w:tc>
        <w:tc>
          <w:tcPr>
            <w:tcW w:w="4508" w:type="dxa"/>
          </w:tcPr>
          <w:p w14:paraId="5AB41F65" w14:textId="28F1D6D4" w:rsidR="00713050" w:rsidRPr="00651315" w:rsidRDefault="00713050" w:rsidP="00C86684">
            <w:pPr>
              <w:rPr>
                <w:rFonts w:ascii="Franklin Gothic Book" w:hAnsi="Franklin Gothic Book"/>
              </w:rPr>
            </w:pPr>
            <w:r w:rsidRPr="00444E0D">
              <w:rPr>
                <w:rFonts w:ascii="Franklin Gothic Book" w:hAnsi="Franklin Gothic Book"/>
              </w:rPr>
              <w:t xml:space="preserve">Process </w:t>
            </w:r>
            <w:r w:rsidR="005A5B68">
              <w:rPr>
                <w:rFonts w:ascii="Franklin Gothic Book" w:hAnsi="Franklin Gothic Book"/>
              </w:rPr>
              <w:t>of developm</w:t>
            </w:r>
            <w:r w:rsidR="00C957CF">
              <w:rPr>
                <w:rFonts w:ascii="Franklin Gothic Book" w:hAnsi="Franklin Gothic Book"/>
              </w:rPr>
              <w:t>ent of a foetus inside the uterus</w:t>
            </w:r>
          </w:p>
        </w:tc>
      </w:tr>
      <w:tr w:rsidR="00713050" w14:paraId="0ECBF7A8" w14:textId="77777777" w:rsidTr="00C86684">
        <w:tc>
          <w:tcPr>
            <w:tcW w:w="4508" w:type="dxa"/>
          </w:tcPr>
          <w:p w14:paraId="6FCF2CE5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What is fertilisation?</w:t>
            </w:r>
          </w:p>
        </w:tc>
        <w:tc>
          <w:tcPr>
            <w:tcW w:w="4508" w:type="dxa"/>
          </w:tcPr>
          <w:p w14:paraId="79FA34E4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When a sperm cell enters the egg cell</w:t>
            </w:r>
          </w:p>
        </w:tc>
      </w:tr>
      <w:tr w:rsidR="00713050" w14:paraId="38C47162" w14:textId="77777777" w:rsidTr="00C86684">
        <w:tc>
          <w:tcPr>
            <w:tcW w:w="4508" w:type="dxa"/>
          </w:tcPr>
          <w:p w14:paraId="41E8A001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much of the genetic material comes from each parent?</w:t>
            </w:r>
          </w:p>
        </w:tc>
        <w:tc>
          <w:tcPr>
            <w:tcW w:w="4508" w:type="dxa"/>
          </w:tcPr>
          <w:p w14:paraId="144F1424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Half from each parent</w:t>
            </w:r>
          </w:p>
        </w:tc>
      </w:tr>
      <w:tr w:rsidR="00713050" w14:paraId="603B12BE" w14:textId="77777777" w:rsidTr="00C86684">
        <w:tc>
          <w:tcPr>
            <w:tcW w:w="4508" w:type="dxa"/>
          </w:tcPr>
          <w:p w14:paraId="633EA14E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Describe how identical twins are formed.</w:t>
            </w:r>
          </w:p>
        </w:tc>
        <w:tc>
          <w:tcPr>
            <w:tcW w:w="4508" w:type="dxa"/>
          </w:tcPr>
          <w:p w14:paraId="74BF0BF8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When the egg cell is fertilised, it splits in half and these two cells begin dividing on their own to form two foetuses.</w:t>
            </w:r>
          </w:p>
        </w:tc>
      </w:tr>
      <w:tr w:rsidR="00713050" w14:paraId="050EF0D6" w14:textId="77777777" w:rsidTr="00C86684">
        <w:tc>
          <w:tcPr>
            <w:tcW w:w="4508" w:type="dxa"/>
          </w:tcPr>
          <w:p w14:paraId="554AE15B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What is the purpose of the placenta?</w:t>
            </w:r>
          </w:p>
        </w:tc>
        <w:tc>
          <w:tcPr>
            <w:tcW w:w="4508" w:type="dxa"/>
          </w:tcPr>
          <w:p w14:paraId="34B45433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Allows oxygen and nutrients to pass from the mother to the baby</w:t>
            </w:r>
          </w:p>
        </w:tc>
      </w:tr>
      <w:tr w:rsidR="00713050" w14:paraId="010A67FE" w14:textId="77777777" w:rsidTr="00C86684">
        <w:tc>
          <w:tcPr>
            <w:tcW w:w="4508" w:type="dxa"/>
          </w:tcPr>
          <w:p w14:paraId="293A0016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How long should a human pregnancy be? </w:t>
            </w:r>
          </w:p>
        </w:tc>
        <w:tc>
          <w:tcPr>
            <w:tcW w:w="4508" w:type="dxa"/>
          </w:tcPr>
          <w:p w14:paraId="31220444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9 months (40 weeks)</w:t>
            </w:r>
          </w:p>
        </w:tc>
      </w:tr>
      <w:tr w:rsidR="00713050" w14:paraId="7E150AC8" w14:textId="77777777" w:rsidTr="00C86684">
        <w:tc>
          <w:tcPr>
            <w:tcW w:w="4508" w:type="dxa"/>
          </w:tcPr>
          <w:p w14:paraId="07443319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variation?</w:t>
            </w:r>
          </w:p>
        </w:tc>
        <w:tc>
          <w:tcPr>
            <w:tcW w:w="4508" w:type="dxa"/>
          </w:tcPr>
          <w:p w14:paraId="5E6905EC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differences between and within species.</w:t>
            </w:r>
          </w:p>
        </w:tc>
      </w:tr>
      <w:tr w:rsidR="00713050" w14:paraId="08E67125" w14:textId="77777777" w:rsidTr="00C86684">
        <w:tc>
          <w:tcPr>
            <w:tcW w:w="4508" w:type="dxa"/>
          </w:tcPr>
          <w:p w14:paraId="084B8D4D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two types of variation?</w:t>
            </w:r>
          </w:p>
        </w:tc>
        <w:tc>
          <w:tcPr>
            <w:tcW w:w="4508" w:type="dxa"/>
          </w:tcPr>
          <w:p w14:paraId="55787327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Genetic and environmental </w:t>
            </w:r>
          </w:p>
        </w:tc>
      </w:tr>
      <w:tr w:rsidR="00713050" w14:paraId="0B90435A" w14:textId="77777777" w:rsidTr="00C86684">
        <w:tc>
          <w:tcPr>
            <w:tcW w:w="4508" w:type="dxa"/>
          </w:tcPr>
          <w:p w14:paraId="0B8F40FB" w14:textId="77777777" w:rsidR="00713050" w:rsidRPr="003053A8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an example of a characteristic caused by genetic variation?</w:t>
            </w:r>
          </w:p>
        </w:tc>
        <w:tc>
          <w:tcPr>
            <w:tcW w:w="4508" w:type="dxa"/>
          </w:tcPr>
          <w:p w14:paraId="11BC9AED" w14:textId="77777777" w:rsidR="00713050" w:rsidRPr="003053A8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Eye colour, natural hair colour, blood group </w:t>
            </w:r>
          </w:p>
        </w:tc>
      </w:tr>
      <w:tr w:rsidR="00713050" w14:paraId="472DA939" w14:textId="77777777" w:rsidTr="00C86684">
        <w:tc>
          <w:tcPr>
            <w:tcW w:w="4508" w:type="dxa"/>
          </w:tcPr>
          <w:p w14:paraId="38749196" w14:textId="77777777" w:rsidR="00713050" w:rsidRPr="00A6298E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an example of a characteristic caused by environmental variation?</w:t>
            </w:r>
          </w:p>
        </w:tc>
        <w:tc>
          <w:tcPr>
            <w:tcW w:w="4508" w:type="dxa"/>
          </w:tcPr>
          <w:p w14:paraId="6B0202AD" w14:textId="77777777" w:rsidR="00713050" w:rsidRPr="00A6298E" w:rsidRDefault="00713050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Scars, tattoos, language spoken </w:t>
            </w:r>
          </w:p>
        </w:tc>
      </w:tr>
      <w:tr w:rsidR="00713050" w14:paraId="0FEFBCBD" w14:textId="77777777" w:rsidTr="00C86684">
        <w:tc>
          <w:tcPr>
            <w:tcW w:w="4508" w:type="dxa"/>
          </w:tcPr>
          <w:p w14:paraId="3DC1CBA5" w14:textId="77777777" w:rsidR="00713050" w:rsidRPr="00C957CF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957CF">
              <w:rPr>
                <w:rFonts w:ascii="Franklin Gothic Book" w:hAnsi="Franklin Gothic Book"/>
              </w:rPr>
              <w:lastRenderedPageBreak/>
              <w:t>What is an example of a characteristic caused by both environmental and genetic variation?</w:t>
            </w:r>
          </w:p>
        </w:tc>
        <w:tc>
          <w:tcPr>
            <w:tcW w:w="4508" w:type="dxa"/>
          </w:tcPr>
          <w:p w14:paraId="4EAE4DE9" w14:textId="77777777" w:rsidR="00713050" w:rsidRPr="00C957CF" w:rsidRDefault="00713050" w:rsidP="00C86684">
            <w:pPr>
              <w:rPr>
                <w:rFonts w:ascii="Franklin Gothic Book" w:hAnsi="Franklin Gothic Book"/>
              </w:rPr>
            </w:pPr>
            <w:r w:rsidRPr="00C957CF">
              <w:rPr>
                <w:rFonts w:ascii="Franklin Gothic Book" w:hAnsi="Franklin Gothic Book"/>
              </w:rPr>
              <w:t xml:space="preserve">Skin colour, height, weight </w:t>
            </w:r>
          </w:p>
        </w:tc>
      </w:tr>
      <w:tr w:rsidR="00713050" w14:paraId="4E1DAD12" w14:textId="77777777" w:rsidTr="00C86684">
        <w:tc>
          <w:tcPr>
            <w:tcW w:w="4508" w:type="dxa"/>
            <w:vAlign w:val="center"/>
          </w:tcPr>
          <w:p w14:paraId="7B285102" w14:textId="77777777" w:rsidR="00713050" w:rsidRPr="00C957CF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957CF">
              <w:rPr>
                <w:rFonts w:ascii="Franklin Gothic Book" w:hAnsi="Franklin Gothic Book"/>
              </w:rPr>
              <w:t>Which part of the cell contains the genetic information?</w:t>
            </w:r>
          </w:p>
        </w:tc>
        <w:tc>
          <w:tcPr>
            <w:tcW w:w="4508" w:type="dxa"/>
          </w:tcPr>
          <w:p w14:paraId="54B8BC53" w14:textId="77777777" w:rsidR="00713050" w:rsidRPr="00C957CF" w:rsidRDefault="00713050" w:rsidP="00C86684">
            <w:pPr>
              <w:rPr>
                <w:rFonts w:ascii="Franklin Gothic Book" w:hAnsi="Franklin Gothic Book"/>
              </w:rPr>
            </w:pPr>
            <w:r w:rsidRPr="00C957CF">
              <w:rPr>
                <w:rFonts w:ascii="Franklin Gothic Book" w:hAnsi="Franklin Gothic Book"/>
              </w:rPr>
              <w:t xml:space="preserve">Nucleus </w:t>
            </w:r>
          </w:p>
        </w:tc>
      </w:tr>
      <w:tr w:rsidR="00713050" w14:paraId="7A1A1803" w14:textId="77777777" w:rsidTr="00C86684">
        <w:tc>
          <w:tcPr>
            <w:tcW w:w="4508" w:type="dxa"/>
            <w:vAlign w:val="center"/>
          </w:tcPr>
          <w:p w14:paraId="63855B1C" w14:textId="77777777" w:rsidR="00713050" w:rsidRPr="00C957CF" w:rsidRDefault="00713050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C957CF">
              <w:rPr>
                <w:rFonts w:ascii="Franklin Gothic Book" w:hAnsi="Franklin Gothic Book"/>
              </w:rPr>
              <w:t>What word is used to describe a change in DNA?</w:t>
            </w:r>
          </w:p>
        </w:tc>
        <w:tc>
          <w:tcPr>
            <w:tcW w:w="4508" w:type="dxa"/>
          </w:tcPr>
          <w:p w14:paraId="0E053DA2" w14:textId="77777777" w:rsidR="00713050" w:rsidRPr="00C957CF" w:rsidRDefault="00713050" w:rsidP="00C86684">
            <w:pPr>
              <w:rPr>
                <w:rFonts w:ascii="Franklin Gothic Book" w:hAnsi="Franklin Gothic Book"/>
              </w:rPr>
            </w:pPr>
            <w:r w:rsidRPr="00C957CF">
              <w:rPr>
                <w:rFonts w:ascii="Franklin Gothic Book" w:hAnsi="Franklin Gothic Book"/>
              </w:rPr>
              <w:t xml:space="preserve">Mutation </w:t>
            </w:r>
          </w:p>
        </w:tc>
      </w:tr>
      <w:tr w:rsidR="0091008E" w14:paraId="25936AFC" w14:textId="77777777" w:rsidTr="00C86684">
        <w:tc>
          <w:tcPr>
            <w:tcW w:w="4508" w:type="dxa"/>
            <w:vAlign w:val="center"/>
          </w:tcPr>
          <w:p w14:paraId="4BEE11EA" w14:textId="58777E66" w:rsidR="0091008E" w:rsidRPr="00C957CF" w:rsidRDefault="0091008E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Beneficial characteristics that help an organism survive in its environment are called ___________</w:t>
            </w:r>
          </w:p>
        </w:tc>
        <w:tc>
          <w:tcPr>
            <w:tcW w:w="4508" w:type="dxa"/>
          </w:tcPr>
          <w:p w14:paraId="07320917" w14:textId="50A3210C" w:rsidR="0091008E" w:rsidRPr="00C957CF" w:rsidRDefault="0091008E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Adaptations </w:t>
            </w:r>
          </w:p>
        </w:tc>
      </w:tr>
      <w:tr w:rsidR="0091008E" w14:paraId="434AE221" w14:textId="77777777" w:rsidTr="00C86684">
        <w:tc>
          <w:tcPr>
            <w:tcW w:w="4508" w:type="dxa"/>
            <w:vAlign w:val="center"/>
          </w:tcPr>
          <w:p w14:paraId="593C5EFC" w14:textId="286E9D6C" w:rsidR="0091008E" w:rsidRDefault="0091008E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one adaptation an organism which lives in the desert might have to survive in its environment. </w:t>
            </w:r>
          </w:p>
        </w:tc>
        <w:tc>
          <w:tcPr>
            <w:tcW w:w="4508" w:type="dxa"/>
          </w:tcPr>
          <w:p w14:paraId="5DE96700" w14:textId="77777777" w:rsidR="0091008E" w:rsidRDefault="006B1123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Sand coloured fur to blend in (camouflage), Camels have humps to store water </w:t>
            </w:r>
          </w:p>
          <w:p w14:paraId="7C14C15C" w14:textId="184D7598" w:rsidR="006B1123" w:rsidRDefault="0023178D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Long eyelashes help keep sand out of eyes </w:t>
            </w:r>
          </w:p>
        </w:tc>
      </w:tr>
      <w:tr w:rsidR="0023178D" w14:paraId="71C5EB16" w14:textId="77777777" w:rsidTr="00C86684">
        <w:tc>
          <w:tcPr>
            <w:tcW w:w="4508" w:type="dxa"/>
            <w:vAlign w:val="center"/>
          </w:tcPr>
          <w:p w14:paraId="4EF77D48" w14:textId="7C43C111" w:rsidR="0023178D" w:rsidRDefault="00C13623" w:rsidP="0071305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Give one way a cactus is adapted to survive in the desert. </w:t>
            </w:r>
          </w:p>
        </w:tc>
        <w:tc>
          <w:tcPr>
            <w:tcW w:w="4508" w:type="dxa"/>
          </w:tcPr>
          <w:p w14:paraId="445980DB" w14:textId="77777777" w:rsidR="0023178D" w:rsidRDefault="00F3752A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Long roots to try to absorb as much water as possible, spikes to help deter predators from eating them</w:t>
            </w:r>
          </w:p>
          <w:p w14:paraId="078E1B9C" w14:textId="3B871DDB" w:rsidR="00F3752A" w:rsidRDefault="00F3752A" w:rsidP="00C866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Storage of water inside the plant, waxy cuticle to </w:t>
            </w:r>
            <w:r w:rsidR="008545FD">
              <w:rPr>
                <w:rFonts w:ascii="Franklin Gothic Book" w:hAnsi="Franklin Gothic Book"/>
              </w:rPr>
              <w:t>prevent water loss</w:t>
            </w:r>
          </w:p>
        </w:tc>
      </w:tr>
    </w:tbl>
    <w:p w14:paraId="0BE7758A" w14:textId="77777777" w:rsidR="00713050" w:rsidRDefault="00713050"/>
    <w:sectPr w:rsidR="00713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5782" w14:textId="77777777" w:rsidR="00693777" w:rsidRDefault="00693777" w:rsidP="00693777">
      <w:pPr>
        <w:spacing w:after="0" w:line="240" w:lineRule="auto"/>
      </w:pPr>
      <w:r>
        <w:separator/>
      </w:r>
    </w:p>
  </w:endnote>
  <w:endnote w:type="continuationSeparator" w:id="0">
    <w:p w14:paraId="57953357" w14:textId="77777777" w:rsidR="00693777" w:rsidRDefault="00693777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5E56" w14:textId="77777777" w:rsidR="00693777" w:rsidRDefault="00693777" w:rsidP="00693777">
      <w:pPr>
        <w:spacing w:after="0" w:line="240" w:lineRule="auto"/>
      </w:pPr>
      <w:r>
        <w:separator/>
      </w:r>
    </w:p>
  </w:footnote>
  <w:footnote w:type="continuationSeparator" w:id="0">
    <w:p w14:paraId="2E79658E" w14:textId="77777777" w:rsidR="00693777" w:rsidRDefault="00693777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68A9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DAF"/>
    <w:multiLevelType w:val="hybridMultilevel"/>
    <w:tmpl w:val="3BCA3BD2"/>
    <w:lvl w:ilvl="0" w:tplc="628C2614">
      <w:start w:val="2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542936">
    <w:abstractNumId w:val="1"/>
  </w:num>
  <w:num w:numId="2" w16cid:durableId="531773975">
    <w:abstractNumId w:val="2"/>
  </w:num>
  <w:num w:numId="3" w16cid:durableId="147483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42C91"/>
    <w:rsid w:val="000B0216"/>
    <w:rsid w:val="00101A66"/>
    <w:rsid w:val="00104D76"/>
    <w:rsid w:val="00153CFD"/>
    <w:rsid w:val="00195E04"/>
    <w:rsid w:val="001D0B31"/>
    <w:rsid w:val="001E18A6"/>
    <w:rsid w:val="002121C7"/>
    <w:rsid w:val="0023178D"/>
    <w:rsid w:val="0026500B"/>
    <w:rsid w:val="00292FD0"/>
    <w:rsid w:val="002A76B4"/>
    <w:rsid w:val="003053A8"/>
    <w:rsid w:val="00340182"/>
    <w:rsid w:val="00444E0D"/>
    <w:rsid w:val="00447D19"/>
    <w:rsid w:val="004F05D7"/>
    <w:rsid w:val="00513E7C"/>
    <w:rsid w:val="00521287"/>
    <w:rsid w:val="00597070"/>
    <w:rsid w:val="005A5B68"/>
    <w:rsid w:val="005B38CD"/>
    <w:rsid w:val="005C1B74"/>
    <w:rsid w:val="005C341F"/>
    <w:rsid w:val="005F6FE4"/>
    <w:rsid w:val="006124A5"/>
    <w:rsid w:val="00633DE6"/>
    <w:rsid w:val="00651315"/>
    <w:rsid w:val="00693777"/>
    <w:rsid w:val="006A7A30"/>
    <w:rsid w:val="006B1123"/>
    <w:rsid w:val="006C2850"/>
    <w:rsid w:val="006F3F0B"/>
    <w:rsid w:val="0070092A"/>
    <w:rsid w:val="00713050"/>
    <w:rsid w:val="0073043C"/>
    <w:rsid w:val="00774892"/>
    <w:rsid w:val="00787DC0"/>
    <w:rsid w:val="007A37FF"/>
    <w:rsid w:val="008545FD"/>
    <w:rsid w:val="008B4880"/>
    <w:rsid w:val="008C4424"/>
    <w:rsid w:val="008E07A3"/>
    <w:rsid w:val="008E1FEF"/>
    <w:rsid w:val="0091008E"/>
    <w:rsid w:val="00957D8B"/>
    <w:rsid w:val="0097526A"/>
    <w:rsid w:val="0098562B"/>
    <w:rsid w:val="00A2409A"/>
    <w:rsid w:val="00A50995"/>
    <w:rsid w:val="00A6298E"/>
    <w:rsid w:val="00AA6454"/>
    <w:rsid w:val="00AA6A96"/>
    <w:rsid w:val="00AF45CC"/>
    <w:rsid w:val="00B016A9"/>
    <w:rsid w:val="00B21736"/>
    <w:rsid w:val="00B52898"/>
    <w:rsid w:val="00B762B4"/>
    <w:rsid w:val="00B875EA"/>
    <w:rsid w:val="00BD2603"/>
    <w:rsid w:val="00C10BBF"/>
    <w:rsid w:val="00C13623"/>
    <w:rsid w:val="00C1588C"/>
    <w:rsid w:val="00C23BED"/>
    <w:rsid w:val="00C53005"/>
    <w:rsid w:val="00C607C8"/>
    <w:rsid w:val="00C957CF"/>
    <w:rsid w:val="00CC1778"/>
    <w:rsid w:val="00CE41FA"/>
    <w:rsid w:val="00CE6DF7"/>
    <w:rsid w:val="00CF0F6A"/>
    <w:rsid w:val="00D4197C"/>
    <w:rsid w:val="00D4799D"/>
    <w:rsid w:val="00E51178"/>
    <w:rsid w:val="00E728A2"/>
    <w:rsid w:val="00EA7ED5"/>
    <w:rsid w:val="00EB2E72"/>
    <w:rsid w:val="00EE3871"/>
    <w:rsid w:val="00F05421"/>
    <w:rsid w:val="00F3752A"/>
    <w:rsid w:val="00F42E95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02258A-5A8D-425C-9567-5073CDFA5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A27C9-99FE-4366-9513-9337F9B6C9B0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D4E1B8F8-2732-4A94-8966-37E8D9D9D6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71</cp:revision>
  <dcterms:created xsi:type="dcterms:W3CDTF">2025-04-23T11:29:00Z</dcterms:created>
  <dcterms:modified xsi:type="dcterms:W3CDTF">2026-06-08T17:21:00Z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