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3B53" w14:textId="0D340232" w:rsidR="78A1EE41" w:rsidRDefault="78A1EE41" w:rsidP="5AC3AD34">
      <w:pPr>
        <w:tabs>
          <w:tab w:val="center" w:pos="4513"/>
          <w:tab w:val="right" w:pos="9026"/>
        </w:tabs>
        <w:spacing w:after="0" w:line="240" w:lineRule="auto"/>
        <w:rPr>
          <w:rFonts w:ascii="Aptos" w:eastAsia="Aptos" w:hAnsi="Aptos" w:cs="Aptos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8E5DCD" wp14:editId="657BC4DB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704850" cy="571500"/>
            <wp:effectExtent l="0" t="0" r="0" b="0"/>
            <wp:wrapSquare wrapText="bothSides"/>
            <wp:docPr id="705331820" name="Picture 705331820" descr="Home - Old Buckenham High School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AC3AD34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OBHS Core Questions:</w:t>
      </w:r>
    </w:p>
    <w:p w14:paraId="42CE2B5D" w14:textId="5E4DB743" w:rsidR="78A1EE41" w:rsidRDefault="78A1EE41" w:rsidP="5631BB1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631BB17">
        <w:rPr>
          <w:rFonts w:ascii="Aptos" w:eastAsia="Aptos" w:hAnsi="Aptos" w:cs="Aptos"/>
          <w:color w:val="000000" w:themeColor="text1"/>
          <w:sz w:val="24"/>
          <w:szCs w:val="24"/>
        </w:rPr>
        <w:t>Subject: Science</w:t>
      </w:r>
    </w:p>
    <w:p w14:paraId="22C3F1B7" w14:textId="3DD11C21" w:rsidR="78A1EE41" w:rsidRDefault="78A1EE41" w:rsidP="5631BB1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631BB17">
        <w:rPr>
          <w:rFonts w:ascii="Aptos" w:eastAsia="Aptos" w:hAnsi="Aptos" w:cs="Aptos"/>
          <w:color w:val="000000" w:themeColor="text1"/>
          <w:sz w:val="24"/>
          <w:szCs w:val="24"/>
        </w:rPr>
        <w:t xml:space="preserve">Year and Term: Year 7 </w:t>
      </w:r>
      <w:r w:rsidR="00126ACA">
        <w:rPr>
          <w:rFonts w:ascii="Aptos" w:eastAsia="Aptos" w:hAnsi="Aptos" w:cs="Aptos"/>
          <w:color w:val="000000" w:themeColor="text1"/>
          <w:sz w:val="24"/>
          <w:szCs w:val="24"/>
        </w:rPr>
        <w:t>Cycle 1</w:t>
      </w:r>
    </w:p>
    <w:p w14:paraId="6CA2EF80" w14:textId="5A465529" w:rsidR="78A1EE41" w:rsidRDefault="78A1EE41" w:rsidP="5631BB1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5631BB17">
        <w:rPr>
          <w:rFonts w:ascii="Aptos" w:eastAsia="Aptos" w:hAnsi="Aptos" w:cs="Aptos"/>
          <w:color w:val="000000" w:themeColor="text1"/>
          <w:sz w:val="24"/>
          <w:szCs w:val="24"/>
        </w:rPr>
        <w:t>Topic: 7</w:t>
      </w:r>
      <w:r w:rsidR="2A517EB6" w:rsidRPr="5631BB17">
        <w:rPr>
          <w:rFonts w:ascii="Aptos" w:eastAsia="Aptos" w:hAnsi="Aptos" w:cs="Aptos"/>
          <w:color w:val="000000" w:themeColor="text1"/>
          <w:sz w:val="24"/>
          <w:szCs w:val="24"/>
        </w:rPr>
        <w:t>C</w:t>
      </w:r>
      <w:r w:rsidRPr="5631BB17">
        <w:rPr>
          <w:rFonts w:ascii="Aptos" w:eastAsia="Aptos" w:hAnsi="Aptos" w:cs="Aptos"/>
          <w:color w:val="000000" w:themeColor="text1"/>
          <w:sz w:val="24"/>
          <w:szCs w:val="24"/>
        </w:rPr>
        <w:t xml:space="preserve">1 </w:t>
      </w:r>
      <w:r w:rsidR="534B5EA3" w:rsidRPr="5631BB17">
        <w:rPr>
          <w:rFonts w:ascii="Aptos" w:eastAsia="Aptos" w:hAnsi="Aptos" w:cs="Aptos"/>
          <w:color w:val="000000" w:themeColor="text1"/>
          <w:sz w:val="24"/>
          <w:szCs w:val="24"/>
        </w:rPr>
        <w:t xml:space="preserve">Properties of Matter and Separating Mixtures </w:t>
      </w:r>
    </w:p>
    <w:p w14:paraId="6EAD0098" w14:textId="5E88EEA5" w:rsidR="5631BB17" w:rsidRDefault="5631BB17" w:rsidP="5631BB17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18449B58" w14:textId="61C2961E" w:rsidR="78A1EE41" w:rsidRDefault="78A1EE41" w:rsidP="5631BB1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5631BB1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2AF6DB8C" w14:textId="49CFBECA" w:rsidR="5631BB17" w:rsidRDefault="5631BB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56"/>
        <w:gridCol w:w="2860"/>
      </w:tblGrid>
      <w:tr w:rsidR="5AC3AD34" w14:paraId="37BA7763" w14:textId="77777777" w:rsidTr="5AC3AD34">
        <w:trPr>
          <w:trHeight w:val="300"/>
        </w:trPr>
        <w:tc>
          <w:tcPr>
            <w:tcW w:w="5436" w:type="dxa"/>
          </w:tcPr>
          <w:p w14:paraId="3E646825" w14:textId="2247D803" w:rsidR="5AC3AD34" w:rsidRDefault="5AC3AD34" w:rsidP="5AC3AD34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Core Question </w:t>
            </w:r>
          </w:p>
        </w:tc>
        <w:tc>
          <w:tcPr>
            <w:tcW w:w="3580" w:type="dxa"/>
          </w:tcPr>
          <w:p w14:paraId="442EE129" w14:textId="40DEB16E" w:rsidR="5AC3AD34" w:rsidRDefault="5AC3AD34" w:rsidP="5AC3AD34">
            <w:pPr>
              <w:rPr>
                <w:rFonts w:ascii="Franklin Gothic Book" w:hAnsi="Franklin Gothic Book"/>
                <w:b/>
                <w:bCs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  <w:b/>
                <w:bCs/>
                <w:sz w:val="24"/>
                <w:szCs w:val="24"/>
              </w:rPr>
              <w:t xml:space="preserve">Answer </w:t>
            </w:r>
          </w:p>
        </w:tc>
      </w:tr>
      <w:tr w:rsidR="5AC3AD34" w14:paraId="396C665A" w14:textId="77777777" w:rsidTr="5AC3AD34">
        <w:trPr>
          <w:trHeight w:val="300"/>
        </w:trPr>
        <w:tc>
          <w:tcPr>
            <w:tcW w:w="5436" w:type="dxa"/>
          </w:tcPr>
          <w:p w14:paraId="4E072756" w14:textId="0E757D4E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  <w:color w:val="000000" w:themeColor="text1"/>
              </w:rPr>
              <w:t xml:space="preserve">What is a particle?  </w:t>
            </w:r>
          </w:p>
        </w:tc>
        <w:tc>
          <w:tcPr>
            <w:tcW w:w="3580" w:type="dxa"/>
          </w:tcPr>
          <w:p w14:paraId="12F988C1" w14:textId="4C54DF8B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A tiny object that makes up matter</w:t>
            </w:r>
          </w:p>
        </w:tc>
      </w:tr>
      <w:tr w:rsidR="5AC3AD34" w14:paraId="60F02F33" w14:textId="77777777" w:rsidTr="5AC3AD34">
        <w:trPr>
          <w:trHeight w:val="300"/>
        </w:trPr>
        <w:tc>
          <w:tcPr>
            <w:tcW w:w="5436" w:type="dxa"/>
          </w:tcPr>
          <w:p w14:paraId="09A85682" w14:textId="6F10B8E6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Draw a particle diagram for a solid</w:t>
            </w:r>
          </w:p>
        </w:tc>
        <w:tc>
          <w:tcPr>
            <w:tcW w:w="3580" w:type="dxa"/>
          </w:tcPr>
          <w:p w14:paraId="49E489D4" w14:textId="679A74BB" w:rsidR="5AC3AD34" w:rsidRDefault="5AC3AD34" w:rsidP="5AC3AD34">
            <w:p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inline distT="0" distB="0" distL="0" distR="0" wp14:anchorId="4947FDD4" wp14:editId="6A0129FE">
                  <wp:extent cx="333375" cy="325120"/>
                  <wp:effectExtent l="0" t="0" r="9525" b="0"/>
                  <wp:docPr id="1848419996" name="Picture 2" descr="Image result for solid particle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1" t="8532" r="69243" b="1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38C717" w14:textId="77777777" w:rsidR="5AC3AD34" w:rsidRDefault="5AC3AD34" w:rsidP="5AC3AD34">
            <w:pPr>
              <w:rPr>
                <w:rFonts w:ascii="Franklin Gothic Book" w:hAnsi="Franklin Gothic Book"/>
              </w:rPr>
            </w:pPr>
          </w:p>
          <w:p w14:paraId="38276F17" w14:textId="38F472E9" w:rsidR="5AC3AD34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5AC3AD34" w14:paraId="1B051EF5" w14:textId="77777777" w:rsidTr="5AC3AD34">
        <w:trPr>
          <w:trHeight w:val="300"/>
        </w:trPr>
        <w:tc>
          <w:tcPr>
            <w:tcW w:w="5436" w:type="dxa"/>
          </w:tcPr>
          <w:p w14:paraId="798287BA" w14:textId="526A6944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Draw a particle diagram from a liquid</w:t>
            </w:r>
          </w:p>
        </w:tc>
        <w:tc>
          <w:tcPr>
            <w:tcW w:w="3580" w:type="dxa"/>
          </w:tcPr>
          <w:p w14:paraId="7FCD9D2C" w14:textId="18401550" w:rsidR="5AC3AD34" w:rsidRDefault="5AC3AD34" w:rsidP="5AC3AD34">
            <w:p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inline distT="0" distB="0" distL="0" distR="0" wp14:anchorId="45772A74" wp14:editId="7EB5E0AA">
                  <wp:extent cx="457200" cy="406400"/>
                  <wp:effectExtent l="0" t="0" r="0" b="4445"/>
                  <wp:docPr id="505382065" name="Picture 4" descr="Image result for solid particle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06" t="8849" r="35305" b="18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24D496" w14:textId="77777777" w:rsidR="5AC3AD34" w:rsidRDefault="5AC3AD34" w:rsidP="5AC3AD34">
            <w:pPr>
              <w:rPr>
                <w:rFonts w:ascii="Franklin Gothic Book" w:hAnsi="Franklin Gothic Book"/>
              </w:rPr>
            </w:pPr>
          </w:p>
          <w:p w14:paraId="3B28A2E1" w14:textId="51BFF02C" w:rsidR="5AC3AD34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5AC3AD34" w14:paraId="428575F6" w14:textId="77777777" w:rsidTr="5AC3AD34">
        <w:trPr>
          <w:trHeight w:val="300"/>
        </w:trPr>
        <w:tc>
          <w:tcPr>
            <w:tcW w:w="5436" w:type="dxa"/>
          </w:tcPr>
          <w:p w14:paraId="14E84599" w14:textId="693310B0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Draw a particle diagram for a gas.</w:t>
            </w:r>
          </w:p>
        </w:tc>
        <w:tc>
          <w:tcPr>
            <w:tcW w:w="3580" w:type="dxa"/>
          </w:tcPr>
          <w:p w14:paraId="4C423CCB" w14:textId="5D0C5145" w:rsidR="5AC3AD34" w:rsidRDefault="5AC3AD34" w:rsidP="5AC3AD34">
            <w:p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inline distT="0" distB="0" distL="0" distR="0" wp14:anchorId="1C3AE4A4" wp14:editId="784EDE5C">
                  <wp:extent cx="473075" cy="314325"/>
                  <wp:effectExtent l="0" t="0" r="3175" b="9525"/>
                  <wp:docPr id="1717635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64" t="13959" r="22391" b="48818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73075" cy="314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411162" w14:textId="77777777" w:rsidR="5AC3AD34" w:rsidRDefault="5AC3AD34" w:rsidP="5AC3AD34">
            <w:pPr>
              <w:rPr>
                <w:rFonts w:ascii="Franklin Gothic Book" w:hAnsi="Franklin Gothic Book"/>
              </w:rPr>
            </w:pPr>
          </w:p>
          <w:p w14:paraId="1C0CCF94" w14:textId="4B2A67B1" w:rsidR="5AC3AD34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5AC3AD34" w14:paraId="2D54EDE1" w14:textId="77777777" w:rsidTr="5AC3AD34">
        <w:trPr>
          <w:trHeight w:val="300"/>
        </w:trPr>
        <w:tc>
          <w:tcPr>
            <w:tcW w:w="5436" w:type="dxa"/>
          </w:tcPr>
          <w:p w14:paraId="10138F22" w14:textId="0DB33443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is a state of matter?</w:t>
            </w:r>
          </w:p>
        </w:tc>
        <w:tc>
          <w:tcPr>
            <w:tcW w:w="3580" w:type="dxa"/>
          </w:tcPr>
          <w:p w14:paraId="0907666C" w14:textId="2EE8AAE2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Whether it is a solid, liquid or gas.</w:t>
            </w:r>
          </w:p>
        </w:tc>
      </w:tr>
      <w:tr w:rsidR="5AC3AD34" w14:paraId="42CD413E" w14:textId="77777777" w:rsidTr="5AC3AD34">
        <w:trPr>
          <w:trHeight w:val="300"/>
        </w:trPr>
        <w:tc>
          <w:tcPr>
            <w:tcW w:w="5436" w:type="dxa"/>
          </w:tcPr>
          <w:p w14:paraId="3F97BF1E" w14:textId="2EF070F3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is the name of the process of turning a solid into a liquid?</w:t>
            </w:r>
          </w:p>
        </w:tc>
        <w:tc>
          <w:tcPr>
            <w:tcW w:w="3580" w:type="dxa"/>
          </w:tcPr>
          <w:p w14:paraId="672960C2" w14:textId="5929F3BE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Melting</w:t>
            </w:r>
          </w:p>
        </w:tc>
      </w:tr>
      <w:tr w:rsidR="5AC3AD34" w14:paraId="464B2EF1" w14:textId="77777777" w:rsidTr="5AC3AD34">
        <w:trPr>
          <w:trHeight w:val="300"/>
        </w:trPr>
        <w:tc>
          <w:tcPr>
            <w:tcW w:w="5436" w:type="dxa"/>
          </w:tcPr>
          <w:p w14:paraId="77A2BFCC" w14:textId="39789538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is the name of the process of turning a liquid into a gas?</w:t>
            </w:r>
          </w:p>
        </w:tc>
        <w:tc>
          <w:tcPr>
            <w:tcW w:w="3580" w:type="dxa"/>
          </w:tcPr>
          <w:p w14:paraId="52E3545E" w14:textId="62014CF9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Evaporation</w:t>
            </w:r>
          </w:p>
        </w:tc>
      </w:tr>
      <w:tr w:rsidR="5AC3AD34" w14:paraId="0593995E" w14:textId="77777777" w:rsidTr="5AC3AD34">
        <w:trPr>
          <w:trHeight w:val="300"/>
        </w:trPr>
        <w:tc>
          <w:tcPr>
            <w:tcW w:w="5436" w:type="dxa"/>
          </w:tcPr>
          <w:p w14:paraId="5C455F32" w14:textId="0F5E3AE7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What is the name of the process of turning a liquid into a solid?</w:t>
            </w:r>
          </w:p>
        </w:tc>
        <w:tc>
          <w:tcPr>
            <w:tcW w:w="3580" w:type="dxa"/>
          </w:tcPr>
          <w:p w14:paraId="0E5F66DE" w14:textId="358B1314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 xml:space="preserve">Freezing </w:t>
            </w:r>
          </w:p>
        </w:tc>
      </w:tr>
      <w:tr w:rsidR="5AC3AD34" w14:paraId="0186A0A2" w14:textId="77777777" w:rsidTr="5AC3AD34">
        <w:trPr>
          <w:trHeight w:val="300"/>
        </w:trPr>
        <w:tc>
          <w:tcPr>
            <w:tcW w:w="5436" w:type="dxa"/>
          </w:tcPr>
          <w:p w14:paraId="115AED01" w14:textId="66F2DF2C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is the name of the process of turning a gas into a liquid?</w:t>
            </w:r>
          </w:p>
        </w:tc>
        <w:tc>
          <w:tcPr>
            <w:tcW w:w="3580" w:type="dxa"/>
          </w:tcPr>
          <w:p w14:paraId="4C1A110D" w14:textId="0E687859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Condensation</w:t>
            </w:r>
          </w:p>
        </w:tc>
      </w:tr>
      <w:tr w:rsidR="5AC3AD34" w14:paraId="3E928784" w14:textId="77777777" w:rsidTr="5AC3AD34">
        <w:trPr>
          <w:trHeight w:val="300"/>
        </w:trPr>
        <w:tc>
          <w:tcPr>
            <w:tcW w:w="5436" w:type="dxa"/>
          </w:tcPr>
          <w:p w14:paraId="2C6983D2" w14:textId="5679B10E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What is the name of the process of turning a solid into a gas?</w:t>
            </w:r>
          </w:p>
        </w:tc>
        <w:tc>
          <w:tcPr>
            <w:tcW w:w="3580" w:type="dxa"/>
          </w:tcPr>
          <w:p w14:paraId="6F6313C7" w14:textId="4B9E8E21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 xml:space="preserve">Sublimation </w:t>
            </w:r>
          </w:p>
        </w:tc>
      </w:tr>
      <w:tr w:rsidR="5AC3AD34" w14:paraId="1097EF75" w14:textId="77777777" w:rsidTr="5AC3AD34">
        <w:trPr>
          <w:trHeight w:val="300"/>
        </w:trPr>
        <w:tc>
          <w:tcPr>
            <w:tcW w:w="5436" w:type="dxa"/>
          </w:tcPr>
          <w:p w14:paraId="5FF78239" w14:textId="292C8F41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is a mixture?</w:t>
            </w:r>
          </w:p>
        </w:tc>
        <w:tc>
          <w:tcPr>
            <w:tcW w:w="3580" w:type="dxa"/>
          </w:tcPr>
          <w:p w14:paraId="0743CA0F" w14:textId="2D806EA8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Different substances together but not chemically joined.</w:t>
            </w:r>
          </w:p>
        </w:tc>
      </w:tr>
      <w:tr w:rsidR="5AC3AD34" w14:paraId="3E9A50AF" w14:textId="77777777" w:rsidTr="5AC3AD34">
        <w:trPr>
          <w:trHeight w:val="300"/>
        </w:trPr>
        <w:tc>
          <w:tcPr>
            <w:tcW w:w="5436" w:type="dxa"/>
          </w:tcPr>
          <w:p w14:paraId="3EA4A1A6" w14:textId="3321E5CB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Name four separation techniques</w:t>
            </w:r>
          </w:p>
        </w:tc>
        <w:tc>
          <w:tcPr>
            <w:tcW w:w="3580" w:type="dxa"/>
          </w:tcPr>
          <w:p w14:paraId="2F56C3FE" w14:textId="7440E2EF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Filtration</w:t>
            </w:r>
            <w:r w:rsidR="0065110B">
              <w:rPr>
                <w:rFonts w:ascii="Franklin Gothic Book" w:hAnsi="Franklin Gothic Book"/>
              </w:rPr>
              <w:t xml:space="preserve">, </w:t>
            </w:r>
            <w:r w:rsidRPr="0065110B">
              <w:rPr>
                <w:rFonts w:ascii="Franklin Gothic Book" w:hAnsi="Franklin Gothic Book"/>
              </w:rPr>
              <w:t>crystallisation</w:t>
            </w:r>
            <w:r w:rsidR="0065110B">
              <w:rPr>
                <w:rFonts w:ascii="Franklin Gothic Book" w:hAnsi="Franklin Gothic Book"/>
              </w:rPr>
              <w:t xml:space="preserve">, </w:t>
            </w:r>
            <w:r w:rsidRPr="0065110B">
              <w:rPr>
                <w:rFonts w:ascii="Franklin Gothic Book" w:hAnsi="Franklin Gothic Book"/>
              </w:rPr>
              <w:t>chromatography</w:t>
            </w:r>
            <w:r w:rsidR="0065110B">
              <w:rPr>
                <w:rFonts w:ascii="Franklin Gothic Book" w:hAnsi="Franklin Gothic Book"/>
              </w:rPr>
              <w:t>,</w:t>
            </w:r>
            <w:r w:rsidRPr="0065110B">
              <w:rPr>
                <w:rFonts w:ascii="Franklin Gothic Book" w:hAnsi="Franklin Gothic Book"/>
              </w:rPr>
              <w:t xml:space="preserve"> distillation</w:t>
            </w:r>
          </w:p>
        </w:tc>
      </w:tr>
      <w:tr w:rsidR="5AC3AD34" w14:paraId="6E12A33C" w14:textId="77777777" w:rsidTr="5AC3AD34">
        <w:trPr>
          <w:trHeight w:val="300"/>
        </w:trPr>
        <w:tc>
          <w:tcPr>
            <w:tcW w:w="5436" w:type="dxa"/>
          </w:tcPr>
          <w:p w14:paraId="393A45C4" w14:textId="48600FEF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</w:t>
            </w:r>
            <w:r w:rsidR="002824AE">
              <w:rPr>
                <w:rFonts w:ascii="Franklin Gothic Book" w:hAnsi="Franklin Gothic Book"/>
              </w:rPr>
              <w:t>ich separation technique is used to separate sand from water?</w:t>
            </w:r>
          </w:p>
        </w:tc>
        <w:tc>
          <w:tcPr>
            <w:tcW w:w="3580" w:type="dxa"/>
          </w:tcPr>
          <w:p w14:paraId="2B8D46B0" w14:textId="0CB68BA1" w:rsidR="5AC3AD34" w:rsidRPr="0065110B" w:rsidRDefault="002824AE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</w:rPr>
              <w:t xml:space="preserve">Filtration </w:t>
            </w:r>
          </w:p>
        </w:tc>
      </w:tr>
      <w:tr w:rsidR="5AC3AD34" w14:paraId="01F6A251" w14:textId="77777777" w:rsidTr="5AC3AD34">
        <w:trPr>
          <w:trHeight w:val="300"/>
        </w:trPr>
        <w:tc>
          <w:tcPr>
            <w:tcW w:w="5436" w:type="dxa"/>
          </w:tcPr>
          <w:p w14:paraId="4D2C9FD8" w14:textId="299CBCFE" w:rsidR="5AC3AD34" w:rsidRDefault="002824AE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</w:rPr>
              <w:t>What does it mean if a substance is soluble</w:t>
            </w:r>
            <w:r w:rsidR="5AC3AD34" w:rsidRPr="5AC3AD34">
              <w:rPr>
                <w:rFonts w:ascii="Franklin Gothic Book" w:hAnsi="Franklin Gothic Book"/>
              </w:rPr>
              <w:t>?</w:t>
            </w:r>
          </w:p>
        </w:tc>
        <w:tc>
          <w:tcPr>
            <w:tcW w:w="3580" w:type="dxa"/>
          </w:tcPr>
          <w:p w14:paraId="67D6499A" w14:textId="00C754D4" w:rsidR="5AC3AD34" w:rsidRPr="0065110B" w:rsidRDefault="002824AE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2824AE">
              <w:rPr>
                <w:rFonts w:ascii="Franklin Gothic Book" w:hAnsi="Franklin Gothic Book"/>
              </w:rPr>
              <w:t xml:space="preserve">The substance can dissolve in water </w:t>
            </w:r>
          </w:p>
        </w:tc>
      </w:tr>
      <w:tr w:rsidR="5AC3AD34" w14:paraId="2AB155BD" w14:textId="77777777" w:rsidTr="5AC3AD34">
        <w:trPr>
          <w:trHeight w:val="300"/>
        </w:trPr>
        <w:tc>
          <w:tcPr>
            <w:tcW w:w="5436" w:type="dxa"/>
          </w:tcPr>
          <w:p w14:paraId="62EA163A" w14:textId="467DBA73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Why is a pencil line used in chromatography?</w:t>
            </w:r>
          </w:p>
        </w:tc>
        <w:tc>
          <w:tcPr>
            <w:tcW w:w="3580" w:type="dxa"/>
          </w:tcPr>
          <w:p w14:paraId="49A207AF" w14:textId="3370BCEF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So it doesn’t run</w:t>
            </w:r>
            <w:r w:rsidR="00931589">
              <w:rPr>
                <w:rFonts w:ascii="Franklin Gothic Book" w:hAnsi="Franklin Gothic Book"/>
              </w:rPr>
              <w:t xml:space="preserve"> (Pencil is insoluble and will not run up the paper)</w:t>
            </w:r>
          </w:p>
        </w:tc>
      </w:tr>
      <w:tr w:rsidR="5AC3AD34" w14:paraId="0A7352BD" w14:textId="77777777" w:rsidTr="5AC3AD34">
        <w:trPr>
          <w:trHeight w:val="300"/>
        </w:trPr>
        <w:tc>
          <w:tcPr>
            <w:tcW w:w="5436" w:type="dxa"/>
          </w:tcPr>
          <w:p w14:paraId="284F0CCB" w14:textId="19A3649A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lastRenderedPageBreak/>
              <w:t>True or false, sand and water are separated using chromatography.</w:t>
            </w:r>
          </w:p>
        </w:tc>
        <w:tc>
          <w:tcPr>
            <w:tcW w:w="3580" w:type="dxa"/>
          </w:tcPr>
          <w:p w14:paraId="51687C2F" w14:textId="389E7699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>False, filtration would be used</w:t>
            </w:r>
          </w:p>
        </w:tc>
      </w:tr>
      <w:tr w:rsidR="5AC3AD34" w14:paraId="57DD16D8" w14:textId="77777777" w:rsidTr="5AC3AD34">
        <w:trPr>
          <w:trHeight w:val="300"/>
        </w:trPr>
        <w:tc>
          <w:tcPr>
            <w:tcW w:w="5436" w:type="dxa"/>
          </w:tcPr>
          <w:p w14:paraId="54AE87B9" w14:textId="5E897AF0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does distillation separate?</w:t>
            </w:r>
          </w:p>
        </w:tc>
        <w:tc>
          <w:tcPr>
            <w:tcW w:w="3580" w:type="dxa"/>
          </w:tcPr>
          <w:p w14:paraId="69D66D56" w14:textId="4CAE6846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Soluble solids from solution</w:t>
            </w:r>
            <w:r w:rsidR="00931589">
              <w:rPr>
                <w:rFonts w:ascii="Franklin Gothic Book" w:hAnsi="Franklin Gothic Book"/>
              </w:rPr>
              <w:t xml:space="preserve">. Such as </w:t>
            </w:r>
            <w:r w:rsidR="00886AE0">
              <w:rPr>
                <w:rFonts w:ascii="Franklin Gothic Book" w:hAnsi="Franklin Gothic Book"/>
              </w:rPr>
              <w:t>dye from water.</w:t>
            </w:r>
          </w:p>
        </w:tc>
      </w:tr>
      <w:tr w:rsidR="5AC3AD34" w14:paraId="32712BFC" w14:textId="77777777" w:rsidTr="5AC3AD34">
        <w:trPr>
          <w:trHeight w:val="300"/>
        </w:trPr>
        <w:tc>
          <w:tcPr>
            <w:tcW w:w="5436" w:type="dxa"/>
          </w:tcPr>
          <w:p w14:paraId="44040119" w14:textId="7C3C9968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  <w:sz w:val="24"/>
                <w:szCs w:val="24"/>
              </w:rPr>
            </w:pPr>
            <w:r w:rsidRPr="5AC3AD34">
              <w:rPr>
                <w:rFonts w:ascii="Franklin Gothic Book" w:hAnsi="Franklin Gothic Book"/>
              </w:rPr>
              <w:t>What are the five main stages of distillation?</w:t>
            </w:r>
          </w:p>
        </w:tc>
        <w:tc>
          <w:tcPr>
            <w:tcW w:w="3580" w:type="dxa"/>
          </w:tcPr>
          <w:p w14:paraId="7B068D31" w14:textId="3BD626DD" w:rsidR="5AC3AD34" w:rsidRPr="0065110B" w:rsidRDefault="5AC3AD34" w:rsidP="5AC3AD34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65110B">
              <w:rPr>
                <w:rFonts w:ascii="Franklin Gothic Book" w:hAnsi="Franklin Gothic Book"/>
              </w:rPr>
              <w:t>Heat, boil, evaporate, condense, collect</w:t>
            </w:r>
          </w:p>
        </w:tc>
      </w:tr>
      <w:tr w:rsidR="5AC3AD34" w14:paraId="4526554E" w14:textId="77777777" w:rsidTr="5AC3AD34">
        <w:trPr>
          <w:trHeight w:val="300"/>
        </w:trPr>
        <w:tc>
          <w:tcPr>
            <w:tcW w:w="5436" w:type="dxa"/>
          </w:tcPr>
          <w:p w14:paraId="68E278EE" w14:textId="65FA0616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 xml:space="preserve"> Which separation technique would be used to separate pure water from salt water?</w:t>
            </w:r>
          </w:p>
        </w:tc>
        <w:tc>
          <w:tcPr>
            <w:tcW w:w="3580" w:type="dxa"/>
          </w:tcPr>
          <w:p w14:paraId="5F70B65E" w14:textId="673F1F19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 xml:space="preserve">Distillation </w:t>
            </w:r>
          </w:p>
        </w:tc>
      </w:tr>
      <w:tr w:rsidR="5AC3AD34" w14:paraId="73F937B5" w14:textId="77777777" w:rsidTr="5AC3AD34">
        <w:trPr>
          <w:trHeight w:val="300"/>
        </w:trPr>
        <w:tc>
          <w:tcPr>
            <w:tcW w:w="5436" w:type="dxa"/>
          </w:tcPr>
          <w:p w14:paraId="3B420FDD" w14:textId="2AF46152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What is the definition of diffusion?</w:t>
            </w:r>
          </w:p>
        </w:tc>
        <w:tc>
          <w:tcPr>
            <w:tcW w:w="3580" w:type="dxa"/>
          </w:tcPr>
          <w:p w14:paraId="0CB2161A" w14:textId="06611A46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>The movement of particles from a high concentration to a low concentration.</w:t>
            </w:r>
          </w:p>
        </w:tc>
      </w:tr>
      <w:tr w:rsidR="5AC3AD34" w14:paraId="3EEB4B47" w14:textId="77777777" w:rsidTr="5AC3AD34">
        <w:trPr>
          <w:trHeight w:val="300"/>
        </w:trPr>
        <w:tc>
          <w:tcPr>
            <w:tcW w:w="5436" w:type="dxa"/>
          </w:tcPr>
          <w:p w14:paraId="59B0F70F" w14:textId="5141336F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What is density?</w:t>
            </w:r>
          </w:p>
        </w:tc>
        <w:tc>
          <w:tcPr>
            <w:tcW w:w="3580" w:type="dxa"/>
          </w:tcPr>
          <w:p w14:paraId="4085D5C9" w14:textId="017A4704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>The number of particles in a given volume</w:t>
            </w:r>
            <w:r w:rsidR="00DB6050">
              <w:rPr>
                <w:rFonts w:ascii="Franklin Gothic Book" w:hAnsi="Franklin Gothic Book"/>
              </w:rPr>
              <w:t>.</w:t>
            </w:r>
          </w:p>
        </w:tc>
      </w:tr>
      <w:tr w:rsidR="5AC3AD34" w14:paraId="62AFB737" w14:textId="77777777" w:rsidTr="5AC3AD34">
        <w:trPr>
          <w:trHeight w:val="300"/>
        </w:trPr>
        <w:tc>
          <w:tcPr>
            <w:tcW w:w="5436" w:type="dxa"/>
          </w:tcPr>
          <w:p w14:paraId="33F5E25A" w14:textId="273C284F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If there are lots of particles in a given volume in a substance, is it likely to be very dense or not very dense?</w:t>
            </w:r>
          </w:p>
        </w:tc>
        <w:tc>
          <w:tcPr>
            <w:tcW w:w="3580" w:type="dxa"/>
          </w:tcPr>
          <w:p w14:paraId="11A3C38B" w14:textId="5BAD21B0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 xml:space="preserve">Very dense </w:t>
            </w:r>
          </w:p>
        </w:tc>
      </w:tr>
      <w:tr w:rsidR="5AC3AD34" w14:paraId="767E2C55" w14:textId="77777777" w:rsidTr="5AC3AD34">
        <w:trPr>
          <w:trHeight w:val="300"/>
        </w:trPr>
        <w:tc>
          <w:tcPr>
            <w:tcW w:w="5436" w:type="dxa"/>
          </w:tcPr>
          <w:p w14:paraId="1F41D6B9" w14:textId="40DB8243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Will dense objects sink or float?</w:t>
            </w:r>
          </w:p>
        </w:tc>
        <w:tc>
          <w:tcPr>
            <w:tcW w:w="3580" w:type="dxa"/>
          </w:tcPr>
          <w:p w14:paraId="43CDCEF3" w14:textId="27EA02E0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 xml:space="preserve">Sink </w:t>
            </w:r>
          </w:p>
        </w:tc>
      </w:tr>
      <w:tr w:rsidR="5AC3AD34" w14:paraId="600DC612" w14:textId="77777777" w:rsidTr="5AC3AD34">
        <w:trPr>
          <w:trHeight w:val="300"/>
        </w:trPr>
        <w:tc>
          <w:tcPr>
            <w:tcW w:w="5436" w:type="dxa"/>
          </w:tcPr>
          <w:p w14:paraId="6BC76668" w14:textId="1171BD01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 w:rsidRPr="5AC3AD34">
              <w:rPr>
                <w:rFonts w:ascii="Franklin Gothic Book" w:hAnsi="Franklin Gothic Book"/>
              </w:rPr>
              <w:t>What is an element?</w:t>
            </w:r>
          </w:p>
        </w:tc>
        <w:tc>
          <w:tcPr>
            <w:tcW w:w="3580" w:type="dxa"/>
          </w:tcPr>
          <w:p w14:paraId="55814FEF" w14:textId="3946538B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>A substance made up of only one type of atom</w:t>
            </w:r>
          </w:p>
        </w:tc>
      </w:tr>
      <w:tr w:rsidR="5AC3AD34" w14:paraId="55B5060C" w14:textId="77777777" w:rsidTr="5AC3AD34">
        <w:trPr>
          <w:trHeight w:val="300"/>
        </w:trPr>
        <w:tc>
          <w:tcPr>
            <w:tcW w:w="5436" w:type="dxa"/>
          </w:tcPr>
          <w:p w14:paraId="7C197D66" w14:textId="4BBCB699" w:rsidR="5AC3AD34" w:rsidRDefault="5AC3AD34" w:rsidP="5AC3AD34">
            <w:pPr>
              <w:pStyle w:val="ListParagraph"/>
              <w:numPr>
                <w:ilvl w:val="0"/>
                <w:numId w:val="1"/>
              </w:numPr>
              <w:rPr>
                <w:rFonts w:ascii="Franklin Gothic Book" w:hAnsi="Franklin Gothic Book"/>
              </w:rPr>
            </w:pPr>
            <w:r>
              <w:rPr>
                <w:noProof/>
              </w:rPr>
              <w:drawing>
                <wp:inline distT="0" distB="0" distL="0" distR="0" wp14:anchorId="61832504" wp14:editId="61B88326">
                  <wp:extent cx="3312160" cy="1962123"/>
                  <wp:effectExtent l="0" t="0" r="2540" b="0"/>
                  <wp:docPr id="276956123" name="Picture 2" descr="Heating and cooling curves - Science : Explanation &amp; Exercises - evul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160" cy="196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5AC3AD34">
              <w:rPr>
                <w:rFonts w:ascii="Franklin Gothic Book" w:hAnsi="Franklin Gothic Book"/>
              </w:rPr>
              <w:t xml:space="preserve">On the heating curve </w:t>
            </w:r>
            <w:r w:rsidR="00886AE0">
              <w:rPr>
                <w:rFonts w:ascii="Franklin Gothic Book" w:hAnsi="Franklin Gothic Book"/>
              </w:rPr>
              <w:t>above</w:t>
            </w:r>
            <w:r w:rsidRPr="5AC3AD34">
              <w:rPr>
                <w:rFonts w:ascii="Franklin Gothic Book" w:hAnsi="Franklin Gothic Book"/>
              </w:rPr>
              <w:t>, what do the horizontal parts of the graph represent?</w:t>
            </w:r>
          </w:p>
        </w:tc>
        <w:tc>
          <w:tcPr>
            <w:tcW w:w="3580" w:type="dxa"/>
          </w:tcPr>
          <w:p w14:paraId="09A1AC39" w14:textId="5BD79E1D" w:rsidR="5AC3AD34" w:rsidRPr="0065110B" w:rsidRDefault="5AC3AD34" w:rsidP="5AC3AD34">
            <w:pPr>
              <w:rPr>
                <w:rFonts w:ascii="Franklin Gothic Book" w:hAnsi="Franklin Gothic Book"/>
              </w:rPr>
            </w:pPr>
            <w:r w:rsidRPr="0065110B">
              <w:rPr>
                <w:rFonts w:ascii="Franklin Gothic Book" w:hAnsi="Franklin Gothic Book"/>
              </w:rPr>
              <w:t>Changes of state</w:t>
            </w:r>
          </w:p>
        </w:tc>
      </w:tr>
    </w:tbl>
    <w:p w14:paraId="72B615A0" w14:textId="42E1F431" w:rsidR="5AC3AD34" w:rsidRDefault="5AC3AD34"/>
    <w:sectPr w:rsidR="5AC3AD34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5782" w14:textId="77777777" w:rsidR="00693777" w:rsidRDefault="00693777" w:rsidP="00693777">
      <w:pPr>
        <w:spacing w:after="0" w:line="240" w:lineRule="auto"/>
      </w:pPr>
      <w:r>
        <w:separator/>
      </w:r>
    </w:p>
  </w:endnote>
  <w:endnote w:type="continuationSeparator" w:id="0">
    <w:p w14:paraId="57953357" w14:textId="77777777" w:rsidR="00693777" w:rsidRDefault="00693777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631BB17" w14:paraId="2CCFD98C" w14:textId="77777777" w:rsidTr="5631BB17">
      <w:trPr>
        <w:trHeight w:val="300"/>
      </w:trPr>
      <w:tc>
        <w:tcPr>
          <w:tcW w:w="3005" w:type="dxa"/>
        </w:tcPr>
        <w:p w14:paraId="216D1F86" w14:textId="12D73E3F" w:rsidR="5631BB17" w:rsidRDefault="5631BB17" w:rsidP="5631BB17">
          <w:pPr>
            <w:pStyle w:val="Header"/>
            <w:ind w:left="-115"/>
          </w:pPr>
        </w:p>
      </w:tc>
      <w:tc>
        <w:tcPr>
          <w:tcW w:w="3005" w:type="dxa"/>
        </w:tcPr>
        <w:p w14:paraId="1C91001A" w14:textId="68C887ED" w:rsidR="5631BB17" w:rsidRDefault="5631BB17" w:rsidP="5631BB17">
          <w:pPr>
            <w:pStyle w:val="Header"/>
            <w:jc w:val="center"/>
          </w:pPr>
        </w:p>
      </w:tc>
      <w:tc>
        <w:tcPr>
          <w:tcW w:w="3005" w:type="dxa"/>
        </w:tcPr>
        <w:p w14:paraId="326DF221" w14:textId="1B3BB3C7" w:rsidR="5631BB17" w:rsidRDefault="5631BB17" w:rsidP="5631BB17">
          <w:pPr>
            <w:pStyle w:val="Header"/>
            <w:ind w:right="-115"/>
            <w:jc w:val="right"/>
          </w:pPr>
        </w:p>
      </w:tc>
    </w:tr>
  </w:tbl>
  <w:p w14:paraId="064061BE" w14:textId="3D0165F1" w:rsidR="5631BB17" w:rsidRDefault="5631BB17" w:rsidP="5631B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5E56" w14:textId="77777777" w:rsidR="00693777" w:rsidRDefault="00693777" w:rsidP="00693777">
      <w:pPr>
        <w:spacing w:after="0" w:line="240" w:lineRule="auto"/>
      </w:pPr>
      <w:r>
        <w:separator/>
      </w:r>
    </w:p>
  </w:footnote>
  <w:footnote w:type="continuationSeparator" w:id="0">
    <w:p w14:paraId="2E79658E" w14:textId="77777777" w:rsidR="00693777" w:rsidRDefault="00693777" w:rsidP="00693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907D" w14:textId="224B31B5" w:rsidR="00693777" w:rsidRPr="00693777" w:rsidRDefault="00693777">
    <w:pPr>
      <w:pStyle w:val="Header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54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72ED9"/>
    <w:rsid w:val="000E0EF2"/>
    <w:rsid w:val="00101A66"/>
    <w:rsid w:val="00126ACA"/>
    <w:rsid w:val="001878AB"/>
    <w:rsid w:val="00196AD8"/>
    <w:rsid w:val="00213C0B"/>
    <w:rsid w:val="002824AE"/>
    <w:rsid w:val="00447169"/>
    <w:rsid w:val="00447D19"/>
    <w:rsid w:val="004E5B0E"/>
    <w:rsid w:val="004F05D7"/>
    <w:rsid w:val="005029E2"/>
    <w:rsid w:val="00513E7C"/>
    <w:rsid w:val="005C0488"/>
    <w:rsid w:val="005F6FE4"/>
    <w:rsid w:val="00603A47"/>
    <w:rsid w:val="006124A5"/>
    <w:rsid w:val="0065110B"/>
    <w:rsid w:val="00693777"/>
    <w:rsid w:val="006971C8"/>
    <w:rsid w:val="006A035A"/>
    <w:rsid w:val="006C2850"/>
    <w:rsid w:val="00774892"/>
    <w:rsid w:val="00787DC0"/>
    <w:rsid w:val="007A37FF"/>
    <w:rsid w:val="0087750E"/>
    <w:rsid w:val="00886AE0"/>
    <w:rsid w:val="008E07A3"/>
    <w:rsid w:val="008E1FEF"/>
    <w:rsid w:val="00931589"/>
    <w:rsid w:val="0098562B"/>
    <w:rsid w:val="00A1054F"/>
    <w:rsid w:val="00A2409A"/>
    <w:rsid w:val="00A5354D"/>
    <w:rsid w:val="00B016A9"/>
    <w:rsid w:val="00B21736"/>
    <w:rsid w:val="00B875EA"/>
    <w:rsid w:val="00C00090"/>
    <w:rsid w:val="00C1588C"/>
    <w:rsid w:val="00C324A5"/>
    <w:rsid w:val="00C607C8"/>
    <w:rsid w:val="00C744F9"/>
    <w:rsid w:val="00D4799D"/>
    <w:rsid w:val="00DB6050"/>
    <w:rsid w:val="00E51178"/>
    <w:rsid w:val="00EA7ED5"/>
    <w:rsid w:val="00F9712B"/>
    <w:rsid w:val="00FD6E23"/>
    <w:rsid w:val="2A517EB6"/>
    <w:rsid w:val="534B5EA3"/>
    <w:rsid w:val="5631BB17"/>
    <w:rsid w:val="5AC3AD34"/>
    <w:rsid w:val="78A1E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902F1-AF6A-4AC1-B310-02122709E9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6AE716-67AB-4C05-87F5-0BA359687B7E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8537ff0e-e00b-4636-8ed2-b52c74cff665"/>
  </ds:schemaRefs>
</ds:datastoreItem>
</file>

<file path=customXml/itemProps3.xml><?xml version="1.0" encoding="utf-8"?>
<ds:datastoreItem xmlns:ds="http://schemas.openxmlformats.org/officeDocument/2006/customXml" ds:itemID="{10E17B7A-F147-490B-8DAB-4477E54FA2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1964</Characters>
  <Application>Microsoft Office Word</Application>
  <DocSecurity>0</DocSecurity>
  <Lines>16</Lines>
  <Paragraphs>4</Paragraphs>
  <ScaleCrop>false</ScaleCrop>
  <Company>Sapientia Education Trust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41</cp:revision>
  <dcterms:created xsi:type="dcterms:W3CDTF">2025-04-23T11:29:00Z</dcterms:created>
  <dcterms:modified xsi:type="dcterms:W3CDTF">2026-06-08T17:13:00Z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