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247D" w14:textId="533AB77C" w:rsidR="024A1AD1" w:rsidRDefault="024A1AD1" w:rsidP="7B4A53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BA0E79" wp14:editId="117F42B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04850" cy="581025"/>
            <wp:effectExtent l="0" t="0" r="0" b="0"/>
            <wp:wrapSquare wrapText="bothSides"/>
            <wp:docPr id="683417664" name="Picture 683417664" descr="Home - Old Buckenham High School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B4A53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617497DF" w14:textId="0D571BCE" w:rsidR="024A1AD1" w:rsidRDefault="024A1AD1" w:rsidP="7B4A53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7B4A53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21298507" w14:textId="35BF91CD" w:rsidR="024A1AD1" w:rsidRDefault="024A1AD1" w:rsidP="7B4A53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7B4A5327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7 </w:t>
      </w:r>
      <w:r w:rsidR="00DD44B0">
        <w:rPr>
          <w:rFonts w:ascii="Aptos" w:eastAsia="Aptos" w:hAnsi="Aptos" w:cs="Aptos"/>
          <w:color w:val="000000" w:themeColor="text1"/>
          <w:sz w:val="24"/>
          <w:szCs w:val="24"/>
        </w:rPr>
        <w:t>Cycle 1</w:t>
      </w:r>
    </w:p>
    <w:p w14:paraId="635F5243" w14:textId="4E2F3049" w:rsidR="024A1AD1" w:rsidRDefault="024A1AD1" w:rsidP="5CB717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CB71727">
        <w:rPr>
          <w:rFonts w:ascii="Aptos" w:eastAsia="Aptos" w:hAnsi="Aptos" w:cs="Aptos"/>
          <w:color w:val="000000" w:themeColor="text1"/>
          <w:sz w:val="24"/>
          <w:szCs w:val="24"/>
        </w:rPr>
        <w:t>Topic: 7B1 Cells and Mov</w:t>
      </w:r>
      <w:r w:rsidR="67F7E810" w:rsidRPr="5CB71727">
        <w:rPr>
          <w:rFonts w:ascii="Aptos" w:eastAsia="Aptos" w:hAnsi="Aptos" w:cs="Aptos"/>
          <w:color w:val="000000" w:themeColor="text1"/>
          <w:sz w:val="24"/>
          <w:szCs w:val="24"/>
        </w:rPr>
        <w:t>e</w:t>
      </w:r>
      <w:r w:rsidRPr="5CB71727">
        <w:rPr>
          <w:rFonts w:ascii="Aptos" w:eastAsia="Aptos" w:hAnsi="Aptos" w:cs="Aptos"/>
          <w:color w:val="000000" w:themeColor="text1"/>
          <w:sz w:val="24"/>
          <w:szCs w:val="24"/>
        </w:rPr>
        <w:t xml:space="preserve">ment </w:t>
      </w:r>
    </w:p>
    <w:p w14:paraId="22E81B09" w14:textId="194E4362" w:rsidR="7B4A5327" w:rsidRDefault="7B4A5327" w:rsidP="7B4A53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56D579D9" w14:textId="09CC3BBE" w:rsidR="024A1AD1" w:rsidRDefault="024A1AD1" w:rsidP="16DCE8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16DCE876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16DCE876" w14:paraId="090B664C" w14:textId="77777777" w:rsidTr="16DCE876">
        <w:trPr>
          <w:trHeight w:val="300"/>
        </w:trPr>
        <w:tc>
          <w:tcPr>
            <w:tcW w:w="4508" w:type="dxa"/>
          </w:tcPr>
          <w:p w14:paraId="251316D5" w14:textId="2247D803" w:rsidR="16DCE876" w:rsidRDefault="16DCE876" w:rsidP="16DCE876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16DCE876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Core Question </w:t>
            </w:r>
          </w:p>
        </w:tc>
        <w:tc>
          <w:tcPr>
            <w:tcW w:w="4508" w:type="dxa"/>
          </w:tcPr>
          <w:p w14:paraId="66956026" w14:textId="40DEB16E" w:rsidR="16DCE876" w:rsidRDefault="16DCE876" w:rsidP="16DCE876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16DCE876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16DCE876" w14:paraId="058BA372" w14:textId="77777777" w:rsidTr="16DCE876">
        <w:trPr>
          <w:trHeight w:val="300"/>
        </w:trPr>
        <w:tc>
          <w:tcPr>
            <w:tcW w:w="4508" w:type="dxa"/>
          </w:tcPr>
          <w:p w14:paraId="482828AA" w14:textId="3694EA4A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Name three parts of an animal cell?</w:t>
            </w:r>
          </w:p>
        </w:tc>
        <w:tc>
          <w:tcPr>
            <w:tcW w:w="4508" w:type="dxa"/>
          </w:tcPr>
          <w:p w14:paraId="01BB8E87" w14:textId="0308C98E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Cytoplasm, cell membrane, nucleus, ribosomes, mitochondria</w:t>
            </w:r>
          </w:p>
        </w:tc>
      </w:tr>
      <w:tr w:rsidR="16DCE876" w14:paraId="548E0C71" w14:textId="77777777" w:rsidTr="16DCE876">
        <w:trPr>
          <w:trHeight w:val="300"/>
        </w:trPr>
        <w:tc>
          <w:tcPr>
            <w:tcW w:w="4508" w:type="dxa"/>
          </w:tcPr>
          <w:p w14:paraId="348EC875" w14:textId="70D2D3C1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Name three parts of a plant cell </w:t>
            </w:r>
            <w:r w:rsidR="00960C5B">
              <w:rPr>
                <w:rFonts w:ascii="Franklin Gothic Book" w:hAnsi="Franklin Gothic Book"/>
              </w:rPr>
              <w:t>which are not found</w:t>
            </w:r>
            <w:r w:rsidRPr="16DCE876">
              <w:rPr>
                <w:rFonts w:ascii="Franklin Gothic Book" w:hAnsi="Franklin Gothic Book"/>
              </w:rPr>
              <w:t xml:space="preserve"> in animal cells.</w:t>
            </w:r>
          </w:p>
        </w:tc>
        <w:tc>
          <w:tcPr>
            <w:tcW w:w="4508" w:type="dxa"/>
          </w:tcPr>
          <w:p w14:paraId="747EFBEB" w14:textId="421BC713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Vacuole, chloroplasts, cell wall </w:t>
            </w:r>
          </w:p>
        </w:tc>
      </w:tr>
      <w:tr w:rsidR="16DCE876" w14:paraId="23D50FFB" w14:textId="77777777" w:rsidTr="16DCE876">
        <w:trPr>
          <w:trHeight w:val="300"/>
        </w:trPr>
        <w:tc>
          <w:tcPr>
            <w:tcW w:w="4508" w:type="dxa"/>
          </w:tcPr>
          <w:p w14:paraId="0DEA36F5" w14:textId="6932A741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List three examples of specialised animal cells.</w:t>
            </w:r>
          </w:p>
        </w:tc>
        <w:tc>
          <w:tcPr>
            <w:tcW w:w="4508" w:type="dxa"/>
          </w:tcPr>
          <w:p w14:paraId="38601787" w14:textId="40E031E3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Sperm cell, egg cell, muscle cell, nerve cell, </w:t>
            </w:r>
            <w:r w:rsidR="00960C5B">
              <w:rPr>
                <w:rFonts w:ascii="Franklin Gothic Book" w:hAnsi="Franklin Gothic Book"/>
              </w:rPr>
              <w:t xml:space="preserve">red </w:t>
            </w:r>
            <w:r w:rsidRPr="16DCE876">
              <w:rPr>
                <w:rFonts w:ascii="Franklin Gothic Book" w:hAnsi="Franklin Gothic Book"/>
              </w:rPr>
              <w:t>blood cell.</w:t>
            </w:r>
          </w:p>
        </w:tc>
      </w:tr>
      <w:tr w:rsidR="16DCE876" w14:paraId="7283DF50" w14:textId="77777777" w:rsidTr="16DCE876">
        <w:trPr>
          <w:trHeight w:val="300"/>
        </w:trPr>
        <w:tc>
          <w:tcPr>
            <w:tcW w:w="4508" w:type="dxa"/>
          </w:tcPr>
          <w:p w14:paraId="357876AB" w14:textId="7E726437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the function of the nucleus?</w:t>
            </w:r>
          </w:p>
        </w:tc>
        <w:tc>
          <w:tcPr>
            <w:tcW w:w="4508" w:type="dxa"/>
          </w:tcPr>
          <w:p w14:paraId="4FE5F708" w14:textId="0CD0F511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Controls the activities of the cell OR contains the DNA </w:t>
            </w:r>
          </w:p>
        </w:tc>
      </w:tr>
      <w:tr w:rsidR="16DCE876" w14:paraId="0F33E976" w14:textId="77777777" w:rsidTr="16DCE876">
        <w:trPr>
          <w:trHeight w:val="300"/>
        </w:trPr>
        <w:tc>
          <w:tcPr>
            <w:tcW w:w="4508" w:type="dxa"/>
          </w:tcPr>
          <w:p w14:paraId="309BA223" w14:textId="06B230C4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the function of the cell wall?</w:t>
            </w:r>
          </w:p>
        </w:tc>
        <w:tc>
          <w:tcPr>
            <w:tcW w:w="4508" w:type="dxa"/>
          </w:tcPr>
          <w:p w14:paraId="68E97B9F" w14:textId="689A4D5E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Supports the plant cell </w:t>
            </w:r>
          </w:p>
        </w:tc>
      </w:tr>
      <w:tr w:rsidR="16DCE876" w14:paraId="79269C10" w14:textId="77777777" w:rsidTr="16DCE876">
        <w:trPr>
          <w:trHeight w:val="300"/>
        </w:trPr>
        <w:tc>
          <w:tcPr>
            <w:tcW w:w="4508" w:type="dxa"/>
          </w:tcPr>
          <w:p w14:paraId="6EC08488" w14:textId="70A9A68F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the function of the cytoplasm?</w:t>
            </w:r>
          </w:p>
        </w:tc>
        <w:tc>
          <w:tcPr>
            <w:tcW w:w="4508" w:type="dxa"/>
          </w:tcPr>
          <w:p w14:paraId="030774C2" w14:textId="26894AB5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Jelly-like substance where chemical reactions take place </w:t>
            </w:r>
          </w:p>
        </w:tc>
      </w:tr>
      <w:tr w:rsidR="16DCE876" w14:paraId="6A77CE12" w14:textId="77777777" w:rsidTr="16DCE876">
        <w:trPr>
          <w:trHeight w:val="300"/>
        </w:trPr>
        <w:tc>
          <w:tcPr>
            <w:tcW w:w="4508" w:type="dxa"/>
          </w:tcPr>
          <w:p w14:paraId="1CEB415E" w14:textId="4220180B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the function of the chloroplasts?</w:t>
            </w:r>
          </w:p>
        </w:tc>
        <w:tc>
          <w:tcPr>
            <w:tcW w:w="4508" w:type="dxa"/>
          </w:tcPr>
          <w:p w14:paraId="4048BF20" w14:textId="158A61AB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Absorb light for photosynthesis</w:t>
            </w:r>
          </w:p>
        </w:tc>
      </w:tr>
      <w:tr w:rsidR="16DCE876" w14:paraId="70575CAF" w14:textId="77777777" w:rsidTr="16DCE876">
        <w:trPr>
          <w:trHeight w:val="300"/>
        </w:trPr>
        <w:tc>
          <w:tcPr>
            <w:tcW w:w="4508" w:type="dxa"/>
          </w:tcPr>
          <w:p w14:paraId="22C4A6A5" w14:textId="2167D8D1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the function of the cell membrane?</w:t>
            </w:r>
          </w:p>
        </w:tc>
        <w:tc>
          <w:tcPr>
            <w:tcW w:w="4508" w:type="dxa"/>
          </w:tcPr>
          <w:p w14:paraId="0FF22B03" w14:textId="0DE32C9B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Allows substances in and out of the cell</w:t>
            </w:r>
          </w:p>
        </w:tc>
      </w:tr>
      <w:tr w:rsidR="16DCE876" w14:paraId="3DAC054A" w14:textId="77777777" w:rsidTr="16DCE876">
        <w:trPr>
          <w:trHeight w:val="300"/>
        </w:trPr>
        <w:tc>
          <w:tcPr>
            <w:tcW w:w="4508" w:type="dxa"/>
          </w:tcPr>
          <w:p w14:paraId="6C17F376" w14:textId="78539E74" w:rsidR="16DCE876" w:rsidRDefault="00960C5B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cells is a</w:t>
            </w:r>
            <w:r w:rsidR="16DCE876" w:rsidRPr="16DCE876">
              <w:rPr>
                <w:rFonts w:ascii="Franklin Gothic Book" w:hAnsi="Franklin Gothic Book"/>
              </w:rPr>
              <w:t xml:space="preserve"> uni-cellular organism</w:t>
            </w:r>
            <w:r>
              <w:rPr>
                <w:rFonts w:ascii="Franklin Gothic Book" w:hAnsi="Franklin Gothic Book"/>
              </w:rPr>
              <w:t xml:space="preserve"> made up of?</w:t>
            </w:r>
          </w:p>
        </w:tc>
        <w:tc>
          <w:tcPr>
            <w:tcW w:w="4508" w:type="dxa"/>
          </w:tcPr>
          <w:p w14:paraId="15E04DDA" w14:textId="500443FB" w:rsidR="16DCE876" w:rsidRDefault="00960C5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</w:t>
            </w:r>
            <w:r w:rsidR="16DCE876" w:rsidRPr="16DCE876">
              <w:rPr>
                <w:rFonts w:ascii="Franklin Gothic Book" w:hAnsi="Franklin Gothic Book"/>
              </w:rPr>
              <w:t xml:space="preserve">ne cell </w:t>
            </w:r>
          </w:p>
        </w:tc>
      </w:tr>
      <w:tr w:rsidR="16DCE876" w14:paraId="3CA40D22" w14:textId="77777777" w:rsidTr="16DCE876">
        <w:trPr>
          <w:trHeight w:val="300"/>
        </w:trPr>
        <w:tc>
          <w:tcPr>
            <w:tcW w:w="4508" w:type="dxa"/>
          </w:tcPr>
          <w:p w14:paraId="52CFBEBF" w14:textId="2CDAF5E3" w:rsidR="16DCE876" w:rsidRDefault="00960C5B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cells is a</w:t>
            </w:r>
            <w:r w:rsidRPr="16DCE876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multi</w:t>
            </w:r>
            <w:r w:rsidRPr="16DCE876">
              <w:rPr>
                <w:rFonts w:ascii="Franklin Gothic Book" w:hAnsi="Franklin Gothic Book"/>
              </w:rPr>
              <w:t>-cellular organism</w:t>
            </w:r>
            <w:r>
              <w:rPr>
                <w:rFonts w:ascii="Franklin Gothic Book" w:hAnsi="Franklin Gothic Book"/>
              </w:rPr>
              <w:t xml:space="preserve"> made up of?</w:t>
            </w:r>
          </w:p>
        </w:tc>
        <w:tc>
          <w:tcPr>
            <w:tcW w:w="4508" w:type="dxa"/>
          </w:tcPr>
          <w:p w14:paraId="5FF2115E" w14:textId="69A9FCD8" w:rsidR="16DCE876" w:rsidRDefault="00960C5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Many</w:t>
            </w:r>
            <w:r w:rsidR="16DCE876" w:rsidRPr="16DCE876">
              <w:rPr>
                <w:rFonts w:ascii="Franklin Gothic Book" w:hAnsi="Franklin Gothic Book"/>
              </w:rPr>
              <w:t xml:space="preserve"> cells</w:t>
            </w:r>
          </w:p>
        </w:tc>
      </w:tr>
      <w:tr w:rsidR="16DCE876" w14:paraId="71839794" w14:textId="77777777" w:rsidTr="16DCE876">
        <w:trPr>
          <w:trHeight w:val="300"/>
        </w:trPr>
        <w:tc>
          <w:tcPr>
            <w:tcW w:w="4508" w:type="dxa"/>
          </w:tcPr>
          <w:p w14:paraId="5CF51AEA" w14:textId="77777777" w:rsidR="16DCE876" w:rsidRDefault="00960C5B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F1B4AD8" wp14:editId="7E1F71C3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377825</wp:posOffset>
                  </wp:positionV>
                  <wp:extent cx="1212850" cy="1212850"/>
                  <wp:effectExtent l="0" t="0" r="6350" b="6350"/>
                  <wp:wrapTight wrapText="bothSides">
                    <wp:wrapPolygon edited="0">
                      <wp:start x="0" y="0"/>
                      <wp:lineTo x="0" y="21374"/>
                      <wp:lineTo x="21374" y="21374"/>
                      <wp:lineTo x="21374" y="0"/>
                      <wp:lineTo x="0" y="0"/>
                    </wp:wrapPolygon>
                  </wp:wrapTight>
                  <wp:docPr id="1471840311" name="Picture 1" descr="KERN Transmitted light microscope OBE-1, 500,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16DCE876" w:rsidRPr="16DCE876">
              <w:rPr>
                <w:rFonts w:ascii="Franklin Gothic Book" w:hAnsi="Franklin Gothic Book"/>
              </w:rPr>
              <w:t xml:space="preserve">What is the name of this piece of equipment? </w:t>
            </w:r>
          </w:p>
          <w:p w14:paraId="138F3CC6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22A2035A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6383993D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28426A73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21D490E8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785ACBB6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6CB78A05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4A986203" w14:textId="77777777" w:rsidR="00960C5B" w:rsidRDefault="00960C5B" w:rsidP="00960C5B">
            <w:pPr>
              <w:rPr>
                <w:rFonts w:ascii="Franklin Gothic Book" w:hAnsi="Franklin Gothic Book"/>
              </w:rPr>
            </w:pPr>
          </w:p>
          <w:p w14:paraId="3D10DB89" w14:textId="666585AF" w:rsidR="00960C5B" w:rsidRPr="00960C5B" w:rsidRDefault="00960C5B" w:rsidP="00960C5B">
            <w:pPr>
              <w:rPr>
                <w:rFonts w:ascii="Franklin Gothic Book" w:hAnsi="Franklin Gothic Book"/>
              </w:rPr>
            </w:pPr>
          </w:p>
        </w:tc>
        <w:tc>
          <w:tcPr>
            <w:tcW w:w="4508" w:type="dxa"/>
          </w:tcPr>
          <w:p w14:paraId="2BDBE944" w14:textId="2E6DD3DD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Light microscope </w:t>
            </w:r>
          </w:p>
        </w:tc>
      </w:tr>
      <w:tr w:rsidR="16DCE876" w14:paraId="3863D57E" w14:textId="77777777" w:rsidTr="16DCE876">
        <w:trPr>
          <w:trHeight w:val="300"/>
        </w:trPr>
        <w:tc>
          <w:tcPr>
            <w:tcW w:w="4508" w:type="dxa"/>
          </w:tcPr>
          <w:p w14:paraId="013D6EEF" w14:textId="20F6106D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</w:t>
            </w:r>
            <w:r w:rsidR="00960C5B">
              <w:rPr>
                <w:rFonts w:ascii="Franklin Gothic Book" w:hAnsi="Franklin Gothic Book"/>
              </w:rPr>
              <w:t xml:space="preserve">By which process </w:t>
            </w:r>
            <w:r w:rsidRPr="16DCE876">
              <w:rPr>
                <w:rFonts w:ascii="Franklin Gothic Book" w:hAnsi="Franklin Gothic Book"/>
              </w:rPr>
              <w:t>do substances move into and out of cells?</w:t>
            </w:r>
          </w:p>
        </w:tc>
        <w:tc>
          <w:tcPr>
            <w:tcW w:w="4508" w:type="dxa"/>
          </w:tcPr>
          <w:p w14:paraId="43128538" w14:textId="353AE92D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Diffusion </w:t>
            </w:r>
          </w:p>
        </w:tc>
      </w:tr>
      <w:tr w:rsidR="16DCE876" w14:paraId="63C843AB" w14:textId="77777777" w:rsidTr="16DCE876">
        <w:trPr>
          <w:trHeight w:val="300"/>
        </w:trPr>
        <w:tc>
          <w:tcPr>
            <w:tcW w:w="4508" w:type="dxa"/>
          </w:tcPr>
          <w:p w14:paraId="366F3649" w14:textId="29570784" w:rsidR="16DCE876" w:rsidRDefault="00960C5B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Define</w:t>
            </w:r>
            <w:r w:rsidR="16DCE876" w:rsidRPr="16DCE876">
              <w:rPr>
                <w:rFonts w:ascii="Franklin Gothic Book" w:hAnsi="Franklin Gothic Book"/>
              </w:rPr>
              <w:t xml:space="preserve"> diffusion</w:t>
            </w:r>
            <w:r>
              <w:rPr>
                <w:rFonts w:ascii="Franklin Gothic Book" w:hAnsi="Franklin Gothic Book"/>
              </w:rPr>
              <w:t>.</w:t>
            </w:r>
          </w:p>
        </w:tc>
        <w:tc>
          <w:tcPr>
            <w:tcW w:w="4508" w:type="dxa"/>
          </w:tcPr>
          <w:p w14:paraId="06559884" w14:textId="7D60C2B2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The movement of substances from an area of high concentration to an area of low concentration</w:t>
            </w:r>
          </w:p>
        </w:tc>
      </w:tr>
      <w:tr w:rsidR="16DCE876" w14:paraId="4790973C" w14:textId="77777777" w:rsidTr="16DCE876">
        <w:trPr>
          <w:trHeight w:val="300"/>
        </w:trPr>
        <w:tc>
          <w:tcPr>
            <w:tcW w:w="4508" w:type="dxa"/>
          </w:tcPr>
          <w:p w14:paraId="2ECFFC5F" w14:textId="23AAF487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are the four main functions of the human skeleton?</w:t>
            </w:r>
          </w:p>
        </w:tc>
        <w:tc>
          <w:tcPr>
            <w:tcW w:w="4508" w:type="dxa"/>
          </w:tcPr>
          <w:p w14:paraId="4F2E5A6F" w14:textId="77777777" w:rsidR="16DCE876" w:rsidRDefault="16DCE876" w:rsidP="16DCE87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Make blood cells </w:t>
            </w:r>
          </w:p>
          <w:p w14:paraId="25F430BD" w14:textId="77777777" w:rsidR="16DCE876" w:rsidRDefault="16DCE876" w:rsidP="16DCE87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Protection </w:t>
            </w:r>
          </w:p>
          <w:p w14:paraId="5528F2FD" w14:textId="5EFDD19E" w:rsidR="16DCE876" w:rsidRDefault="16DCE876" w:rsidP="16DCE87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Support</w:t>
            </w:r>
          </w:p>
          <w:p w14:paraId="3729FB34" w14:textId="6F94143A" w:rsidR="16DCE876" w:rsidRDefault="16DCE876" w:rsidP="16DCE87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Movement </w:t>
            </w:r>
          </w:p>
        </w:tc>
      </w:tr>
      <w:tr w:rsidR="16DCE876" w14:paraId="0E92909C" w14:textId="77777777" w:rsidTr="16DCE876">
        <w:trPr>
          <w:trHeight w:val="300"/>
        </w:trPr>
        <w:tc>
          <w:tcPr>
            <w:tcW w:w="4508" w:type="dxa"/>
          </w:tcPr>
          <w:p w14:paraId="024DEFB7" w14:textId="33573E13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>What is a joint?</w:t>
            </w:r>
          </w:p>
        </w:tc>
        <w:tc>
          <w:tcPr>
            <w:tcW w:w="4508" w:type="dxa"/>
          </w:tcPr>
          <w:p w14:paraId="67072A22" w14:textId="45030FB1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Places where bones meet </w:t>
            </w:r>
          </w:p>
        </w:tc>
      </w:tr>
      <w:tr w:rsidR="16DCE876" w14:paraId="365F8F2E" w14:textId="77777777" w:rsidTr="16DCE876">
        <w:trPr>
          <w:trHeight w:val="300"/>
        </w:trPr>
        <w:tc>
          <w:tcPr>
            <w:tcW w:w="4508" w:type="dxa"/>
          </w:tcPr>
          <w:p w14:paraId="73ECAC5F" w14:textId="4D23CA20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lastRenderedPageBreak/>
              <w:t xml:space="preserve">What is </w:t>
            </w:r>
            <w:r w:rsidR="00960C5B">
              <w:rPr>
                <w:rFonts w:ascii="Franklin Gothic Book" w:hAnsi="Franklin Gothic Book"/>
              </w:rPr>
              <w:t>the name for a</w:t>
            </w:r>
            <w:r w:rsidR="00960C5B" w:rsidRPr="16DCE876">
              <w:rPr>
                <w:rFonts w:ascii="Franklin Gothic Book" w:hAnsi="Franklin Gothic Book"/>
              </w:rPr>
              <w:t xml:space="preserve"> pair of muscles where one muscle contracts as the other relaxes</w:t>
            </w:r>
            <w:r w:rsidR="00960C5B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62AF9BEF" w14:textId="6747EB89" w:rsidR="16DCE876" w:rsidRDefault="00960C5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Antagonistic </w:t>
            </w:r>
          </w:p>
        </w:tc>
      </w:tr>
      <w:tr w:rsidR="16DCE876" w14:paraId="7B07398F" w14:textId="77777777" w:rsidTr="16DCE876">
        <w:trPr>
          <w:trHeight w:val="300"/>
        </w:trPr>
        <w:tc>
          <w:tcPr>
            <w:tcW w:w="4508" w:type="dxa"/>
          </w:tcPr>
          <w:p w14:paraId="13AD43DA" w14:textId="4638D5B5" w:rsidR="16DCE876" w:rsidRDefault="00960C5B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What connects bones </w:t>
            </w:r>
            <w:r>
              <w:rPr>
                <w:rFonts w:ascii="Franklin Gothic Book" w:hAnsi="Franklin Gothic Book"/>
              </w:rPr>
              <w:t xml:space="preserve">together </w:t>
            </w:r>
            <w:r w:rsidRPr="16DCE876">
              <w:rPr>
                <w:rFonts w:ascii="Franklin Gothic Book" w:hAnsi="Franklin Gothic Book"/>
              </w:rPr>
              <w:t>in joints</w:t>
            </w:r>
            <w:r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15F3700C" w14:textId="26C1C7E9" w:rsidR="16DCE876" w:rsidRDefault="0027427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Ligament</w:t>
            </w:r>
          </w:p>
        </w:tc>
      </w:tr>
      <w:tr w:rsidR="16DCE876" w14:paraId="34746DD2" w14:textId="77777777" w:rsidTr="16DCE876">
        <w:trPr>
          <w:trHeight w:val="300"/>
        </w:trPr>
        <w:tc>
          <w:tcPr>
            <w:tcW w:w="4508" w:type="dxa"/>
          </w:tcPr>
          <w:p w14:paraId="6DFDE4BC" w14:textId="2CC1B8C3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</w:t>
            </w:r>
            <w:r w:rsidR="0027427B">
              <w:rPr>
                <w:rFonts w:ascii="Franklin Gothic Book" w:hAnsi="Franklin Gothic Book"/>
              </w:rPr>
              <w:t>What connects muscle to bone?</w:t>
            </w:r>
            <w:r w:rsidRPr="16DCE876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508" w:type="dxa"/>
          </w:tcPr>
          <w:p w14:paraId="2E0986E8" w14:textId="33B5D844" w:rsidR="16DCE876" w:rsidRDefault="0027427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Tendon</w:t>
            </w:r>
          </w:p>
        </w:tc>
      </w:tr>
      <w:tr w:rsidR="16DCE876" w14:paraId="75393108" w14:textId="77777777" w:rsidTr="16DCE876">
        <w:trPr>
          <w:trHeight w:val="300"/>
        </w:trPr>
        <w:tc>
          <w:tcPr>
            <w:tcW w:w="4508" w:type="dxa"/>
          </w:tcPr>
          <w:p w14:paraId="2974055C" w14:textId="4B18CBB5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What is </w:t>
            </w:r>
            <w:r w:rsidR="0027427B">
              <w:rPr>
                <w:rFonts w:ascii="Franklin Gothic Book" w:hAnsi="Franklin Gothic Book"/>
              </w:rPr>
              <w:t>the name of the s</w:t>
            </w:r>
            <w:r w:rsidR="0027427B" w:rsidRPr="16DCE876">
              <w:rPr>
                <w:rFonts w:ascii="Franklin Gothic Book" w:hAnsi="Franklin Gothic Book"/>
              </w:rPr>
              <w:t>mooth tissue found at the end of bones, preventing bones from rubbing together</w:t>
            </w:r>
            <w:r w:rsidR="0027427B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79D8F835" w14:textId="466C00FF" w:rsidR="16DCE876" w:rsidRDefault="0027427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Cartilage</w:t>
            </w:r>
          </w:p>
        </w:tc>
      </w:tr>
      <w:tr w:rsidR="16DCE876" w14:paraId="1ED96BD3" w14:textId="77777777" w:rsidTr="16DCE876">
        <w:trPr>
          <w:trHeight w:val="300"/>
        </w:trPr>
        <w:tc>
          <w:tcPr>
            <w:tcW w:w="4508" w:type="dxa"/>
          </w:tcPr>
          <w:p w14:paraId="17D0E035" w14:textId="0FFF4725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What is the name of the long bone found in the upper leg?</w:t>
            </w:r>
          </w:p>
        </w:tc>
        <w:tc>
          <w:tcPr>
            <w:tcW w:w="4508" w:type="dxa"/>
          </w:tcPr>
          <w:p w14:paraId="6B6862D3" w14:textId="2F40DCDC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Femur </w:t>
            </w:r>
          </w:p>
        </w:tc>
      </w:tr>
      <w:tr w:rsidR="16DCE876" w14:paraId="2845BECD" w14:textId="77777777" w:rsidTr="16DCE876">
        <w:trPr>
          <w:trHeight w:val="300"/>
        </w:trPr>
        <w:tc>
          <w:tcPr>
            <w:tcW w:w="4508" w:type="dxa"/>
          </w:tcPr>
          <w:p w14:paraId="5CF81517" w14:textId="2D8677DD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What is the name of the long bone found in the upper arm?</w:t>
            </w:r>
          </w:p>
        </w:tc>
        <w:tc>
          <w:tcPr>
            <w:tcW w:w="4508" w:type="dxa"/>
          </w:tcPr>
          <w:p w14:paraId="3199E87E" w14:textId="14EA6D1D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Humerus </w:t>
            </w:r>
          </w:p>
        </w:tc>
      </w:tr>
      <w:tr w:rsidR="16DCE876" w14:paraId="5C47ADF2" w14:textId="77777777" w:rsidTr="16DCE876">
        <w:trPr>
          <w:trHeight w:val="300"/>
        </w:trPr>
        <w:tc>
          <w:tcPr>
            <w:tcW w:w="4508" w:type="dxa"/>
          </w:tcPr>
          <w:p w14:paraId="12AC6801" w14:textId="5AA02C4A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What is the name of the bone which protects the brain?</w:t>
            </w:r>
          </w:p>
        </w:tc>
        <w:tc>
          <w:tcPr>
            <w:tcW w:w="4508" w:type="dxa"/>
          </w:tcPr>
          <w:p w14:paraId="1CAFD956" w14:textId="29D735E8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Skull </w:t>
            </w:r>
          </w:p>
        </w:tc>
      </w:tr>
      <w:tr w:rsidR="16DCE876" w14:paraId="436771C0" w14:textId="77777777" w:rsidTr="16DCE876">
        <w:trPr>
          <w:trHeight w:val="300"/>
        </w:trPr>
        <w:tc>
          <w:tcPr>
            <w:tcW w:w="4508" w:type="dxa"/>
          </w:tcPr>
          <w:p w14:paraId="7F68A1FC" w14:textId="0787D19C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What is the name of the bones which protect the lungs?</w:t>
            </w:r>
          </w:p>
        </w:tc>
        <w:tc>
          <w:tcPr>
            <w:tcW w:w="4508" w:type="dxa"/>
          </w:tcPr>
          <w:p w14:paraId="0D039990" w14:textId="0A350C5D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Ribs </w:t>
            </w:r>
          </w:p>
        </w:tc>
      </w:tr>
      <w:tr w:rsidR="16DCE876" w14:paraId="4DEE7F95" w14:textId="77777777" w:rsidTr="16DCE876">
        <w:trPr>
          <w:trHeight w:val="300"/>
        </w:trPr>
        <w:tc>
          <w:tcPr>
            <w:tcW w:w="4508" w:type="dxa"/>
          </w:tcPr>
          <w:p w14:paraId="4E181265" w14:textId="4EA4EB7C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Where is the smallest bone in the body found?</w:t>
            </w:r>
          </w:p>
        </w:tc>
        <w:tc>
          <w:tcPr>
            <w:tcW w:w="4508" w:type="dxa"/>
          </w:tcPr>
          <w:p w14:paraId="6C7C56E6" w14:textId="6D90F56A" w:rsidR="16DCE876" w:rsidRDefault="16DCE876" w:rsidP="16DCE876">
            <w:p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Inner ear </w:t>
            </w:r>
          </w:p>
        </w:tc>
      </w:tr>
      <w:tr w:rsidR="16DCE876" w14:paraId="11AD030B" w14:textId="77777777" w:rsidTr="16DCE876">
        <w:trPr>
          <w:trHeight w:val="300"/>
        </w:trPr>
        <w:tc>
          <w:tcPr>
            <w:tcW w:w="4508" w:type="dxa"/>
          </w:tcPr>
          <w:p w14:paraId="18774DF7" w14:textId="7EFEBE2E" w:rsidR="16DCE876" w:rsidRDefault="16DCE876" w:rsidP="16DCE876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16DCE876">
              <w:rPr>
                <w:rFonts w:ascii="Franklin Gothic Book" w:hAnsi="Franklin Gothic Book"/>
              </w:rPr>
              <w:t xml:space="preserve"> </w:t>
            </w:r>
            <w:r w:rsidR="0027427B">
              <w:rPr>
                <w:rFonts w:ascii="Franklin Gothic Book" w:hAnsi="Franklin Gothic Book"/>
              </w:rPr>
              <w:t>Where are new blood cells made?</w:t>
            </w:r>
          </w:p>
        </w:tc>
        <w:tc>
          <w:tcPr>
            <w:tcW w:w="4508" w:type="dxa"/>
          </w:tcPr>
          <w:p w14:paraId="74DADA43" w14:textId="4DB97399" w:rsidR="16DCE876" w:rsidRDefault="0027427B" w:rsidP="16DCE87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In the bone marrow</w:t>
            </w:r>
          </w:p>
        </w:tc>
      </w:tr>
    </w:tbl>
    <w:p w14:paraId="1BE52088" w14:textId="02D18F45" w:rsidR="7B4A5327" w:rsidRDefault="7B4A5327"/>
    <w:sectPr w:rsidR="7B4A532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20EB" w14:textId="77777777" w:rsidR="003F408D" w:rsidRDefault="003F408D" w:rsidP="00693777">
      <w:pPr>
        <w:spacing w:after="0" w:line="240" w:lineRule="auto"/>
      </w:pPr>
      <w:r>
        <w:separator/>
      </w:r>
    </w:p>
  </w:endnote>
  <w:endnote w:type="continuationSeparator" w:id="0">
    <w:p w14:paraId="6553588B" w14:textId="77777777" w:rsidR="003F408D" w:rsidRDefault="003F408D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4A5327" w14:paraId="77F90734" w14:textId="77777777" w:rsidTr="7B4A5327">
      <w:trPr>
        <w:trHeight w:val="300"/>
      </w:trPr>
      <w:tc>
        <w:tcPr>
          <w:tcW w:w="3005" w:type="dxa"/>
        </w:tcPr>
        <w:p w14:paraId="1B8B5DDF" w14:textId="3127D4BB" w:rsidR="7B4A5327" w:rsidRDefault="7B4A5327" w:rsidP="7B4A5327">
          <w:pPr>
            <w:pStyle w:val="Header"/>
            <w:ind w:left="-115"/>
          </w:pPr>
        </w:p>
      </w:tc>
      <w:tc>
        <w:tcPr>
          <w:tcW w:w="3005" w:type="dxa"/>
        </w:tcPr>
        <w:p w14:paraId="01E2FAF0" w14:textId="61396550" w:rsidR="7B4A5327" w:rsidRDefault="7B4A5327" w:rsidP="7B4A5327">
          <w:pPr>
            <w:pStyle w:val="Header"/>
            <w:jc w:val="center"/>
          </w:pPr>
        </w:p>
      </w:tc>
      <w:tc>
        <w:tcPr>
          <w:tcW w:w="3005" w:type="dxa"/>
        </w:tcPr>
        <w:p w14:paraId="1DF236AB" w14:textId="167FB446" w:rsidR="7B4A5327" w:rsidRDefault="7B4A5327" w:rsidP="7B4A5327">
          <w:pPr>
            <w:pStyle w:val="Header"/>
            <w:ind w:right="-115"/>
            <w:jc w:val="right"/>
          </w:pPr>
        </w:p>
      </w:tc>
    </w:tr>
  </w:tbl>
  <w:p w14:paraId="366C6BE5" w14:textId="0DC3ACD4" w:rsidR="7B4A5327" w:rsidRDefault="7B4A5327" w:rsidP="7B4A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4A35F" w14:textId="77777777" w:rsidR="003F408D" w:rsidRDefault="003F408D" w:rsidP="00693777">
      <w:pPr>
        <w:spacing w:after="0" w:line="240" w:lineRule="auto"/>
      </w:pPr>
      <w:r>
        <w:separator/>
      </w:r>
    </w:p>
  </w:footnote>
  <w:footnote w:type="continuationSeparator" w:id="0">
    <w:p w14:paraId="35394E8E" w14:textId="77777777" w:rsidR="003F408D" w:rsidRDefault="003F408D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28DEEB11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2936">
    <w:abstractNumId w:val="0"/>
  </w:num>
  <w:num w:numId="2" w16cid:durableId="531773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2C91"/>
    <w:rsid w:val="000B0216"/>
    <w:rsid w:val="00101A66"/>
    <w:rsid w:val="00153CFD"/>
    <w:rsid w:val="0026500B"/>
    <w:rsid w:val="0027427B"/>
    <w:rsid w:val="00292FD0"/>
    <w:rsid w:val="003053A8"/>
    <w:rsid w:val="003F408D"/>
    <w:rsid w:val="00447D19"/>
    <w:rsid w:val="004F05D7"/>
    <w:rsid w:val="00513E7C"/>
    <w:rsid w:val="00597070"/>
    <w:rsid w:val="005C1B74"/>
    <w:rsid w:val="005F6FE4"/>
    <w:rsid w:val="006124A5"/>
    <w:rsid w:val="00633DE6"/>
    <w:rsid w:val="00693777"/>
    <w:rsid w:val="006C2850"/>
    <w:rsid w:val="00774892"/>
    <w:rsid w:val="00787DC0"/>
    <w:rsid w:val="007A37FF"/>
    <w:rsid w:val="008B4880"/>
    <w:rsid w:val="008E07A3"/>
    <w:rsid w:val="008E1FEF"/>
    <w:rsid w:val="0092513F"/>
    <w:rsid w:val="00960C5B"/>
    <w:rsid w:val="0097526A"/>
    <w:rsid w:val="0098562B"/>
    <w:rsid w:val="009D6710"/>
    <w:rsid w:val="00A2409A"/>
    <w:rsid w:val="00A50995"/>
    <w:rsid w:val="00A6298E"/>
    <w:rsid w:val="00AF45CC"/>
    <w:rsid w:val="00B016A9"/>
    <w:rsid w:val="00B21736"/>
    <w:rsid w:val="00B762B4"/>
    <w:rsid w:val="00B875EA"/>
    <w:rsid w:val="00BD2603"/>
    <w:rsid w:val="00C1588C"/>
    <w:rsid w:val="00C53005"/>
    <w:rsid w:val="00C607C8"/>
    <w:rsid w:val="00D4799D"/>
    <w:rsid w:val="00DD44B0"/>
    <w:rsid w:val="00E51178"/>
    <w:rsid w:val="00EA7ED5"/>
    <w:rsid w:val="00EB2E72"/>
    <w:rsid w:val="00F05421"/>
    <w:rsid w:val="00F9712B"/>
    <w:rsid w:val="024A1AD1"/>
    <w:rsid w:val="16DCE876"/>
    <w:rsid w:val="5CB71727"/>
    <w:rsid w:val="67F7E810"/>
    <w:rsid w:val="7B4A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E1ABC3-803A-45E5-B271-2516E9A82264}"/>
</file>

<file path=customXml/itemProps2.xml><?xml version="1.0" encoding="utf-8"?>
<ds:datastoreItem xmlns:ds="http://schemas.openxmlformats.org/officeDocument/2006/customXml" ds:itemID="{14CA8AD4-3860-49DA-A38D-3B7C02A78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38FD1-E612-49E1-96D0-156E8C0B9D92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1940</Characters>
  <Application>Microsoft Office Word</Application>
  <DocSecurity>0</DocSecurity>
  <Lines>16</Lines>
  <Paragraphs>4</Paragraphs>
  <ScaleCrop>false</ScaleCrop>
  <Company>Sapientia Education Trust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41</cp:revision>
  <dcterms:created xsi:type="dcterms:W3CDTF">2025-04-23T11:29:00Z</dcterms:created>
  <dcterms:modified xsi:type="dcterms:W3CDTF">2026-05-19T15:14:00Z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