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83920" w:rsidR="006560C4" w:rsidRDefault="006560C4" w14:paraId="2CBC9DFE" w14:textId="1160E5BB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45637C">
              <v:shape id="Freeform 28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spid="_x0000_s1026" stroked="f" path="m,l4240874,r,3395970l,339597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w14:anchorId="30EC9FD4">
                <v:fill type="frame" o:title="" recolor="t" rotate="t" r:id="rId9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:rsidR="006560C4" w:rsidP="006560C4" w:rsidRDefault="006560C4" w14:paraId="26590CF5" w14:textId="0837A02C">
      <w:pPr>
        <w:spacing w:after="0"/>
      </w:pPr>
      <w:r>
        <w:t xml:space="preserve">Subject: </w:t>
      </w:r>
      <w:r w:rsidR="00752331">
        <w:t>Health and Social Care</w:t>
      </w:r>
    </w:p>
    <w:p w:rsidR="006560C4" w:rsidP="006560C4" w:rsidRDefault="00B4673B" w14:paraId="1905959C" w14:textId="7CF348D9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752331">
        <w:t>10 Autumn Term</w:t>
      </w:r>
    </w:p>
    <w:p w:rsidR="006560C4" w:rsidP="006560C4" w:rsidRDefault="006560C4" w14:paraId="3B3150BE" w14:textId="2B67364E">
      <w:pPr>
        <w:spacing w:after="0"/>
      </w:pPr>
      <w:r>
        <w:t xml:space="preserve">Topic: </w:t>
      </w:r>
      <w:r w:rsidR="00752331">
        <w:t>Introduction into Health and Social Care</w:t>
      </w:r>
    </w:p>
    <w:p w:rsidR="0039181C" w:rsidP="006560C4" w:rsidRDefault="0039181C" w14:paraId="5189DCFE" w14:textId="77777777">
      <w:pPr>
        <w:spacing w:after="0"/>
      </w:pPr>
    </w:p>
    <w:p w:rsidR="0039181C" w:rsidP="0039181C" w:rsidRDefault="0039181C" w14:paraId="4391A0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tbl>
      <w:tblPr>
        <w:tblStyle w:val="TableGrid"/>
        <w:tblpPr w:leftFromText="180" w:rightFromText="180" w:vertAnchor="page" w:horzAnchor="margin" w:tblpY="4229"/>
        <w:tblW w:w="10586" w:type="dxa"/>
        <w:tblLook w:val="04A0" w:firstRow="1" w:lastRow="0" w:firstColumn="1" w:lastColumn="0" w:noHBand="0" w:noVBand="1"/>
      </w:tblPr>
      <w:tblGrid>
        <w:gridCol w:w="711"/>
        <w:gridCol w:w="5360"/>
        <w:gridCol w:w="4515"/>
      </w:tblGrid>
      <w:tr w:rsidRPr="00B4673B" w:rsidR="0039181C" w:rsidTr="290963F3" w14:paraId="3766614D" w14:textId="77777777">
        <w:trPr>
          <w:trHeight w:val="263"/>
        </w:trPr>
        <w:tc>
          <w:tcPr>
            <w:tcW w:w="711" w:type="dxa"/>
            <w:tcMar/>
          </w:tcPr>
          <w:p w:rsidR="0039181C" w:rsidP="00C438EE" w:rsidRDefault="0039181C" w14:paraId="1733A4C5" w14:textId="77777777"/>
        </w:tc>
        <w:tc>
          <w:tcPr>
            <w:tcW w:w="5360" w:type="dxa"/>
            <w:tcMar/>
          </w:tcPr>
          <w:p w:rsidRPr="00B4673B" w:rsidR="0039181C" w:rsidP="00C438EE" w:rsidRDefault="0039181C" w14:paraId="3344E060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515" w:type="dxa"/>
            <w:tcMar/>
          </w:tcPr>
          <w:p w:rsidRPr="00B4673B" w:rsidR="0039181C" w:rsidP="00C438EE" w:rsidRDefault="0039181C" w14:paraId="74608F4D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39181C" w:rsidTr="290963F3" w14:paraId="6D16B61D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DAFA934" w14:textId="77777777">
            <w:r>
              <w:t>1.</w:t>
            </w:r>
          </w:p>
        </w:tc>
        <w:tc>
          <w:tcPr>
            <w:tcW w:w="5360" w:type="dxa"/>
            <w:tcMar/>
          </w:tcPr>
          <w:p w:rsidR="0039181C" w:rsidP="00C438EE" w:rsidRDefault="0039181C" w14:paraId="06FB0EC1" w14:textId="77777777">
            <w:r>
              <w:t xml:space="preserve">Identify three </w:t>
            </w:r>
            <w:r w:rsidRPr="00D65D2E">
              <w:rPr>
                <w:b/>
                <w:bCs/>
              </w:rPr>
              <w:t>Health</w:t>
            </w:r>
            <w:r w:rsidRPr="00D65D2E">
              <w:t xml:space="preserve"> care</w:t>
            </w:r>
            <w:r>
              <w:t xml:space="preserve"> </w:t>
            </w:r>
            <w:r w:rsidRPr="00D65D2E">
              <w:rPr>
                <w:b/>
                <w:bCs/>
              </w:rPr>
              <w:t>settings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6871B417" w14:textId="77777777">
            <w:r>
              <w:t>Dental Practice, Hospital, Walk-In Centre, GP Surgery, Optician, Nursing Home, Health Centre, Pharmacy</w:t>
            </w:r>
          </w:p>
        </w:tc>
      </w:tr>
      <w:tr w:rsidR="0039181C" w:rsidTr="290963F3" w14:paraId="19E72590" w14:textId="77777777">
        <w:trPr>
          <w:trHeight w:val="1054"/>
        </w:trPr>
        <w:tc>
          <w:tcPr>
            <w:tcW w:w="711" w:type="dxa"/>
            <w:tcMar/>
          </w:tcPr>
          <w:p w:rsidR="0039181C" w:rsidP="00C438EE" w:rsidRDefault="0039181C" w14:paraId="1B55559F" w14:textId="77777777">
            <w:r>
              <w:t>2.</w:t>
            </w:r>
          </w:p>
        </w:tc>
        <w:tc>
          <w:tcPr>
            <w:tcW w:w="5360" w:type="dxa"/>
            <w:tcMar/>
          </w:tcPr>
          <w:p w:rsidR="0039181C" w:rsidP="00C438EE" w:rsidRDefault="0039181C" w14:paraId="33C27B92" w14:textId="1026F758">
            <w:r>
              <w:t xml:space="preserve">Identify three </w:t>
            </w:r>
            <w:r w:rsidRPr="00D65D2E" w:rsidR="00D65D2E">
              <w:rPr>
                <w:b/>
                <w:bCs/>
              </w:rPr>
              <w:t>s</w:t>
            </w:r>
            <w:r w:rsidRPr="00D65D2E">
              <w:rPr>
                <w:b/>
                <w:bCs/>
              </w:rPr>
              <w:t xml:space="preserve">ocial </w:t>
            </w:r>
            <w:r w:rsidRPr="00D65D2E">
              <w:t>care</w:t>
            </w:r>
            <w:r>
              <w:t xml:space="preserve"> </w:t>
            </w:r>
            <w:r w:rsidRPr="00D65D2E">
              <w:rPr>
                <w:b/>
                <w:bCs/>
              </w:rPr>
              <w:t>settings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470B5C77" w14:textId="77777777">
            <w:r>
              <w:t>Retirement Home, Homeless Shelter, Residential Home, Social Services, Support Group, Community Centre, Foodbank</w:t>
            </w:r>
          </w:p>
        </w:tc>
      </w:tr>
      <w:tr w:rsidR="0039181C" w:rsidTr="290963F3" w14:paraId="7D1B6E0D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5398C11B" w14:textId="77777777">
            <w:r>
              <w:t>3.</w:t>
            </w:r>
          </w:p>
        </w:tc>
        <w:tc>
          <w:tcPr>
            <w:tcW w:w="5360" w:type="dxa"/>
            <w:tcMar/>
          </w:tcPr>
          <w:p w:rsidR="0039181C" w:rsidP="00C438EE" w:rsidRDefault="0039181C" w14:paraId="263500B4" w14:textId="77777777">
            <w:pPr>
              <w:tabs>
                <w:tab w:val="left" w:pos="1512"/>
              </w:tabs>
            </w:pPr>
            <w:r>
              <w:t xml:space="preserve">Define the term </w:t>
            </w:r>
            <w:r w:rsidRPr="00D65D2E">
              <w:rPr>
                <w:b/>
                <w:bCs/>
              </w:rPr>
              <w:t>service user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5A68AF56" w14:textId="77777777">
            <w:r>
              <w:t>An individual receiving support from a health or social care provider</w:t>
            </w:r>
          </w:p>
        </w:tc>
      </w:tr>
      <w:tr w:rsidR="0039181C" w:rsidTr="290963F3" w14:paraId="7DD67A38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059D393" w14:textId="77777777">
            <w:r>
              <w:t>4.</w:t>
            </w:r>
          </w:p>
        </w:tc>
        <w:tc>
          <w:tcPr>
            <w:tcW w:w="5360" w:type="dxa"/>
            <w:tcMar/>
          </w:tcPr>
          <w:p w:rsidR="0039181C" w:rsidP="00C438EE" w:rsidRDefault="0039181C" w14:paraId="311662C7" w14:textId="77777777">
            <w:r>
              <w:t xml:space="preserve">Define the term </w:t>
            </w:r>
            <w:r w:rsidRPr="00D65D2E">
              <w:rPr>
                <w:b/>
                <w:bCs/>
              </w:rPr>
              <w:t>service provider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42D844DC" w14:textId="77777777">
            <w:r>
              <w:t>A service or organisation that gives care and support to a service user</w:t>
            </w:r>
          </w:p>
        </w:tc>
      </w:tr>
      <w:tr w:rsidR="0039181C" w:rsidTr="290963F3" w14:paraId="1167691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81BAF6E" w14:textId="77777777">
            <w:r>
              <w:t>5.</w:t>
            </w:r>
          </w:p>
        </w:tc>
        <w:tc>
          <w:tcPr>
            <w:tcW w:w="5360" w:type="dxa"/>
            <w:tcMar/>
          </w:tcPr>
          <w:p w:rsidR="0039181C" w:rsidP="00C438EE" w:rsidRDefault="0039181C" w14:paraId="4925D6D1" w14:textId="77777777">
            <w:r>
              <w:t xml:space="preserve">Define </w:t>
            </w:r>
            <w:r w:rsidRPr="00D65D2E">
              <w:rPr>
                <w:b/>
                <w:bCs/>
              </w:rPr>
              <w:t>domiciliary</w:t>
            </w:r>
            <w:r>
              <w:t xml:space="preserve"> care?</w:t>
            </w:r>
          </w:p>
        </w:tc>
        <w:tc>
          <w:tcPr>
            <w:tcW w:w="4515" w:type="dxa"/>
            <w:tcMar/>
          </w:tcPr>
          <w:p w:rsidR="0039181C" w:rsidP="00C438EE" w:rsidRDefault="0039181C" w14:paraId="4BAEF12F" w14:textId="77777777">
            <w:r>
              <w:t>Care that takes place in the service users home</w:t>
            </w:r>
          </w:p>
        </w:tc>
      </w:tr>
      <w:tr w:rsidR="0039181C" w:rsidTr="290963F3" w14:paraId="08BA2F3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4736BEF1" w14:textId="77777777">
            <w:r>
              <w:t>6.</w:t>
            </w:r>
          </w:p>
        </w:tc>
        <w:tc>
          <w:tcPr>
            <w:tcW w:w="5360" w:type="dxa"/>
            <w:tcMar/>
          </w:tcPr>
          <w:p w:rsidR="0039181C" w:rsidP="00C438EE" w:rsidRDefault="0039181C" w14:paraId="1A47F081" w14:textId="77777777">
            <w:r>
              <w:t xml:space="preserve">Define </w:t>
            </w:r>
            <w:r w:rsidRPr="00D65D2E">
              <w:rPr>
                <w:b/>
                <w:bCs/>
              </w:rPr>
              <w:t>health care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54E24D3E" w14:textId="77777777">
            <w:r>
              <w:t>Health care is the giving of medical support to an individual</w:t>
            </w:r>
          </w:p>
        </w:tc>
      </w:tr>
      <w:tr w:rsidR="0039181C" w:rsidTr="290963F3" w14:paraId="5DBEEC71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9B16BAD" w14:textId="77777777">
            <w:r>
              <w:t>7.</w:t>
            </w:r>
          </w:p>
        </w:tc>
        <w:tc>
          <w:tcPr>
            <w:tcW w:w="5360" w:type="dxa"/>
            <w:tcMar/>
          </w:tcPr>
          <w:p w:rsidR="0039181C" w:rsidP="00C438EE" w:rsidRDefault="0039181C" w14:paraId="567CB5DF" w14:textId="77777777">
            <w:r>
              <w:t xml:space="preserve">Define </w:t>
            </w:r>
            <w:r w:rsidRPr="00D65D2E">
              <w:rPr>
                <w:b/>
                <w:bCs/>
              </w:rPr>
              <w:t>social care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095A06AE" w14:textId="77777777">
            <w:r>
              <w:t>Social care is giving of practical and personal support to enable individuals to complete daily living tasks</w:t>
            </w:r>
          </w:p>
        </w:tc>
      </w:tr>
      <w:tr w:rsidR="0039181C" w:rsidTr="290963F3" w14:paraId="25F3B498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081A3D7" w14:textId="77777777">
            <w:r>
              <w:t>8.</w:t>
            </w:r>
          </w:p>
        </w:tc>
        <w:tc>
          <w:tcPr>
            <w:tcW w:w="5360" w:type="dxa"/>
            <w:tcMar/>
          </w:tcPr>
          <w:p w:rsidR="0039181C" w:rsidP="00C438EE" w:rsidRDefault="0039181C" w14:paraId="08771B18" w14:textId="77777777">
            <w:r>
              <w:t xml:space="preserve">Identify the five </w:t>
            </w:r>
            <w:r w:rsidRPr="00337165">
              <w:rPr>
                <w:b/>
                <w:bCs/>
              </w:rPr>
              <w:t>rights</w:t>
            </w:r>
            <w:r>
              <w:t xml:space="preserve"> of service users?</w:t>
            </w:r>
          </w:p>
        </w:tc>
        <w:tc>
          <w:tcPr>
            <w:tcW w:w="4515" w:type="dxa"/>
            <w:tcMar/>
          </w:tcPr>
          <w:p w:rsidR="0039181C" w:rsidP="00C438EE" w:rsidRDefault="0039181C" w14:paraId="5C570CBC" w14:textId="77777777">
            <w:r>
              <w:t xml:space="preserve">1.Choice </w:t>
            </w:r>
          </w:p>
          <w:p w:rsidR="0039181C" w:rsidP="00C438EE" w:rsidRDefault="0039181C" w14:paraId="1290634D" w14:textId="77777777">
            <w:r>
              <w:t>2.Confidentiality</w:t>
            </w:r>
          </w:p>
          <w:p w:rsidR="0039181C" w:rsidP="00C438EE" w:rsidRDefault="0039181C" w14:paraId="483E386B" w14:textId="77777777">
            <w:r>
              <w:t>3.Consultation</w:t>
            </w:r>
          </w:p>
          <w:p w:rsidR="0039181C" w:rsidP="00C438EE" w:rsidRDefault="0039181C" w14:paraId="16074A99" w14:textId="77777777">
            <w:r>
              <w:t>4.Protection from harm and abuse</w:t>
            </w:r>
          </w:p>
          <w:p w:rsidR="0039181C" w:rsidP="00C438EE" w:rsidRDefault="0039181C" w14:paraId="30C58E60" w14:textId="77777777">
            <w:r>
              <w:t>5.Equal and Fair Treatment</w:t>
            </w:r>
          </w:p>
        </w:tc>
      </w:tr>
      <w:tr w:rsidR="0039181C" w:rsidTr="290963F3" w14:paraId="27F8C4C4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1163FC25" w14:textId="77777777">
            <w:r>
              <w:t>9.</w:t>
            </w:r>
          </w:p>
        </w:tc>
        <w:tc>
          <w:tcPr>
            <w:tcW w:w="5360" w:type="dxa"/>
            <w:tcMar/>
          </w:tcPr>
          <w:p w:rsidR="0039181C" w:rsidP="00C438EE" w:rsidRDefault="0039181C" w14:paraId="43CCD183" w14:textId="77777777">
            <w:r>
              <w:t xml:space="preserve">Identify the </w:t>
            </w:r>
            <w:r w:rsidRPr="00337165">
              <w:rPr>
                <w:b/>
                <w:bCs/>
              </w:rPr>
              <w:t>law</w:t>
            </w:r>
            <w:r>
              <w:t xml:space="preserve"> intended to </w:t>
            </w:r>
            <w:r w:rsidRPr="00337165">
              <w:rPr>
                <w:b/>
                <w:bCs/>
              </w:rPr>
              <w:t>prevent discrimination</w:t>
            </w:r>
            <w:r>
              <w:t xml:space="preserve"> and ensure that all service users rights are maintained?</w:t>
            </w:r>
          </w:p>
        </w:tc>
        <w:tc>
          <w:tcPr>
            <w:tcW w:w="4515" w:type="dxa"/>
            <w:tcMar/>
          </w:tcPr>
          <w:p w:rsidR="0039181C" w:rsidP="00C438EE" w:rsidRDefault="0039181C" w14:paraId="238E5FAA" w14:textId="77777777">
            <w:r>
              <w:t>Equality Act 2010</w:t>
            </w:r>
          </w:p>
        </w:tc>
      </w:tr>
      <w:tr w:rsidR="0039181C" w:rsidTr="290963F3" w14:paraId="2EEAD6CA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0DA15C09" w14:textId="77777777">
            <w:r>
              <w:t>10.</w:t>
            </w:r>
          </w:p>
        </w:tc>
        <w:tc>
          <w:tcPr>
            <w:tcW w:w="5360" w:type="dxa"/>
            <w:tcMar/>
          </w:tcPr>
          <w:p w:rsidR="0039181C" w:rsidP="00C438EE" w:rsidRDefault="0039181C" w14:paraId="02548E07" w14:textId="77777777">
            <w:r>
              <w:t xml:space="preserve">Explain how </w:t>
            </w:r>
            <w:r w:rsidRPr="00337165">
              <w:rPr>
                <w:b/>
                <w:bCs/>
              </w:rPr>
              <w:t>confidentiality</w:t>
            </w:r>
            <w:r>
              <w:t xml:space="preserve"> can be maintained?</w:t>
            </w:r>
          </w:p>
        </w:tc>
        <w:tc>
          <w:tcPr>
            <w:tcW w:w="4515" w:type="dxa"/>
            <w:tcMar/>
          </w:tcPr>
          <w:p w:rsidR="0039181C" w:rsidP="00C438EE" w:rsidRDefault="0039181C" w14:paraId="00D96456" w14:textId="77777777">
            <w:r>
              <w:t>Limit access to places and records. Only sharing sensitive information on a need-to-know basis. Maintaining privacy.</w:t>
            </w:r>
          </w:p>
        </w:tc>
      </w:tr>
      <w:tr w:rsidR="0039181C" w:rsidTr="290963F3" w14:paraId="483C1F31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23EDFEB" w14:textId="77777777">
            <w:r>
              <w:t>11.</w:t>
            </w:r>
          </w:p>
        </w:tc>
        <w:tc>
          <w:tcPr>
            <w:tcW w:w="5360" w:type="dxa"/>
            <w:tcMar/>
          </w:tcPr>
          <w:p w:rsidR="0039181C" w:rsidP="00C438EE" w:rsidRDefault="0039181C" w14:paraId="4120E737" w14:textId="77777777">
            <w:r>
              <w:t xml:space="preserve">Identify the five steps to </w:t>
            </w:r>
            <w:r w:rsidRPr="00337165">
              <w:rPr>
                <w:b/>
                <w:bCs/>
              </w:rPr>
              <w:t>consultation</w:t>
            </w:r>
            <w: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26530AF4" w14:textId="77777777">
            <w:r>
              <w:t>1.Asking for opinions and views 2.Discussing Wants and Needs</w:t>
            </w:r>
            <w:r>
              <w:br/>
            </w:r>
            <w:r>
              <w:t>3.Clarifying information</w:t>
            </w:r>
          </w:p>
          <w:p w:rsidR="0039181C" w:rsidP="00C438EE" w:rsidRDefault="0039181C" w14:paraId="5AD7FCE5" w14:textId="77777777">
            <w:r>
              <w:t>4. Ask for preferences and options</w:t>
            </w:r>
          </w:p>
          <w:p w:rsidR="0039181C" w:rsidP="00C438EE" w:rsidRDefault="0039181C" w14:paraId="2B0DB742" w14:textId="77777777">
            <w:r>
              <w:t>5.Ensure shared decisions are made</w:t>
            </w:r>
          </w:p>
        </w:tc>
      </w:tr>
      <w:tr w:rsidR="290963F3" w:rsidTr="290963F3" w14:paraId="013281DF">
        <w:trPr>
          <w:trHeight w:val="300"/>
        </w:trPr>
        <w:tc>
          <w:tcPr>
            <w:tcW w:w="711" w:type="dxa"/>
            <w:tcMar/>
          </w:tcPr>
          <w:p w:rsidR="2B866DE8" w:rsidP="290963F3" w:rsidRDefault="2B866DE8" w14:paraId="5E9A186A" w14:textId="629753EC">
            <w:pPr>
              <w:pStyle w:val="Normal"/>
            </w:pPr>
            <w:r w:rsidR="2B866DE8">
              <w:rPr/>
              <w:t>12</w:t>
            </w:r>
          </w:p>
        </w:tc>
        <w:tc>
          <w:tcPr>
            <w:tcW w:w="5360" w:type="dxa"/>
            <w:tcMar/>
          </w:tcPr>
          <w:p w:rsidR="290963F3" w:rsidRDefault="290963F3" w14:paraId="2C8EAE93">
            <w:r w:rsidR="290963F3">
              <w:rPr/>
              <w:t xml:space="preserve">Identify </w:t>
            </w:r>
            <w:r w:rsidR="290963F3">
              <w:rPr/>
              <w:t>why</w:t>
            </w:r>
            <w:r w:rsidR="290963F3">
              <w:rPr/>
              <w:t xml:space="preserve"> it is </w:t>
            </w:r>
            <w:r w:rsidRPr="290963F3" w:rsidR="290963F3">
              <w:rPr>
                <w:b w:val="1"/>
                <w:bCs w:val="1"/>
              </w:rPr>
              <w:t>important to maintain</w:t>
            </w:r>
            <w:r w:rsidR="290963F3">
              <w:rPr/>
              <w:t xml:space="preserve"> user rights?</w:t>
            </w:r>
            <w:r>
              <w:br/>
            </w:r>
          </w:p>
        </w:tc>
        <w:tc>
          <w:tcPr>
            <w:tcW w:w="4515" w:type="dxa"/>
            <w:tcMar/>
          </w:tcPr>
          <w:p w:rsidR="290963F3" w:rsidRDefault="290963F3" w14:paraId="46C7B5DE">
            <w:r w:rsidR="290963F3">
              <w:rPr/>
              <w:t>1. Make people feel valued</w:t>
            </w:r>
          </w:p>
          <w:p w:rsidR="290963F3" w:rsidRDefault="290963F3" w14:paraId="6A4CF318">
            <w:r w:rsidR="290963F3">
              <w:rPr/>
              <w:t>2. Raise self-esteem</w:t>
            </w:r>
            <w:r>
              <w:br/>
            </w:r>
            <w:r w:rsidR="290963F3">
              <w:rPr/>
              <w:t>3. Empower individuals</w:t>
            </w:r>
            <w:r>
              <w:br/>
            </w:r>
            <w:r w:rsidR="290963F3">
              <w:rPr/>
              <w:t>4.Instil confidence</w:t>
            </w:r>
            <w:r>
              <w:br/>
            </w:r>
            <w:r w:rsidR="290963F3">
              <w:rPr/>
              <w:t>5. Instil trust</w:t>
            </w:r>
            <w:r>
              <w:br/>
            </w:r>
            <w:r w:rsidR="290963F3">
              <w:rPr/>
              <w:t>6.Make individuals feel safe</w:t>
            </w:r>
            <w:r>
              <w:br/>
            </w:r>
            <w:r w:rsidR="290963F3">
              <w:rPr/>
              <w:t>7.Give equality to access</w:t>
            </w:r>
            <w:r>
              <w:br/>
            </w:r>
            <w:r w:rsidR="290963F3">
              <w:rPr/>
              <w:t>8.Meet individuals needs</w:t>
            </w:r>
          </w:p>
        </w:tc>
      </w:tr>
    </w:tbl>
    <w:p w:rsidR="290963F3" w:rsidRDefault="290963F3" w14:paraId="4868725F" w14:textId="2A27A851">
      <w:r>
        <w:br w:type="page"/>
      </w:r>
    </w:p>
    <w:p w:rsidR="0039181C" w:rsidP="006560C4" w:rsidRDefault="0039181C" w14:paraId="3C332663" w14:textId="77777777">
      <w:pPr>
        <w:spacing w:after="0"/>
      </w:pPr>
    </w:p>
    <w:tbl>
      <w:tblPr>
        <w:tblStyle w:val="TableGrid"/>
        <w:tblpPr w:leftFromText="180" w:rightFromText="180" w:vertAnchor="page" w:horzAnchor="page" w:tblpX="563" w:tblpY="951"/>
        <w:tblW w:w="11052" w:type="dxa"/>
        <w:tblLook w:val="04A0" w:firstRow="1" w:lastRow="0" w:firstColumn="1" w:lastColumn="0" w:noHBand="0" w:noVBand="1"/>
      </w:tblPr>
      <w:tblGrid>
        <w:gridCol w:w="704"/>
        <w:gridCol w:w="5873"/>
        <w:gridCol w:w="4475"/>
      </w:tblGrid>
      <w:tr w:rsidR="0039181C" w:rsidTr="290963F3" w14:paraId="345380F8" w14:textId="77777777">
        <w:tc>
          <w:tcPr>
            <w:tcW w:w="704" w:type="dxa"/>
            <w:tcMar/>
          </w:tcPr>
          <w:p w:rsidR="0039181C" w:rsidP="00C438EE" w:rsidRDefault="0039181C" w14:paraId="5756184A" w14:textId="68BC346A">
            <w:pPr>
              <w:ind w:left="177" w:hanging="177"/>
            </w:pPr>
          </w:p>
        </w:tc>
        <w:tc>
          <w:tcPr>
            <w:tcW w:w="5873" w:type="dxa"/>
            <w:tcMar/>
          </w:tcPr>
          <w:p w:rsidR="0039181C" w:rsidP="00C438EE" w:rsidRDefault="0039181C" w14:paraId="1CEEAC05" w14:textId="314EA75A"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  <w:tcMar/>
          </w:tcPr>
          <w:p w:rsidR="0039181C" w:rsidP="00C438EE" w:rsidRDefault="0039181C" w14:paraId="283FD823" w14:textId="3176E42A">
            <w:r w:rsidRPr="00B4673B">
              <w:rPr>
                <w:b/>
                <w:bCs/>
              </w:rPr>
              <w:t>Answer</w:t>
            </w:r>
          </w:p>
        </w:tc>
      </w:tr>
      <w:tr w:rsidR="0039181C" w:rsidTr="290963F3" w14:paraId="2BC12C39" w14:textId="77777777">
        <w:tc>
          <w:tcPr>
            <w:tcW w:w="704" w:type="dxa"/>
            <w:tcMar/>
          </w:tcPr>
          <w:p w:rsidR="0039181C" w:rsidP="00C438EE" w:rsidRDefault="0039181C" w14:paraId="02878429" w14:textId="4AED2601">
            <w:r w:rsidR="0039181C">
              <w:rPr/>
              <w:t>1</w:t>
            </w:r>
            <w:r w:rsidR="2E69C53F">
              <w:rPr/>
              <w:t>3</w:t>
            </w:r>
            <w:r w:rsidR="0039181C">
              <w:rPr/>
              <w:t>.</w:t>
            </w:r>
          </w:p>
        </w:tc>
        <w:tc>
          <w:tcPr>
            <w:tcW w:w="5873" w:type="dxa"/>
            <w:tcMar/>
          </w:tcPr>
          <w:p w:rsidR="290963F3" w:rsidP="290963F3" w:rsidRDefault="290963F3" w14:paraId="6AA976D8" w14:textId="549A77CE">
            <w:pPr>
              <w:pStyle w:val="Normal"/>
              <w:rPr>
                <w:b w:val="0"/>
                <w:bCs w:val="0"/>
              </w:rPr>
            </w:pPr>
            <w:r w:rsidR="290963F3">
              <w:rPr/>
              <w:t>Identify</w:t>
            </w:r>
            <w:r w:rsidR="290963F3">
              <w:rPr/>
              <w:t xml:space="preserve"> the </w:t>
            </w:r>
            <w:r w:rsidRPr="290963F3" w:rsidR="290963F3">
              <w:rPr>
                <w:b w:val="1"/>
                <w:bCs w:val="1"/>
              </w:rPr>
              <w:t>life stages</w:t>
            </w:r>
            <w:r w:rsidR="290963F3">
              <w:rPr>
                <w:b w:val="0"/>
                <w:bCs w:val="0"/>
              </w:rPr>
              <w:t>?</w:t>
            </w:r>
          </w:p>
        </w:tc>
        <w:tc>
          <w:tcPr>
            <w:tcW w:w="4475" w:type="dxa"/>
            <w:tcMar/>
          </w:tcPr>
          <w:p w:rsidR="290963F3" w:rsidP="290963F3" w:rsidRDefault="290963F3" w14:paraId="0DA4E84E" w14:textId="52D9CC55">
            <w:pPr>
              <w:pStyle w:val="Normal"/>
            </w:pPr>
            <w:r w:rsidR="290963F3">
              <w:rPr/>
              <w:t>Childhood (4-10 Years)</w:t>
            </w:r>
            <w:r>
              <w:br/>
            </w:r>
            <w:r w:rsidR="290963F3">
              <w:rPr/>
              <w:t>Adolescence (10-18 Years)</w:t>
            </w:r>
            <w:r>
              <w:br/>
            </w:r>
            <w:r w:rsidR="290963F3">
              <w:rPr/>
              <w:t>Early Adulthood (19-40</w:t>
            </w:r>
            <w:r w:rsidR="290963F3">
              <w:rPr/>
              <w:t xml:space="preserve"> Years</w:t>
            </w:r>
            <w:r w:rsidR="290963F3">
              <w:rPr/>
              <w:t>)</w:t>
            </w:r>
            <w:r>
              <w:br/>
            </w:r>
            <w:r w:rsidR="290963F3">
              <w:rPr/>
              <w:t>Middle Adulthood (41-6</w:t>
            </w:r>
            <w:r w:rsidR="290963F3">
              <w:rPr/>
              <w:t>4 Years</w:t>
            </w:r>
            <w:r w:rsidR="290963F3">
              <w:rPr/>
              <w:t>)</w:t>
            </w:r>
            <w:r>
              <w:br/>
            </w:r>
            <w:r w:rsidR="290963F3">
              <w:rPr/>
              <w:t>Older Adulthood (65 Years +)</w:t>
            </w:r>
          </w:p>
        </w:tc>
      </w:tr>
      <w:tr w:rsidR="0039181C" w:rsidTr="290963F3" w14:paraId="4766538E" w14:textId="77777777">
        <w:tc>
          <w:tcPr>
            <w:tcW w:w="704" w:type="dxa"/>
            <w:tcMar/>
          </w:tcPr>
          <w:p w:rsidR="0039181C" w:rsidP="00C438EE" w:rsidRDefault="0039181C" w14:paraId="2CCA626C" w14:textId="7A58BBD6">
            <w:r w:rsidR="0039181C">
              <w:rPr/>
              <w:t>1</w:t>
            </w:r>
            <w:r w:rsidR="22BAB491">
              <w:rPr/>
              <w:t>4</w:t>
            </w:r>
            <w:r w:rsidR="0039181C">
              <w:rPr/>
              <w:t>.</w:t>
            </w:r>
          </w:p>
        </w:tc>
        <w:tc>
          <w:tcPr>
            <w:tcW w:w="5873" w:type="dxa"/>
            <w:tcMar/>
          </w:tcPr>
          <w:p w:rsidR="290963F3" w:rsidP="290963F3" w:rsidRDefault="290963F3" w14:paraId="20D3447A" w14:textId="6F47FDC3">
            <w:pPr>
              <w:pStyle w:val="Normal"/>
              <w:rPr>
                <w:b w:val="0"/>
                <w:bCs w:val="0"/>
              </w:rPr>
            </w:pPr>
            <w:r w:rsidR="290963F3">
              <w:rPr/>
              <w:t xml:space="preserve">Define </w:t>
            </w:r>
            <w:r w:rsidRPr="290963F3" w:rsidR="6E6BFEC1">
              <w:rPr>
                <w:b w:val="1"/>
                <w:bCs w:val="1"/>
              </w:rPr>
              <w:t>p</w:t>
            </w:r>
            <w:r w:rsidRPr="290963F3" w:rsidR="290963F3">
              <w:rPr>
                <w:b w:val="1"/>
                <w:bCs w:val="1"/>
              </w:rPr>
              <w:t>uberty</w:t>
            </w:r>
            <w:r w:rsidR="67E1EDFA">
              <w:rPr>
                <w:b w:val="0"/>
                <w:bCs w:val="0"/>
              </w:rPr>
              <w:t>.</w:t>
            </w:r>
          </w:p>
        </w:tc>
        <w:tc>
          <w:tcPr>
            <w:tcW w:w="4475" w:type="dxa"/>
            <w:tcMar/>
          </w:tcPr>
          <w:p w:rsidR="290963F3" w:rsidP="290963F3" w:rsidRDefault="290963F3" w14:paraId="0DB2086B" w14:textId="377FEE6B">
            <w:pPr>
              <w:pStyle w:val="Normal"/>
            </w:pPr>
            <w:r w:rsidR="290963F3">
              <w:rPr/>
              <w:t xml:space="preserve">The process of bodily changes that occur during adolescence, as a child </w:t>
            </w:r>
            <w:r w:rsidR="290963F3">
              <w:rPr/>
              <w:t>grows</w:t>
            </w:r>
            <w:r w:rsidR="290963F3">
              <w:rPr/>
              <w:t xml:space="preserve"> into an adult who is capable of sexual reproduction.</w:t>
            </w:r>
          </w:p>
        </w:tc>
      </w:tr>
      <w:tr w:rsidR="0039181C" w:rsidTr="290963F3" w14:paraId="116B2EE9" w14:textId="77777777">
        <w:tc>
          <w:tcPr>
            <w:tcW w:w="704" w:type="dxa"/>
            <w:tcMar/>
          </w:tcPr>
          <w:p w:rsidR="0039181C" w:rsidP="00C438EE" w:rsidRDefault="0039181C" w14:paraId="3BA03D09" w14:textId="77777777">
            <w:r>
              <w:t>14.</w:t>
            </w:r>
          </w:p>
        </w:tc>
        <w:tc>
          <w:tcPr>
            <w:tcW w:w="5873" w:type="dxa"/>
            <w:tcMar/>
          </w:tcPr>
          <w:p w:rsidR="0039181C" w:rsidP="00C438EE" w:rsidRDefault="0039181C" w14:paraId="0D5262EE" w14:textId="67F2DDEC">
            <w:pPr>
              <w:rPr>
                <w:b w:val="0"/>
                <w:bCs w:val="0"/>
              </w:rPr>
            </w:pPr>
            <w:r w:rsidR="381A6219">
              <w:rPr/>
              <w:t xml:space="preserve">Define </w:t>
            </w:r>
            <w:r w:rsidRPr="290963F3" w:rsidR="35DAFB03">
              <w:rPr>
                <w:b w:val="1"/>
                <w:bCs w:val="1"/>
              </w:rPr>
              <w:t>p</w:t>
            </w:r>
            <w:r w:rsidRPr="290963F3" w:rsidR="381A6219">
              <w:rPr>
                <w:b w:val="1"/>
                <w:bCs w:val="1"/>
              </w:rPr>
              <w:t xml:space="preserve">eer </w:t>
            </w:r>
            <w:r w:rsidRPr="290963F3" w:rsidR="58B6400D">
              <w:rPr>
                <w:b w:val="1"/>
                <w:bCs w:val="1"/>
              </w:rPr>
              <w:t>g</w:t>
            </w:r>
            <w:r w:rsidRPr="290963F3" w:rsidR="381A6219">
              <w:rPr>
                <w:b w:val="1"/>
                <w:bCs w:val="1"/>
              </w:rPr>
              <w:t>roup</w:t>
            </w:r>
            <w:r w:rsidR="381A6219">
              <w:rPr>
                <w:b w:val="0"/>
                <w:bCs w:val="0"/>
              </w:rPr>
              <w:t>.</w:t>
            </w:r>
          </w:p>
        </w:tc>
        <w:tc>
          <w:tcPr>
            <w:tcW w:w="4475" w:type="dxa"/>
            <w:tcMar/>
          </w:tcPr>
          <w:p w:rsidR="0039181C" w:rsidP="00C438EE" w:rsidRDefault="0039181C" w14:paraId="2CAA0414" w14:textId="6258C013">
            <w:r w:rsidR="1124A9AA">
              <w:rPr/>
              <w:t>A group of people, usually of the same age, who usually have similar interests, background or social status.</w:t>
            </w:r>
          </w:p>
        </w:tc>
      </w:tr>
      <w:tr w:rsidR="0039181C" w:rsidTr="290963F3" w14:paraId="4EA11509" w14:textId="77777777">
        <w:tc>
          <w:tcPr>
            <w:tcW w:w="704" w:type="dxa"/>
            <w:tcMar/>
          </w:tcPr>
          <w:p w:rsidR="0039181C" w:rsidP="00C438EE" w:rsidRDefault="0039181C" w14:paraId="57F36A99" w14:textId="77777777">
            <w:r>
              <w:t>15.</w:t>
            </w:r>
          </w:p>
        </w:tc>
        <w:tc>
          <w:tcPr>
            <w:tcW w:w="5873" w:type="dxa"/>
            <w:tcMar/>
          </w:tcPr>
          <w:p w:rsidR="0039181C" w:rsidP="00C438EE" w:rsidRDefault="0039181C" w14:paraId="304D5423" w14:textId="0AB3FD7E">
            <w:pPr>
              <w:rPr>
                <w:b w:val="0"/>
                <w:bCs w:val="0"/>
              </w:rPr>
            </w:pPr>
            <w:r w:rsidR="59B8B6C2">
              <w:rPr/>
              <w:t xml:space="preserve">Define </w:t>
            </w:r>
            <w:r w:rsidRPr="290963F3" w:rsidR="66754AC4">
              <w:rPr>
                <w:b w:val="1"/>
                <w:bCs w:val="1"/>
              </w:rPr>
              <w:t>g</w:t>
            </w:r>
            <w:r w:rsidRPr="290963F3" w:rsidR="59B8B6C2">
              <w:rPr>
                <w:b w:val="1"/>
                <w:bCs w:val="1"/>
              </w:rPr>
              <w:t xml:space="preserve">ross </w:t>
            </w:r>
            <w:r w:rsidRPr="290963F3" w:rsidR="4AE49910">
              <w:rPr>
                <w:b w:val="1"/>
                <w:bCs w:val="1"/>
              </w:rPr>
              <w:t>m</w:t>
            </w:r>
            <w:r w:rsidRPr="290963F3" w:rsidR="59B8B6C2">
              <w:rPr>
                <w:b w:val="1"/>
                <w:bCs w:val="1"/>
              </w:rPr>
              <w:t xml:space="preserve">otor </w:t>
            </w:r>
            <w:r w:rsidRPr="290963F3" w:rsidR="41A0DA0B">
              <w:rPr>
                <w:b w:val="1"/>
                <w:bCs w:val="1"/>
              </w:rPr>
              <w:t>s</w:t>
            </w:r>
            <w:r w:rsidRPr="290963F3" w:rsidR="59B8B6C2">
              <w:rPr>
                <w:b w:val="1"/>
                <w:bCs w:val="1"/>
              </w:rPr>
              <w:t>kills</w:t>
            </w:r>
            <w:r w:rsidR="59B8B6C2">
              <w:rPr>
                <w:b w:val="0"/>
                <w:bCs w:val="0"/>
              </w:rPr>
              <w:t>.</w:t>
            </w:r>
          </w:p>
        </w:tc>
        <w:tc>
          <w:tcPr>
            <w:tcW w:w="4475" w:type="dxa"/>
            <w:tcMar/>
          </w:tcPr>
          <w:p w:rsidR="0039181C" w:rsidP="00C438EE" w:rsidRDefault="0039181C" w14:paraId="21A1936A" w14:textId="11631E0F">
            <w:r w:rsidR="59B8B6C2">
              <w:rPr/>
              <w:t xml:space="preserve">The larger </w:t>
            </w:r>
            <w:r w:rsidR="44930E1F">
              <w:rPr/>
              <w:t xml:space="preserve">movements of the legs, </w:t>
            </w:r>
            <w:r w:rsidR="44930E1F">
              <w:rPr/>
              <w:t>arms</w:t>
            </w:r>
            <w:r w:rsidR="44930E1F">
              <w:rPr/>
              <w:t xml:space="preserve"> or entire body.</w:t>
            </w:r>
          </w:p>
        </w:tc>
      </w:tr>
      <w:tr w:rsidR="0039181C" w:rsidTr="290963F3" w14:paraId="24BA49E2" w14:textId="77777777">
        <w:tc>
          <w:tcPr>
            <w:tcW w:w="704" w:type="dxa"/>
            <w:tcMar/>
          </w:tcPr>
          <w:p w:rsidR="0039181C" w:rsidP="00C438EE" w:rsidRDefault="0039181C" w14:paraId="14B0D7B5" w14:textId="77777777">
            <w:r>
              <w:t>16.</w:t>
            </w:r>
          </w:p>
        </w:tc>
        <w:tc>
          <w:tcPr>
            <w:tcW w:w="5873" w:type="dxa"/>
            <w:tcMar/>
          </w:tcPr>
          <w:p w:rsidR="0039181C" w:rsidP="290963F3" w:rsidRDefault="0039181C" w14:paraId="5F5001A2" w14:textId="5BFB675E">
            <w:pPr>
              <w:rPr>
                <w:b w:val="1"/>
                <w:bCs w:val="1"/>
              </w:rPr>
            </w:pPr>
            <w:r w:rsidR="64402C40">
              <w:rPr/>
              <w:t xml:space="preserve">Define </w:t>
            </w:r>
            <w:r w:rsidRPr="290963F3" w:rsidR="64402C40">
              <w:rPr>
                <w:b w:val="1"/>
                <w:bCs w:val="1"/>
              </w:rPr>
              <w:t>fine motor skills</w:t>
            </w:r>
          </w:p>
        </w:tc>
        <w:tc>
          <w:tcPr>
            <w:tcW w:w="4475" w:type="dxa"/>
            <w:tcMar/>
          </w:tcPr>
          <w:p w:rsidR="0039181C" w:rsidP="00C438EE" w:rsidRDefault="0039181C" w14:paraId="1B5B9D9D" w14:textId="70A97650">
            <w:r w:rsidR="115D7DDE">
              <w:rPr/>
              <w:t>The smaller movements and actions of the hands such as grasping a key, holding a pencil, opening a jar.</w:t>
            </w:r>
          </w:p>
        </w:tc>
      </w:tr>
    </w:tbl>
    <w:p w:rsidR="0039181C" w:rsidP="006560C4" w:rsidRDefault="0039181C" w14:paraId="729EABAB" w14:textId="77777777">
      <w:pPr>
        <w:spacing w:after="0"/>
      </w:pPr>
    </w:p>
    <w:sectPr w:rsidR="0039181C" w:rsidSect="006560C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0256"/>
    <w:multiLevelType w:val="hybridMultilevel"/>
    <w:tmpl w:val="19AA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01"/>
    <w:multiLevelType w:val="hybridMultilevel"/>
    <w:tmpl w:val="B230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53"/>
    <w:multiLevelType w:val="hybridMultilevel"/>
    <w:tmpl w:val="C14A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6C6"/>
    <w:multiLevelType w:val="hybridMultilevel"/>
    <w:tmpl w:val="FF18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734">
    <w:abstractNumId w:val="3"/>
  </w:num>
  <w:num w:numId="2" w16cid:durableId="692995793">
    <w:abstractNumId w:val="0"/>
  </w:num>
  <w:num w:numId="3" w16cid:durableId="1069302537">
    <w:abstractNumId w:val="2"/>
  </w:num>
  <w:num w:numId="4" w16cid:durableId="428262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2463F6"/>
    <w:rsid w:val="002A5BAC"/>
    <w:rsid w:val="00337165"/>
    <w:rsid w:val="0039181C"/>
    <w:rsid w:val="003F65F3"/>
    <w:rsid w:val="006560C4"/>
    <w:rsid w:val="006B4DDB"/>
    <w:rsid w:val="00752331"/>
    <w:rsid w:val="00783920"/>
    <w:rsid w:val="007D6701"/>
    <w:rsid w:val="00AA6709"/>
    <w:rsid w:val="00B4673B"/>
    <w:rsid w:val="00BA0875"/>
    <w:rsid w:val="00BB4BAE"/>
    <w:rsid w:val="00C360A4"/>
    <w:rsid w:val="00C438EE"/>
    <w:rsid w:val="00CA2A61"/>
    <w:rsid w:val="00CC46D6"/>
    <w:rsid w:val="00D33B06"/>
    <w:rsid w:val="00D46C6F"/>
    <w:rsid w:val="00D65D2E"/>
    <w:rsid w:val="00E31AA8"/>
    <w:rsid w:val="00E320AA"/>
    <w:rsid w:val="00F06A25"/>
    <w:rsid w:val="00F1480D"/>
    <w:rsid w:val="00FC34CE"/>
    <w:rsid w:val="0BA8E253"/>
    <w:rsid w:val="1124A9AA"/>
    <w:rsid w:val="115D7DDE"/>
    <w:rsid w:val="1328E418"/>
    <w:rsid w:val="197EF917"/>
    <w:rsid w:val="197EF917"/>
    <w:rsid w:val="1D26835F"/>
    <w:rsid w:val="1E73A176"/>
    <w:rsid w:val="1F4DA3A1"/>
    <w:rsid w:val="22BAB491"/>
    <w:rsid w:val="290963F3"/>
    <w:rsid w:val="2B866DE8"/>
    <w:rsid w:val="2E69C53F"/>
    <w:rsid w:val="35DAFB03"/>
    <w:rsid w:val="381A6219"/>
    <w:rsid w:val="38FD9DE2"/>
    <w:rsid w:val="3B11654C"/>
    <w:rsid w:val="41A0DA0B"/>
    <w:rsid w:val="44930E1F"/>
    <w:rsid w:val="4A1F40DF"/>
    <w:rsid w:val="4A1F40DF"/>
    <w:rsid w:val="4AE49910"/>
    <w:rsid w:val="4D1C7DE1"/>
    <w:rsid w:val="58B6400D"/>
    <w:rsid w:val="59B8B6C2"/>
    <w:rsid w:val="5C701DB7"/>
    <w:rsid w:val="5FA96EDB"/>
    <w:rsid w:val="5FA96EDB"/>
    <w:rsid w:val="64402C40"/>
    <w:rsid w:val="66754AC4"/>
    <w:rsid w:val="67E1EDFA"/>
    <w:rsid w:val="6E6BFEC1"/>
    <w:rsid w:val="7F71C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0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0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0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Claire Gregson-Rix</cp:lastModifiedBy>
  <cp:revision>22</cp:revision>
  <dcterms:created xsi:type="dcterms:W3CDTF">2025-04-21T20:05:00Z</dcterms:created>
  <dcterms:modified xsi:type="dcterms:W3CDTF">2025-07-05T09:53:44Z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MediaServiceImageTags">
    <vt:lpwstr/>
  </property>
</Properties>
</file>