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63F6" w14:textId="77777777" w:rsidR="00A878B4" w:rsidRDefault="00A878B4">
      <w:pPr>
        <w:rPr>
          <w:b/>
          <w:bCs/>
          <w:sz w:val="28"/>
          <w:szCs w:val="28"/>
        </w:rPr>
      </w:pPr>
    </w:p>
    <w:p w14:paraId="2CBC9DFE" w14:textId="743A7F16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097E2162" w:rsidR="006560C4" w:rsidRDefault="006560C4" w:rsidP="006560C4">
      <w:pPr>
        <w:spacing w:after="0"/>
      </w:pPr>
      <w:r>
        <w:t xml:space="preserve">Subject: </w:t>
      </w:r>
      <w:r w:rsidR="00985A29">
        <w:t>Health and Social Care</w:t>
      </w:r>
    </w:p>
    <w:p w14:paraId="1905959C" w14:textId="120702C4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985A29">
        <w:t xml:space="preserve">Y10 and 11 </w:t>
      </w:r>
    </w:p>
    <w:p w14:paraId="0DCD7614" w14:textId="77777777" w:rsidR="00985A29" w:rsidRDefault="006560C4" w:rsidP="00985A29">
      <w:pPr>
        <w:spacing w:after="0"/>
      </w:pPr>
      <w:r>
        <w:t xml:space="preserve">Topic: </w:t>
      </w:r>
      <w:r w:rsidR="00985A29">
        <w:t>Topic 1: Rights of Service Users</w:t>
      </w:r>
    </w:p>
    <w:p w14:paraId="3B3150BE" w14:textId="1E37A14E" w:rsidR="006560C4" w:rsidRDefault="006560C4" w:rsidP="006560C4">
      <w:pPr>
        <w:spacing w:after="0"/>
      </w:pPr>
    </w:p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2693"/>
        <w:gridCol w:w="7088"/>
      </w:tblGrid>
      <w:tr w:rsidR="008903D9" w14:paraId="4241E7DE" w14:textId="77777777" w:rsidTr="00F62F74">
        <w:tc>
          <w:tcPr>
            <w:tcW w:w="704" w:type="dxa"/>
          </w:tcPr>
          <w:p w14:paraId="4A7E033F" w14:textId="77777777" w:rsidR="008903D9" w:rsidRDefault="008903D9" w:rsidP="00F62F74"/>
        </w:tc>
        <w:tc>
          <w:tcPr>
            <w:tcW w:w="2693" w:type="dxa"/>
          </w:tcPr>
          <w:p w14:paraId="5F4F647F" w14:textId="77777777" w:rsidR="008903D9" w:rsidRPr="00B4673B" w:rsidRDefault="008903D9" w:rsidP="00F62F7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7088" w:type="dxa"/>
          </w:tcPr>
          <w:p w14:paraId="03CF4976" w14:textId="77777777" w:rsidR="008903D9" w:rsidRPr="00B4673B" w:rsidRDefault="008903D9" w:rsidP="00F62F7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8903D9" w14:paraId="419C7920" w14:textId="77777777" w:rsidTr="00F62F74">
        <w:tc>
          <w:tcPr>
            <w:tcW w:w="704" w:type="dxa"/>
          </w:tcPr>
          <w:p w14:paraId="75690BBB" w14:textId="77777777" w:rsidR="008903D9" w:rsidRDefault="008903D9" w:rsidP="00F62F74">
            <w:r>
              <w:t>1.</w:t>
            </w:r>
          </w:p>
        </w:tc>
        <w:tc>
          <w:tcPr>
            <w:tcW w:w="2693" w:type="dxa"/>
          </w:tcPr>
          <w:p w14:paraId="59F40E33" w14:textId="77777777" w:rsidR="008903D9" w:rsidRDefault="008903D9" w:rsidP="00F62F74">
            <w:r w:rsidRPr="008F7025">
              <w:t>What is a service user?</w:t>
            </w:r>
          </w:p>
        </w:tc>
        <w:tc>
          <w:tcPr>
            <w:tcW w:w="7088" w:type="dxa"/>
          </w:tcPr>
          <w:p w14:paraId="02D1B1BE" w14:textId="77777777" w:rsidR="008903D9" w:rsidRDefault="008903D9" w:rsidP="00F62F74">
            <w:r w:rsidRPr="008F7025">
              <w:t>A person who uses health or social care services.</w:t>
            </w:r>
          </w:p>
        </w:tc>
      </w:tr>
      <w:tr w:rsidR="008903D9" w14:paraId="3342C7CA" w14:textId="77777777" w:rsidTr="00F62F74">
        <w:tc>
          <w:tcPr>
            <w:tcW w:w="704" w:type="dxa"/>
          </w:tcPr>
          <w:p w14:paraId="2ADF95D3" w14:textId="77777777" w:rsidR="008903D9" w:rsidRDefault="008903D9" w:rsidP="00F62F74">
            <w:r>
              <w:t>2.</w:t>
            </w:r>
          </w:p>
        </w:tc>
        <w:tc>
          <w:tcPr>
            <w:tcW w:w="2693" w:type="dxa"/>
          </w:tcPr>
          <w:p w14:paraId="5E8377EC" w14:textId="77777777" w:rsidR="008903D9" w:rsidRDefault="008903D9" w:rsidP="00F62F74">
            <w:r w:rsidRPr="008F7025">
              <w:t>What is a care setting?</w:t>
            </w:r>
          </w:p>
        </w:tc>
        <w:tc>
          <w:tcPr>
            <w:tcW w:w="7088" w:type="dxa"/>
          </w:tcPr>
          <w:p w14:paraId="749C8261" w14:textId="77777777" w:rsidR="008903D9" w:rsidRDefault="008903D9" w:rsidP="00F62F74">
            <w:r w:rsidRPr="008F7025">
              <w:t>A place where health or social care is provided.</w:t>
            </w:r>
          </w:p>
        </w:tc>
      </w:tr>
      <w:tr w:rsidR="008903D9" w14:paraId="18D5708F" w14:textId="77777777" w:rsidTr="00F62F74">
        <w:tc>
          <w:tcPr>
            <w:tcW w:w="704" w:type="dxa"/>
          </w:tcPr>
          <w:p w14:paraId="23F7504C" w14:textId="77777777" w:rsidR="008903D9" w:rsidRDefault="008903D9" w:rsidP="00F62F74">
            <w:r>
              <w:t>3.</w:t>
            </w:r>
          </w:p>
        </w:tc>
        <w:tc>
          <w:tcPr>
            <w:tcW w:w="2693" w:type="dxa"/>
          </w:tcPr>
          <w:p w14:paraId="61D04B20" w14:textId="77777777" w:rsidR="008903D9" w:rsidRDefault="008903D9" w:rsidP="00F62F74">
            <w:pPr>
              <w:tabs>
                <w:tab w:val="left" w:pos="1512"/>
              </w:tabs>
            </w:pPr>
            <w:r w:rsidRPr="008F7025">
              <w:t xml:space="preserve">Name the </w:t>
            </w:r>
            <w:r>
              <w:t>five</w:t>
            </w:r>
            <w:r w:rsidRPr="008F7025">
              <w:t xml:space="preserve"> rights of service users</w:t>
            </w:r>
          </w:p>
        </w:tc>
        <w:tc>
          <w:tcPr>
            <w:tcW w:w="7088" w:type="dxa"/>
          </w:tcPr>
          <w:p w14:paraId="0EDEEA76" w14:textId="77777777" w:rsidR="008903D9" w:rsidRDefault="008903D9" w:rsidP="00F62F74">
            <w:r w:rsidRPr="008F7025">
              <w:t xml:space="preserve">Choice, </w:t>
            </w:r>
            <w:r>
              <w:t>C</w:t>
            </w:r>
            <w:r w:rsidRPr="008F7025">
              <w:t xml:space="preserve">onfidentiality, </w:t>
            </w:r>
            <w:r>
              <w:t>Consultation</w:t>
            </w:r>
            <w:r w:rsidRPr="008F7025">
              <w:t xml:space="preserve">, </w:t>
            </w:r>
            <w:r>
              <w:t>Protection from abuse and harm, Equal and fair treatment</w:t>
            </w:r>
          </w:p>
        </w:tc>
      </w:tr>
      <w:tr w:rsidR="008903D9" w14:paraId="7153C3AF" w14:textId="77777777" w:rsidTr="00F62F74">
        <w:tc>
          <w:tcPr>
            <w:tcW w:w="704" w:type="dxa"/>
          </w:tcPr>
          <w:p w14:paraId="4F4BE08F" w14:textId="77777777" w:rsidR="008903D9" w:rsidRDefault="008903D9" w:rsidP="00F62F74">
            <w:r>
              <w:t>4.</w:t>
            </w:r>
          </w:p>
        </w:tc>
        <w:tc>
          <w:tcPr>
            <w:tcW w:w="2693" w:type="dxa"/>
          </w:tcPr>
          <w:p w14:paraId="2CF2BA26" w14:textId="77777777" w:rsidR="008903D9" w:rsidRDefault="008903D9" w:rsidP="00F62F74">
            <w:r w:rsidRPr="008F7025">
              <w:t>What does choice mean?</w:t>
            </w:r>
          </w:p>
        </w:tc>
        <w:tc>
          <w:tcPr>
            <w:tcW w:w="7088" w:type="dxa"/>
          </w:tcPr>
          <w:p w14:paraId="76DC025E" w14:textId="77777777" w:rsidR="008903D9" w:rsidRDefault="008903D9" w:rsidP="00F62F74">
            <w:r w:rsidRPr="008F7025">
              <w:t>Allowing individuals to make decisions about their own care</w:t>
            </w:r>
          </w:p>
        </w:tc>
      </w:tr>
      <w:tr w:rsidR="008903D9" w14:paraId="1B867B1D" w14:textId="77777777" w:rsidTr="00F62F74">
        <w:tc>
          <w:tcPr>
            <w:tcW w:w="704" w:type="dxa"/>
          </w:tcPr>
          <w:p w14:paraId="35871460" w14:textId="77777777" w:rsidR="008903D9" w:rsidRDefault="008903D9" w:rsidP="00F62F74">
            <w:r>
              <w:t>5.</w:t>
            </w:r>
          </w:p>
        </w:tc>
        <w:tc>
          <w:tcPr>
            <w:tcW w:w="2693" w:type="dxa"/>
          </w:tcPr>
          <w:p w14:paraId="1A256DD6" w14:textId="77777777" w:rsidR="008903D9" w:rsidRDefault="008903D9" w:rsidP="00F62F74">
            <w:r w:rsidRPr="008F7025">
              <w:t xml:space="preserve">Give one example of </w:t>
            </w:r>
            <w:r>
              <w:t xml:space="preserve">how service users can </w:t>
            </w:r>
            <w:proofErr w:type="gramStart"/>
            <w:r w:rsidRPr="008F7025">
              <w:t>promoting</w:t>
            </w:r>
            <w:proofErr w:type="gramEnd"/>
            <w:r w:rsidRPr="008F7025">
              <w:t xml:space="preserve"> choice</w:t>
            </w:r>
          </w:p>
        </w:tc>
        <w:tc>
          <w:tcPr>
            <w:tcW w:w="7088" w:type="dxa"/>
          </w:tcPr>
          <w:p w14:paraId="28F35EBF" w14:textId="77777777" w:rsidR="008903D9" w:rsidRDefault="008903D9" w:rsidP="00F62F74">
            <w:r w:rsidRPr="008F7025">
              <w:t>Letting someone choose what to wear or eat</w:t>
            </w:r>
            <w:r>
              <w:t>, whether they have a bath or a shower, choice of a male or female carer.</w:t>
            </w:r>
          </w:p>
        </w:tc>
      </w:tr>
      <w:tr w:rsidR="008903D9" w14:paraId="3CB72332" w14:textId="77777777" w:rsidTr="00F62F74">
        <w:tc>
          <w:tcPr>
            <w:tcW w:w="704" w:type="dxa"/>
          </w:tcPr>
          <w:p w14:paraId="112DC415" w14:textId="77777777" w:rsidR="008903D9" w:rsidRDefault="008903D9" w:rsidP="00F62F74">
            <w:r>
              <w:t>6.</w:t>
            </w:r>
          </w:p>
        </w:tc>
        <w:tc>
          <w:tcPr>
            <w:tcW w:w="2693" w:type="dxa"/>
          </w:tcPr>
          <w:p w14:paraId="23C8041E" w14:textId="77777777" w:rsidR="008903D9" w:rsidRDefault="008903D9" w:rsidP="00F62F74">
            <w:r w:rsidRPr="008F7025">
              <w:t>What is confidentiality?</w:t>
            </w:r>
          </w:p>
        </w:tc>
        <w:tc>
          <w:tcPr>
            <w:tcW w:w="7088" w:type="dxa"/>
          </w:tcPr>
          <w:p w14:paraId="4B52A600" w14:textId="77777777" w:rsidR="008903D9" w:rsidRDefault="008903D9" w:rsidP="00F62F74">
            <w:r w:rsidRPr="008F7025">
              <w:t>Keeping personal information private</w:t>
            </w:r>
          </w:p>
        </w:tc>
      </w:tr>
      <w:tr w:rsidR="008903D9" w14:paraId="564F2D7F" w14:textId="77777777" w:rsidTr="00F62F74">
        <w:tc>
          <w:tcPr>
            <w:tcW w:w="704" w:type="dxa"/>
          </w:tcPr>
          <w:p w14:paraId="58CDFCCB" w14:textId="77777777" w:rsidR="008903D9" w:rsidRDefault="008903D9" w:rsidP="00F62F74">
            <w:r>
              <w:t>7.</w:t>
            </w:r>
          </w:p>
        </w:tc>
        <w:tc>
          <w:tcPr>
            <w:tcW w:w="2693" w:type="dxa"/>
          </w:tcPr>
          <w:p w14:paraId="7167EA75" w14:textId="77777777" w:rsidR="008903D9" w:rsidRDefault="008903D9" w:rsidP="00F62F74">
            <w:r>
              <w:t>Give one example of how to maintain confidentiality.</w:t>
            </w:r>
          </w:p>
        </w:tc>
        <w:tc>
          <w:tcPr>
            <w:tcW w:w="7088" w:type="dxa"/>
          </w:tcPr>
          <w:p w14:paraId="3A9A8E3A" w14:textId="77777777" w:rsidR="008903D9" w:rsidRDefault="008903D9" w:rsidP="00F62F74">
            <w:r>
              <w:t>Keeping personal information on a ‘need to know’ basis; keeping personal information on password protected systems, or in locked cabinets; having personal conversations in private rooms where no one can overhear.</w:t>
            </w:r>
          </w:p>
        </w:tc>
      </w:tr>
      <w:tr w:rsidR="008903D9" w14:paraId="305941EA" w14:textId="77777777" w:rsidTr="00F62F74">
        <w:tc>
          <w:tcPr>
            <w:tcW w:w="704" w:type="dxa"/>
          </w:tcPr>
          <w:p w14:paraId="36914697" w14:textId="77777777" w:rsidR="008903D9" w:rsidRDefault="008903D9" w:rsidP="00F62F74">
            <w:r>
              <w:t>8.</w:t>
            </w:r>
          </w:p>
        </w:tc>
        <w:tc>
          <w:tcPr>
            <w:tcW w:w="2693" w:type="dxa"/>
          </w:tcPr>
          <w:p w14:paraId="7E4DE671" w14:textId="77777777" w:rsidR="008903D9" w:rsidRDefault="008903D9" w:rsidP="00F62F74">
            <w:r>
              <w:t>What is consultation?</w:t>
            </w:r>
          </w:p>
        </w:tc>
        <w:tc>
          <w:tcPr>
            <w:tcW w:w="7088" w:type="dxa"/>
          </w:tcPr>
          <w:p w14:paraId="0D8E8A38" w14:textId="77777777" w:rsidR="008903D9" w:rsidRPr="005B3C24" w:rsidRDefault="008903D9" w:rsidP="00F62F74">
            <w:r>
              <w:t xml:space="preserve">Speaking </w:t>
            </w:r>
            <w:r>
              <w:rPr>
                <w:b/>
                <w:bCs/>
              </w:rPr>
              <w:t xml:space="preserve">with </w:t>
            </w:r>
            <w:r>
              <w:t xml:space="preserve">a service user about their care. </w:t>
            </w:r>
            <w:r>
              <w:rPr>
                <w:b/>
                <w:bCs/>
              </w:rPr>
              <w:t xml:space="preserve">Ask </w:t>
            </w:r>
            <w:r>
              <w:t xml:space="preserve">their opinions and views; </w:t>
            </w:r>
            <w:r>
              <w:rPr>
                <w:b/>
                <w:bCs/>
              </w:rPr>
              <w:t xml:space="preserve">clarify </w:t>
            </w:r>
            <w:r>
              <w:t xml:space="preserve">their likes and dislikes; </w:t>
            </w:r>
            <w:r>
              <w:rPr>
                <w:b/>
                <w:bCs/>
              </w:rPr>
              <w:t xml:space="preserve">ask </w:t>
            </w:r>
            <w:r>
              <w:t xml:space="preserve">for preferences and options; </w:t>
            </w:r>
            <w:r>
              <w:rPr>
                <w:b/>
                <w:bCs/>
              </w:rPr>
              <w:t xml:space="preserve">discuss </w:t>
            </w:r>
            <w:r>
              <w:t xml:space="preserve">wants and needs, </w:t>
            </w:r>
            <w:r>
              <w:rPr>
                <w:b/>
                <w:bCs/>
              </w:rPr>
              <w:t xml:space="preserve">ensure </w:t>
            </w:r>
            <w:r>
              <w:t>shared decision making.</w:t>
            </w:r>
          </w:p>
        </w:tc>
      </w:tr>
      <w:tr w:rsidR="008903D9" w14:paraId="1E8DBCF1" w14:textId="77777777" w:rsidTr="00F62F74">
        <w:tc>
          <w:tcPr>
            <w:tcW w:w="704" w:type="dxa"/>
          </w:tcPr>
          <w:p w14:paraId="6B4270FE" w14:textId="77777777" w:rsidR="008903D9" w:rsidRDefault="008903D9" w:rsidP="00F62F74">
            <w:r>
              <w:t>9.</w:t>
            </w:r>
          </w:p>
        </w:tc>
        <w:tc>
          <w:tcPr>
            <w:tcW w:w="2693" w:type="dxa"/>
          </w:tcPr>
          <w:p w14:paraId="6EF5A8F2" w14:textId="77777777" w:rsidR="008903D9" w:rsidRDefault="008903D9" w:rsidP="00F62F74">
            <w:r>
              <w:t>Which service users are more at risk of abuse and harm?</w:t>
            </w:r>
          </w:p>
        </w:tc>
        <w:tc>
          <w:tcPr>
            <w:tcW w:w="7088" w:type="dxa"/>
          </w:tcPr>
          <w:p w14:paraId="615F42AC" w14:textId="77777777" w:rsidR="008903D9" w:rsidRDefault="008903D9" w:rsidP="00F62F74">
            <w:r>
              <w:t>Service users with dementia, Service users with a learning disability, Children</w:t>
            </w:r>
          </w:p>
        </w:tc>
      </w:tr>
      <w:tr w:rsidR="008903D9" w14:paraId="3D2B5DF0" w14:textId="77777777" w:rsidTr="00F62F74">
        <w:tc>
          <w:tcPr>
            <w:tcW w:w="704" w:type="dxa"/>
          </w:tcPr>
          <w:p w14:paraId="3E963813" w14:textId="77777777" w:rsidR="008903D9" w:rsidRDefault="008903D9" w:rsidP="00F62F74">
            <w:r>
              <w:t>10.</w:t>
            </w:r>
          </w:p>
        </w:tc>
        <w:tc>
          <w:tcPr>
            <w:tcW w:w="2693" w:type="dxa"/>
          </w:tcPr>
          <w:p w14:paraId="23F21888" w14:textId="77777777" w:rsidR="008903D9" w:rsidRDefault="008903D9" w:rsidP="00F62F74">
            <w:r>
              <w:t>What does equal and fair treatment mean?</w:t>
            </w:r>
          </w:p>
        </w:tc>
        <w:tc>
          <w:tcPr>
            <w:tcW w:w="7088" w:type="dxa"/>
          </w:tcPr>
          <w:p w14:paraId="19A3D4E7" w14:textId="77777777" w:rsidR="008903D9" w:rsidRDefault="008903D9" w:rsidP="00F62F74">
            <w:r>
              <w:t xml:space="preserve">Equal and fair treatment means that all service users are given the same opportunities and choices as everyone else. </w:t>
            </w:r>
          </w:p>
        </w:tc>
      </w:tr>
      <w:tr w:rsidR="008903D9" w14:paraId="4AD09138" w14:textId="77777777" w:rsidTr="00F62F74">
        <w:tc>
          <w:tcPr>
            <w:tcW w:w="704" w:type="dxa"/>
          </w:tcPr>
          <w:p w14:paraId="43BF869F" w14:textId="77777777" w:rsidR="008903D9" w:rsidRDefault="008903D9" w:rsidP="00F62F74">
            <w:r>
              <w:t>11.</w:t>
            </w:r>
          </w:p>
        </w:tc>
        <w:tc>
          <w:tcPr>
            <w:tcW w:w="2693" w:type="dxa"/>
          </w:tcPr>
          <w:p w14:paraId="259C51B6" w14:textId="77777777" w:rsidR="008903D9" w:rsidRDefault="008903D9" w:rsidP="00F62F74">
            <w:r>
              <w:t>Name the 8 examples of healthcare settings</w:t>
            </w:r>
          </w:p>
        </w:tc>
        <w:tc>
          <w:tcPr>
            <w:tcW w:w="7088" w:type="dxa"/>
          </w:tcPr>
          <w:p w14:paraId="78F785AF" w14:textId="77777777" w:rsidR="008903D9" w:rsidRDefault="008903D9" w:rsidP="00F62F74">
            <w:r>
              <w:t>Hospital, Walk-in centre, Pharmacy, Health Centre, Nursing Home, Optician, GP Surgery, Dental Practice.</w:t>
            </w:r>
          </w:p>
        </w:tc>
      </w:tr>
      <w:tr w:rsidR="008903D9" w14:paraId="3E20561A" w14:textId="77777777" w:rsidTr="00F62F74">
        <w:tc>
          <w:tcPr>
            <w:tcW w:w="704" w:type="dxa"/>
          </w:tcPr>
          <w:p w14:paraId="3E5FFAEB" w14:textId="77777777" w:rsidR="008903D9" w:rsidRDefault="008903D9" w:rsidP="00F62F74">
            <w:r>
              <w:t>12.</w:t>
            </w:r>
          </w:p>
        </w:tc>
        <w:tc>
          <w:tcPr>
            <w:tcW w:w="2693" w:type="dxa"/>
          </w:tcPr>
          <w:p w14:paraId="0329E097" w14:textId="77777777" w:rsidR="008903D9" w:rsidRDefault="008903D9" w:rsidP="00F62F74">
            <w:r>
              <w:t>Name the 8 examples of social care settings</w:t>
            </w:r>
          </w:p>
        </w:tc>
        <w:tc>
          <w:tcPr>
            <w:tcW w:w="7088" w:type="dxa"/>
          </w:tcPr>
          <w:p w14:paraId="7899C4D0" w14:textId="77777777" w:rsidR="008903D9" w:rsidRDefault="008903D9" w:rsidP="00F62F74">
            <w:r>
              <w:t>Retirement Home, Homeless Shelter, Day Centre, Residential Home, Social Services Department, Support Group, Community Centre, Foodbank</w:t>
            </w:r>
          </w:p>
        </w:tc>
      </w:tr>
      <w:tr w:rsidR="008903D9" w14:paraId="3A8E5191" w14:textId="77777777" w:rsidTr="00F62F74">
        <w:tc>
          <w:tcPr>
            <w:tcW w:w="704" w:type="dxa"/>
          </w:tcPr>
          <w:p w14:paraId="7993FBA2" w14:textId="77777777" w:rsidR="008903D9" w:rsidRDefault="008903D9" w:rsidP="00F62F74">
            <w:r>
              <w:t>13.</w:t>
            </w:r>
          </w:p>
        </w:tc>
        <w:tc>
          <w:tcPr>
            <w:tcW w:w="2693" w:type="dxa"/>
          </w:tcPr>
          <w:p w14:paraId="3D296E09" w14:textId="77777777" w:rsidR="008903D9" w:rsidRDefault="008903D9" w:rsidP="00F62F74">
            <w:r>
              <w:t>What are the benefits to service users’ health and wellbeing when their rights are maintained?</w:t>
            </w:r>
          </w:p>
        </w:tc>
        <w:tc>
          <w:tcPr>
            <w:tcW w:w="7088" w:type="dxa"/>
          </w:tcPr>
          <w:p w14:paraId="796F3698" w14:textId="77777777" w:rsidR="008903D9" w:rsidRDefault="008903D9" w:rsidP="00F62F74">
            <w:r>
              <w:t>Empowerment, High Self-esteem, Service users’ needs are met, Trust</w:t>
            </w:r>
          </w:p>
        </w:tc>
      </w:tr>
      <w:tr w:rsidR="008903D9" w14:paraId="66FD4AFE" w14:textId="77777777" w:rsidTr="00F62F74">
        <w:tc>
          <w:tcPr>
            <w:tcW w:w="704" w:type="dxa"/>
          </w:tcPr>
          <w:p w14:paraId="00DBF455" w14:textId="77777777" w:rsidR="008903D9" w:rsidRDefault="008903D9" w:rsidP="00F62F74">
            <w:r>
              <w:t>14.</w:t>
            </w:r>
          </w:p>
        </w:tc>
        <w:tc>
          <w:tcPr>
            <w:tcW w:w="2693" w:type="dxa"/>
          </w:tcPr>
          <w:p w14:paraId="11390D64" w14:textId="77777777" w:rsidR="008903D9" w:rsidRDefault="008903D9" w:rsidP="00F62F74">
            <w:r>
              <w:t>What does empowerment mean?</w:t>
            </w:r>
          </w:p>
        </w:tc>
        <w:tc>
          <w:tcPr>
            <w:tcW w:w="7088" w:type="dxa"/>
          </w:tcPr>
          <w:p w14:paraId="54C364C2" w14:textId="77777777" w:rsidR="008903D9" w:rsidRDefault="008903D9" w:rsidP="00F62F74">
            <w:r>
              <w:t>Empowerment means service users feel in control of their lives.</w:t>
            </w:r>
          </w:p>
        </w:tc>
      </w:tr>
      <w:tr w:rsidR="008903D9" w14:paraId="537821CE" w14:textId="77777777" w:rsidTr="00F62F74">
        <w:tc>
          <w:tcPr>
            <w:tcW w:w="704" w:type="dxa"/>
          </w:tcPr>
          <w:p w14:paraId="1E32D2A2" w14:textId="77777777" w:rsidR="008903D9" w:rsidRDefault="008903D9" w:rsidP="00F62F74">
            <w:r>
              <w:t>15.</w:t>
            </w:r>
          </w:p>
        </w:tc>
        <w:tc>
          <w:tcPr>
            <w:tcW w:w="2693" w:type="dxa"/>
          </w:tcPr>
          <w:p w14:paraId="1EC75AF5" w14:textId="77777777" w:rsidR="008903D9" w:rsidRDefault="008903D9" w:rsidP="00F62F74">
            <w:r>
              <w:t>What does high-</w:t>
            </w:r>
            <w:proofErr w:type="spellStart"/>
            <w:r>
              <w:t>self esteem</w:t>
            </w:r>
            <w:proofErr w:type="spellEnd"/>
            <w:r>
              <w:t xml:space="preserve"> mean?</w:t>
            </w:r>
          </w:p>
        </w:tc>
        <w:tc>
          <w:tcPr>
            <w:tcW w:w="7088" w:type="dxa"/>
          </w:tcPr>
          <w:p w14:paraId="60F93521" w14:textId="77777777" w:rsidR="008903D9" w:rsidRDefault="008903D9" w:rsidP="00F62F74">
            <w:r>
              <w:t xml:space="preserve">High </w:t>
            </w:r>
            <w:proofErr w:type="spellStart"/>
            <w:r>
              <w:t>self esteem</w:t>
            </w:r>
            <w:proofErr w:type="spellEnd"/>
            <w:r>
              <w:t xml:space="preserve"> means service users feel valued, respected and confident. </w:t>
            </w:r>
          </w:p>
        </w:tc>
      </w:tr>
      <w:tr w:rsidR="008903D9" w14:paraId="36EBA318" w14:textId="77777777" w:rsidTr="00F62F74">
        <w:tc>
          <w:tcPr>
            <w:tcW w:w="704" w:type="dxa"/>
          </w:tcPr>
          <w:p w14:paraId="42B5CE7A" w14:textId="77777777" w:rsidR="008903D9" w:rsidRDefault="008903D9" w:rsidP="00F62F74">
            <w:r>
              <w:t>16.</w:t>
            </w:r>
          </w:p>
        </w:tc>
        <w:tc>
          <w:tcPr>
            <w:tcW w:w="2693" w:type="dxa"/>
          </w:tcPr>
          <w:p w14:paraId="53BEF4B6" w14:textId="77777777" w:rsidR="008903D9" w:rsidRDefault="008903D9" w:rsidP="00F62F74">
            <w:r>
              <w:t>What does ‘meeting service users’ needs’ mean?</w:t>
            </w:r>
          </w:p>
        </w:tc>
        <w:tc>
          <w:tcPr>
            <w:tcW w:w="7088" w:type="dxa"/>
          </w:tcPr>
          <w:p w14:paraId="5FBED484" w14:textId="77777777" w:rsidR="008903D9" w:rsidRDefault="008903D9" w:rsidP="00F62F74">
            <w:r>
              <w:t xml:space="preserve">Meeting a service user’s needs means that a service user receives appropriate care and treatment, this will result in maintaining or improving physical or mental health. </w:t>
            </w:r>
          </w:p>
        </w:tc>
      </w:tr>
      <w:tr w:rsidR="008903D9" w14:paraId="7EAD0D24" w14:textId="77777777" w:rsidTr="00F62F74">
        <w:tc>
          <w:tcPr>
            <w:tcW w:w="704" w:type="dxa"/>
          </w:tcPr>
          <w:p w14:paraId="08DCB314" w14:textId="77777777" w:rsidR="008903D9" w:rsidRDefault="008903D9" w:rsidP="00F62F74">
            <w:r>
              <w:lastRenderedPageBreak/>
              <w:t>17.</w:t>
            </w:r>
          </w:p>
        </w:tc>
        <w:tc>
          <w:tcPr>
            <w:tcW w:w="2693" w:type="dxa"/>
          </w:tcPr>
          <w:p w14:paraId="15CEB433" w14:textId="77777777" w:rsidR="008903D9" w:rsidRDefault="008903D9" w:rsidP="00F62F74">
            <w:r>
              <w:t>Why is trust important for service users?</w:t>
            </w:r>
          </w:p>
        </w:tc>
        <w:tc>
          <w:tcPr>
            <w:tcW w:w="7088" w:type="dxa"/>
          </w:tcPr>
          <w:p w14:paraId="35E3C944" w14:textId="77777777" w:rsidR="008903D9" w:rsidRDefault="008903D9" w:rsidP="00F62F74">
            <w:r>
              <w:t xml:space="preserve">Service users must feel safe with their service providers. Service users who trust their providers will feel confident in the care they receive. </w:t>
            </w:r>
          </w:p>
        </w:tc>
      </w:tr>
      <w:tr w:rsidR="008903D9" w14:paraId="7430D426" w14:textId="77777777" w:rsidTr="00F62F74">
        <w:tc>
          <w:tcPr>
            <w:tcW w:w="704" w:type="dxa"/>
          </w:tcPr>
          <w:p w14:paraId="4FDE1D4E" w14:textId="77777777" w:rsidR="008903D9" w:rsidRDefault="008903D9" w:rsidP="00F62F74">
            <w:r>
              <w:t>18.</w:t>
            </w:r>
          </w:p>
        </w:tc>
        <w:tc>
          <w:tcPr>
            <w:tcW w:w="2693" w:type="dxa"/>
          </w:tcPr>
          <w:p w14:paraId="171723A9" w14:textId="77777777" w:rsidR="008903D9" w:rsidRDefault="008903D9" w:rsidP="00F62F74">
            <w:r>
              <w:t>What is the difference between a retirement home and a residential home?</w:t>
            </w:r>
          </w:p>
        </w:tc>
        <w:tc>
          <w:tcPr>
            <w:tcW w:w="7088" w:type="dxa"/>
          </w:tcPr>
          <w:p w14:paraId="6DBFDA91" w14:textId="77777777" w:rsidR="008903D9" w:rsidRDefault="008903D9" w:rsidP="00F62F74">
            <w:r>
              <w:t xml:space="preserve">A retirement home </w:t>
            </w:r>
            <w:r w:rsidRPr="001025C5">
              <w:t xml:space="preserve">is designed for </w:t>
            </w:r>
            <w:r>
              <w:t xml:space="preserve">older adults and the </w:t>
            </w:r>
            <w:proofErr w:type="gramStart"/>
            <w:r>
              <w:t xml:space="preserve">elderly </w:t>
            </w:r>
            <w:r w:rsidRPr="001025C5">
              <w:t xml:space="preserve"> who</w:t>
            </w:r>
            <w:proofErr w:type="gramEnd"/>
            <w:r w:rsidRPr="001025C5">
              <w:t xml:space="preserve"> are generally self-sufficient. These homes provide a</w:t>
            </w:r>
            <w:r>
              <w:t>n</w:t>
            </w:r>
            <w:r w:rsidRPr="001025C5">
              <w:t xml:space="preserve"> environment where residents can enjoy social connections, leisure activities, and essential services while maintaining their independence</w:t>
            </w:r>
            <w:r>
              <w:t xml:space="preserve">. A </w:t>
            </w:r>
            <w:proofErr w:type="spellStart"/>
            <w:r w:rsidRPr="00A90847">
              <w:t>A</w:t>
            </w:r>
            <w:proofErr w:type="spellEnd"/>
            <w:r w:rsidRPr="00A90847">
              <w:t xml:space="preserve"> residential home, also known as a care home</w:t>
            </w:r>
            <w:r>
              <w:t xml:space="preserve"> or nursing home</w:t>
            </w:r>
            <w:r w:rsidRPr="00A90847">
              <w:t xml:space="preserve">, offers housing with personal </w:t>
            </w:r>
            <w:r>
              <w:t xml:space="preserve">medical </w:t>
            </w:r>
            <w:r w:rsidRPr="00A90847">
              <w:t>care included</w:t>
            </w:r>
            <w:r>
              <w:t>.</w:t>
            </w:r>
          </w:p>
        </w:tc>
      </w:tr>
      <w:tr w:rsidR="008903D9" w14:paraId="367153B7" w14:textId="77777777" w:rsidTr="00F62F74">
        <w:tc>
          <w:tcPr>
            <w:tcW w:w="704" w:type="dxa"/>
          </w:tcPr>
          <w:p w14:paraId="1047B02A" w14:textId="77777777" w:rsidR="008903D9" w:rsidRDefault="008903D9" w:rsidP="00F62F74">
            <w:r>
              <w:t>19.</w:t>
            </w:r>
          </w:p>
        </w:tc>
        <w:tc>
          <w:tcPr>
            <w:tcW w:w="2693" w:type="dxa"/>
          </w:tcPr>
          <w:p w14:paraId="293E0690" w14:textId="77777777" w:rsidR="008903D9" w:rsidRDefault="008903D9" w:rsidP="00F62F74">
            <w:r>
              <w:t>What is a Day Centre?</w:t>
            </w:r>
          </w:p>
        </w:tc>
        <w:tc>
          <w:tcPr>
            <w:tcW w:w="7088" w:type="dxa"/>
          </w:tcPr>
          <w:p w14:paraId="4B8E8AD8" w14:textId="77777777" w:rsidR="008903D9" w:rsidRDefault="008903D9" w:rsidP="00F62F74">
            <w:r w:rsidRPr="00ED2CC1">
              <w:t>A day centre is a facility that provides social, recreational, and practical support for older adults, people with disabilities, or those with mental health needs, helping them maintain independence and wellbeing.</w:t>
            </w:r>
          </w:p>
        </w:tc>
      </w:tr>
      <w:tr w:rsidR="008903D9" w14:paraId="404AC9B9" w14:textId="77777777" w:rsidTr="00F62F74">
        <w:tc>
          <w:tcPr>
            <w:tcW w:w="704" w:type="dxa"/>
          </w:tcPr>
          <w:p w14:paraId="34A565C1" w14:textId="77777777" w:rsidR="008903D9" w:rsidRDefault="008903D9" w:rsidP="00F62F74">
            <w:r>
              <w:t>20.</w:t>
            </w:r>
          </w:p>
        </w:tc>
        <w:tc>
          <w:tcPr>
            <w:tcW w:w="2693" w:type="dxa"/>
          </w:tcPr>
          <w:p w14:paraId="483D6186" w14:textId="77777777" w:rsidR="008903D9" w:rsidRDefault="008903D9" w:rsidP="00F62F74">
            <w:r>
              <w:t>What is the difference between healthcare and social care?</w:t>
            </w:r>
          </w:p>
        </w:tc>
        <w:tc>
          <w:tcPr>
            <w:tcW w:w="7088" w:type="dxa"/>
          </w:tcPr>
          <w:p w14:paraId="75D3254C" w14:textId="77777777" w:rsidR="008903D9" w:rsidRDefault="008903D9" w:rsidP="00F62F74">
            <w:r>
              <w:t xml:space="preserve">Healthcare settings provide </w:t>
            </w:r>
            <w:r w:rsidRPr="004C5660">
              <w:rPr>
                <w:b/>
                <w:bCs/>
              </w:rPr>
              <w:t>medical</w:t>
            </w:r>
            <w:r>
              <w:t xml:space="preserve"> care and treatment for illness, disease, disability or injury. Social care settings offer a wide range of different types of care to support service users to live full lives.</w:t>
            </w:r>
          </w:p>
        </w:tc>
      </w:tr>
    </w:tbl>
    <w:p w14:paraId="28BA1A1D" w14:textId="77777777" w:rsidR="008903D9" w:rsidRDefault="008903D9" w:rsidP="006560C4">
      <w:pPr>
        <w:spacing w:after="0"/>
      </w:pPr>
    </w:p>
    <w:p w14:paraId="425ED0D3" w14:textId="77777777" w:rsidR="008903D9" w:rsidRDefault="008903D9" w:rsidP="006560C4">
      <w:pPr>
        <w:spacing w:after="0"/>
      </w:pP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p w14:paraId="42451A67" w14:textId="3292491D" w:rsidR="008F7025" w:rsidRPr="008F7025" w:rsidRDefault="008F7025" w:rsidP="008F7025">
      <w:pPr>
        <w:tabs>
          <w:tab w:val="left" w:pos="1455"/>
        </w:tabs>
      </w:pPr>
    </w:p>
    <w:sectPr w:rsidR="008F7025" w:rsidRPr="008F7025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E18D1"/>
    <w:rsid w:val="001025C5"/>
    <w:rsid w:val="00103281"/>
    <w:rsid w:val="00210BC2"/>
    <w:rsid w:val="0025564E"/>
    <w:rsid w:val="0026732D"/>
    <w:rsid w:val="00350C75"/>
    <w:rsid w:val="003F65F3"/>
    <w:rsid w:val="004B7178"/>
    <w:rsid w:val="004C5660"/>
    <w:rsid w:val="004D21AB"/>
    <w:rsid w:val="005455BB"/>
    <w:rsid w:val="00560086"/>
    <w:rsid w:val="005B3C24"/>
    <w:rsid w:val="006560C4"/>
    <w:rsid w:val="006B4DDB"/>
    <w:rsid w:val="006F2367"/>
    <w:rsid w:val="0073089C"/>
    <w:rsid w:val="00756F2E"/>
    <w:rsid w:val="00783920"/>
    <w:rsid w:val="007B7D87"/>
    <w:rsid w:val="007C0A58"/>
    <w:rsid w:val="00831B06"/>
    <w:rsid w:val="00861DE7"/>
    <w:rsid w:val="00871107"/>
    <w:rsid w:val="008903D9"/>
    <w:rsid w:val="008F7025"/>
    <w:rsid w:val="00985A29"/>
    <w:rsid w:val="009A1039"/>
    <w:rsid w:val="009A453F"/>
    <w:rsid w:val="00A03838"/>
    <w:rsid w:val="00A636AB"/>
    <w:rsid w:val="00A65056"/>
    <w:rsid w:val="00A878B4"/>
    <w:rsid w:val="00A90847"/>
    <w:rsid w:val="00AA6709"/>
    <w:rsid w:val="00B4673B"/>
    <w:rsid w:val="00BA0875"/>
    <w:rsid w:val="00BA3CCE"/>
    <w:rsid w:val="00BB4BAE"/>
    <w:rsid w:val="00BC3825"/>
    <w:rsid w:val="00BC6EB4"/>
    <w:rsid w:val="00BE77B7"/>
    <w:rsid w:val="00C360A4"/>
    <w:rsid w:val="00CA2A61"/>
    <w:rsid w:val="00CC46D6"/>
    <w:rsid w:val="00D46C6F"/>
    <w:rsid w:val="00D660EF"/>
    <w:rsid w:val="00D70722"/>
    <w:rsid w:val="00DF116E"/>
    <w:rsid w:val="00E31AA8"/>
    <w:rsid w:val="00E320AA"/>
    <w:rsid w:val="00E85177"/>
    <w:rsid w:val="00ED2CC1"/>
    <w:rsid w:val="00EE43F8"/>
    <w:rsid w:val="00F1480D"/>
    <w:rsid w:val="00FC34CE"/>
    <w:rsid w:val="00FD7A54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9331cbf2-505b-4ad5-8f99-82cae10e59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E11DA9FD9274C947E7A2F9186987B" ma:contentTypeVersion="14" ma:contentTypeDescription="Create a new document." ma:contentTypeScope="" ma:versionID="77613c66c2ffb0c92218611248bb71c6">
  <xsd:schema xmlns:xsd="http://www.w3.org/2001/XMLSchema" xmlns:xs="http://www.w3.org/2001/XMLSchema" xmlns:p="http://schemas.microsoft.com/office/2006/metadata/properties" xmlns:ns2="9331cbf2-505b-4ad5-8f99-82cae10e5959" xmlns:ns3="fb9ac88b-5def-4f6d-a059-a9d6f01661cf" targetNamespace="http://schemas.microsoft.com/office/2006/metadata/properties" ma:root="true" ma:fieldsID="b68d7238e5874dd2004e1e7b13a25d9f" ns2:_="" ns3:_="">
    <xsd:import namespace="9331cbf2-505b-4ad5-8f99-82cae10e5959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1cbf2-505b-4ad5-8f99-82cae10e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5583B0E1-8B34-47E8-9B00-F97DF27D176E}"/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L Boggis</cp:lastModifiedBy>
  <cp:revision>42</cp:revision>
  <dcterms:created xsi:type="dcterms:W3CDTF">2026-07-03T07:07:00Z</dcterms:created>
  <dcterms:modified xsi:type="dcterms:W3CDTF">2026-07-03T07:51:00Z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0x010100D29E11DA9FD9274C947E7A2F9186987B</vt:lpwstr>
  </property>
  <property fmtid="{D5CDD505-2E9C-101B-9397-08002B2CF9AE}" pid="3" name="MediaServiceImageTags">
    <vt:lpwstr/>
  </property>
</Properties>
</file>